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655AD5" w:rsidP="00465808">
      <w:pPr>
        <w:spacing w:after="480"/>
        <w:jc w:val="center"/>
        <w:rPr>
          <w:rFonts w:ascii="Arial" w:hAnsi="Arial" w:cs="Arial"/>
          <w:b/>
          <w:sz w:val="72"/>
          <w:szCs w:val="32"/>
        </w:rPr>
      </w:pPr>
      <w:r>
        <w:rPr>
          <w:rFonts w:ascii="Arial" w:hAnsi="Arial" w:cs="Arial"/>
          <w:b/>
          <w:sz w:val="72"/>
          <w:szCs w:val="32"/>
        </w:rPr>
        <w:t>FI</w:t>
      </w:r>
      <w:r w:rsidR="00C65D3F">
        <w:rPr>
          <w:rFonts w:ascii="Arial" w:hAnsi="Arial" w:cs="Arial"/>
          <w:b/>
          <w:sz w:val="72"/>
          <w:szCs w:val="32"/>
        </w:rPr>
        <w:t>(S</w:t>
      </w:r>
      <w:r w:rsidR="00CC1D78" w:rsidRPr="00E87957">
        <w:rPr>
          <w:rFonts w:ascii="Arial" w:hAnsi="Arial" w:cs="Arial"/>
          <w:b/>
          <w:sz w:val="72"/>
          <w:szCs w:val="32"/>
        </w:rPr>
        <w:t>)</w:t>
      </w:r>
    </w:p>
    <w:p w:rsidR="00465808"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w:t>
      </w:r>
      <w:r w:rsidR="00D803F0">
        <w:rPr>
          <w:rFonts w:ascii="Arial" w:hAnsi="Arial" w:cs="Arial"/>
          <w:sz w:val="32"/>
          <w:szCs w:val="32"/>
        </w:rPr>
        <w:t>v</w:t>
      </w:r>
      <w:r w:rsidR="00D803F0" w:rsidRPr="00D803F0">
        <w:rPr>
          <w:rFonts w:ascii="Arial" w:hAnsi="Arial" w:cs="Arial"/>
          <w:sz w:val="32"/>
          <w:szCs w:val="32"/>
        </w:rPr>
        <w:t>ýcvik směřující k získání osvědčení letového instruktora pro kluzáky FI(S)</w:t>
      </w:r>
      <w:bookmarkStart w:id="0" w:name="_GoBack"/>
      <w:bookmarkEnd w:id="0"/>
    </w:p>
    <w:p w:rsidR="002C612E" w:rsidRDefault="002C612E" w:rsidP="00465808">
      <w:pPr>
        <w:spacing w:after="480"/>
        <w:jc w:val="center"/>
        <w:rPr>
          <w:rFonts w:ascii="Arial" w:hAnsi="Arial" w:cs="Arial"/>
          <w:sz w:val="32"/>
          <w:szCs w:val="32"/>
        </w:rPr>
      </w:pPr>
    </w:p>
    <w:p w:rsidR="002C612E" w:rsidRDefault="002C612E" w:rsidP="002C612E">
      <w:pPr>
        <w:spacing w:after="480"/>
        <w:jc w:val="center"/>
        <w:rPr>
          <w:rFonts w:ascii="Arial" w:hAnsi="Arial" w:cs="Arial"/>
          <w:i/>
          <w:sz w:val="28"/>
          <w:szCs w:val="28"/>
        </w:rPr>
      </w:pPr>
      <w:r w:rsidRPr="00F37EA9">
        <w:rPr>
          <w:rFonts w:ascii="Arial" w:hAnsi="Arial" w:cs="Arial"/>
          <w:i/>
          <w:sz w:val="28"/>
          <w:szCs w:val="28"/>
        </w:rPr>
        <w:t>Odpovídá příloze III – část SFCL prováděcího nařízení Komise (EU) 2018/1976</w:t>
      </w:r>
    </w:p>
    <w:p w:rsidR="002C612E" w:rsidRPr="00E87957" w:rsidRDefault="002C612E" w:rsidP="00465808">
      <w:pPr>
        <w:spacing w:after="480"/>
        <w:jc w:val="center"/>
        <w:rPr>
          <w:rFonts w:ascii="Arial" w:hAnsi="Arial" w:cs="Arial"/>
          <w:sz w:val="32"/>
          <w:szCs w:val="32"/>
        </w:rPr>
      </w:pP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6F488C" w:rsidRPr="0024549E" w:rsidRDefault="00026A66" w:rsidP="00D03918">
      <w:pPr>
        <w:pStyle w:val="Nadpis1"/>
        <w:rPr>
          <w:rFonts w:ascii="Arial" w:hAnsi="Arial" w:cs="Arial"/>
          <w:sz w:val="28"/>
        </w:rPr>
      </w:pPr>
      <w:bookmarkStart w:id="1" w:name="_Toc411773609"/>
      <w:bookmarkStart w:id="2" w:name="_Toc527301845"/>
      <w:bookmarkStart w:id="3" w:name="_Toc69124816"/>
      <w:r w:rsidRPr="0024549E">
        <w:rPr>
          <w:rFonts w:ascii="Arial" w:hAnsi="Arial" w:cs="Arial"/>
          <w:sz w:val="28"/>
        </w:rPr>
        <w:lastRenderedPageBreak/>
        <w:t>A</w:t>
      </w:r>
      <w:r w:rsidR="0073045D" w:rsidRPr="0024549E">
        <w:rPr>
          <w:rFonts w:ascii="Arial" w:hAnsi="Arial" w:cs="Arial"/>
          <w:sz w:val="28"/>
        </w:rPr>
        <w:t>dministrace a řízení</w:t>
      </w:r>
      <w:bookmarkEnd w:id="1"/>
      <w:bookmarkEnd w:id="2"/>
      <w:bookmarkEnd w:id="3"/>
    </w:p>
    <w:p w:rsidR="00026A66" w:rsidRPr="0024549E" w:rsidRDefault="00026A66" w:rsidP="008B7B33">
      <w:pPr>
        <w:pStyle w:val="Nadpis2"/>
        <w:spacing w:before="240"/>
        <w:ind w:left="284" w:hanging="284"/>
        <w:rPr>
          <w:rFonts w:ascii="Arial" w:hAnsi="Arial" w:cs="Arial"/>
          <w:sz w:val="24"/>
          <w:szCs w:val="24"/>
        </w:rPr>
      </w:pPr>
      <w:bookmarkStart w:id="4" w:name="_Toc411773610"/>
      <w:bookmarkStart w:id="5" w:name="_Toc527301846"/>
      <w:bookmarkStart w:id="6" w:name="_Toc69124817"/>
      <w:r w:rsidRPr="0024549E">
        <w:rPr>
          <w:rFonts w:ascii="Arial" w:hAnsi="Arial" w:cs="Arial"/>
          <w:sz w:val="24"/>
          <w:szCs w:val="24"/>
        </w:rPr>
        <w:t>Ú</w:t>
      </w:r>
      <w:r w:rsidR="0073045D" w:rsidRPr="0024549E">
        <w:rPr>
          <w:rFonts w:ascii="Arial" w:hAnsi="Arial" w:cs="Arial"/>
          <w:sz w:val="24"/>
          <w:szCs w:val="24"/>
        </w:rPr>
        <w:t>vodní ustanovení</w:t>
      </w:r>
      <w:bookmarkEnd w:id="4"/>
      <w:bookmarkEnd w:id="5"/>
      <w:bookmarkEnd w:id="6"/>
    </w:p>
    <w:p w:rsidR="00465808" w:rsidRPr="00E87957" w:rsidRDefault="00DA0207"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Pr>
          <w:rFonts w:ascii="Arial" w:hAnsi="Arial" w:cs="Arial"/>
          <w:sz w:val="20"/>
          <w:szCs w:val="20"/>
        </w:rPr>
        <w:t xml:space="preserve">obsahuje informace týkající se </w:t>
      </w:r>
      <w:r w:rsidRPr="00E87957">
        <w:rPr>
          <w:rFonts w:ascii="Arial" w:hAnsi="Arial" w:cs="Arial"/>
          <w:sz w:val="20"/>
          <w:szCs w:val="20"/>
        </w:rPr>
        <w:t xml:space="preserve">teoretického i letového výcviku v </w:t>
      </w:r>
      <w:r>
        <w:rPr>
          <w:rFonts w:ascii="Arial" w:hAnsi="Arial" w:cs="Arial"/>
          <w:sz w:val="20"/>
          <w:szCs w:val="20"/>
        </w:rPr>
        <w:t>o</w:t>
      </w:r>
      <w:r w:rsidRPr="00E87957">
        <w:rPr>
          <w:rFonts w:ascii="Arial" w:hAnsi="Arial" w:cs="Arial"/>
          <w:sz w:val="20"/>
          <w:szCs w:val="20"/>
        </w:rPr>
        <w:t xml:space="preserve">hlášené organizaci pro výcvik (DTO). </w:t>
      </w:r>
      <w:r>
        <w:rPr>
          <w:rFonts w:ascii="Arial" w:hAnsi="Arial" w:cs="Arial"/>
          <w:sz w:val="20"/>
          <w:szCs w:val="20"/>
        </w:rPr>
        <w:t>Program výcviku</w:t>
      </w:r>
      <w:r w:rsidRPr="00E87957">
        <w:rPr>
          <w:rFonts w:ascii="Arial" w:hAnsi="Arial" w:cs="Arial"/>
          <w:sz w:val="20"/>
          <w:szCs w:val="20"/>
        </w:rPr>
        <w:t xml:space="preserve"> je zpracová</w:t>
      </w:r>
      <w:r>
        <w:rPr>
          <w:rFonts w:ascii="Arial" w:hAnsi="Arial" w:cs="Arial"/>
          <w:sz w:val="20"/>
          <w:szCs w:val="20"/>
        </w:rPr>
        <w:t>n</w:t>
      </w:r>
      <w:r w:rsidRPr="00E87957">
        <w:rPr>
          <w:rFonts w:ascii="Arial" w:hAnsi="Arial" w:cs="Arial"/>
          <w:sz w:val="20"/>
          <w:szCs w:val="20"/>
        </w:rPr>
        <w:t xml:space="preserve"> v souladu s</w:t>
      </w:r>
      <w:r>
        <w:rPr>
          <w:rFonts w:ascii="Arial" w:hAnsi="Arial" w:cs="Arial"/>
          <w:sz w:val="20"/>
          <w:szCs w:val="20"/>
        </w:rPr>
        <w:t xml:space="preserve"> přílohou III – část SFCL prováděcího nařízení Komise (EU) </w:t>
      </w:r>
      <w:r w:rsidRPr="008C3436">
        <w:rPr>
          <w:rFonts w:ascii="Arial" w:hAnsi="Arial" w:cs="Arial"/>
          <w:sz w:val="20"/>
          <w:szCs w:val="20"/>
        </w:rPr>
        <w:t>2018/1976</w:t>
      </w:r>
      <w:r>
        <w:rPr>
          <w:rFonts w:ascii="Arial" w:hAnsi="Arial" w:cs="Arial"/>
          <w:sz w:val="20"/>
          <w:szCs w:val="20"/>
        </w:rPr>
        <w:t xml:space="preserve"> v </w:t>
      </w:r>
      <w:r w:rsidRPr="00E87957">
        <w:rPr>
          <w:rFonts w:ascii="Arial" w:hAnsi="Arial" w:cs="Arial"/>
          <w:sz w:val="20"/>
          <w:szCs w:val="20"/>
        </w:rPr>
        <w:t xml:space="preserve">konsolidovaném znění a AMC &amp; GM k části </w:t>
      </w:r>
      <w:r>
        <w:rPr>
          <w:rFonts w:ascii="Arial" w:hAnsi="Arial" w:cs="Arial"/>
          <w:sz w:val="20"/>
          <w:szCs w:val="20"/>
        </w:rPr>
        <w:t>SFCL</w:t>
      </w:r>
      <w:r w:rsidRPr="00E87957">
        <w:rPr>
          <w:rFonts w:ascii="Arial" w:hAnsi="Arial" w:cs="Arial"/>
          <w:sz w:val="20"/>
          <w:szCs w:val="20"/>
        </w:rPr>
        <w:t xml:space="preserve">. </w:t>
      </w:r>
      <w:r w:rsidRPr="000826BC">
        <w:rPr>
          <w:rFonts w:ascii="Arial" w:hAnsi="Arial" w:cs="Arial"/>
          <w:sz w:val="20"/>
          <w:szCs w:val="20"/>
        </w:rPr>
        <w:t>DTO uchovává svůj program výcviku po dobu tří let ode dne, k němuž poskytla poslední výcvikový kurz v souladu s tímto programem</w:t>
      </w:r>
      <w:r>
        <w:rPr>
          <w:rFonts w:ascii="Arial" w:hAnsi="Arial" w:cs="Arial"/>
          <w:sz w:val="20"/>
          <w:szCs w:val="20"/>
        </w:rPr>
        <w:t xml:space="preserve"> výcviku</w:t>
      </w:r>
      <w:r w:rsidRPr="000826BC">
        <w:rPr>
          <w:rFonts w:ascii="Arial" w:hAnsi="Arial" w:cs="Arial"/>
          <w:sz w:val="20"/>
          <w:szCs w:val="20"/>
        </w:rPr>
        <w:t>.</w:t>
      </w:r>
    </w:p>
    <w:p w:rsidR="00850F64" w:rsidRPr="0024549E" w:rsidRDefault="00026A66" w:rsidP="008B7B33">
      <w:pPr>
        <w:pStyle w:val="Nadpis2"/>
        <w:spacing w:before="240"/>
        <w:ind w:left="284" w:hanging="284"/>
        <w:rPr>
          <w:rFonts w:ascii="Arial" w:hAnsi="Arial" w:cs="Arial"/>
          <w:sz w:val="24"/>
          <w:szCs w:val="24"/>
        </w:rPr>
      </w:pPr>
      <w:bookmarkStart w:id="7" w:name="_Toc411773611"/>
      <w:bookmarkStart w:id="8" w:name="_Toc527301847"/>
      <w:bookmarkStart w:id="9" w:name="_Toc69124818"/>
      <w:r w:rsidRPr="0024549E">
        <w:rPr>
          <w:rFonts w:ascii="Arial" w:hAnsi="Arial" w:cs="Arial"/>
          <w:sz w:val="24"/>
          <w:szCs w:val="24"/>
        </w:rPr>
        <w:t>P</w:t>
      </w:r>
      <w:r w:rsidR="0073045D" w:rsidRPr="0024549E">
        <w:rPr>
          <w:rFonts w:ascii="Arial" w:hAnsi="Arial" w:cs="Arial"/>
          <w:sz w:val="24"/>
          <w:szCs w:val="24"/>
        </w:rPr>
        <w:t>řehled změn</w:t>
      </w:r>
      <w:bookmarkEnd w:id="7"/>
      <w:bookmarkEnd w:id="8"/>
      <w:bookmarkEnd w:id="9"/>
    </w:p>
    <w:tbl>
      <w:tblPr>
        <w:tblStyle w:val="Mkatabulky"/>
        <w:tblW w:w="5000" w:type="pct"/>
        <w:tblLook w:val="04A0" w:firstRow="1" w:lastRow="0" w:firstColumn="1" w:lastColumn="0" w:noHBand="0" w:noVBand="1"/>
      </w:tblPr>
      <w:tblGrid>
        <w:gridCol w:w="874"/>
        <w:gridCol w:w="1459"/>
        <w:gridCol w:w="1748"/>
        <w:gridCol w:w="1748"/>
        <w:gridCol w:w="2186"/>
        <w:gridCol w:w="1895"/>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F11714" w:rsidRPr="007408EA" w:rsidTr="000826BC">
        <w:trPr>
          <w:trHeight w:hRule="exact" w:val="454"/>
        </w:trPr>
        <w:tc>
          <w:tcPr>
            <w:tcW w:w="441" w:type="pct"/>
          </w:tcPr>
          <w:p w:rsidR="00F11714" w:rsidRPr="007408EA" w:rsidRDefault="00F11714" w:rsidP="007A6FBC">
            <w:pPr>
              <w:pStyle w:val="Normlntext2"/>
              <w:ind w:left="0"/>
              <w:rPr>
                <w:rFonts w:ascii="Arial" w:hAnsi="Arial" w:cs="Arial"/>
                <w:sz w:val="20"/>
                <w:szCs w:val="20"/>
              </w:rPr>
            </w:pPr>
          </w:p>
        </w:tc>
        <w:tc>
          <w:tcPr>
            <w:tcW w:w="736"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1103" w:type="pct"/>
          </w:tcPr>
          <w:p w:rsidR="00F11714" w:rsidRPr="007408EA" w:rsidRDefault="00F11714" w:rsidP="007A6FBC">
            <w:pPr>
              <w:pStyle w:val="Normlntext2"/>
              <w:ind w:left="0"/>
              <w:rPr>
                <w:rFonts w:ascii="Arial" w:hAnsi="Arial" w:cs="Arial"/>
                <w:sz w:val="20"/>
                <w:szCs w:val="20"/>
              </w:rPr>
            </w:pPr>
          </w:p>
        </w:tc>
        <w:tc>
          <w:tcPr>
            <w:tcW w:w="956" w:type="pct"/>
          </w:tcPr>
          <w:p w:rsidR="00F11714" w:rsidRPr="007408EA" w:rsidRDefault="00F11714"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10" w:name="_Toc411773612"/>
      <w:bookmarkStart w:id="11" w:name="_Toc527301848"/>
      <w:bookmarkStart w:id="12" w:name="_Toc69124819"/>
      <w:r w:rsidRPr="008B7B33">
        <w:rPr>
          <w:rFonts w:ascii="Arial" w:hAnsi="Arial" w:cs="Arial"/>
          <w:sz w:val="24"/>
          <w:szCs w:val="24"/>
        </w:rPr>
        <w:t>P</w:t>
      </w:r>
      <w:r w:rsidR="0073045D" w:rsidRPr="008B7B33">
        <w:rPr>
          <w:rFonts w:ascii="Arial" w:hAnsi="Arial" w:cs="Arial"/>
          <w:sz w:val="24"/>
          <w:szCs w:val="24"/>
        </w:rPr>
        <w:t>řehled platných stran</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702"/>
        <w:gridCol w:w="1953"/>
        <w:gridCol w:w="1352"/>
        <w:gridCol w:w="2701"/>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DF03F7" w:rsidRPr="007408EA" w:rsidTr="000826BC">
        <w:trPr>
          <w:trHeight w:hRule="exact" w:val="284"/>
        </w:trPr>
        <w:tc>
          <w:tcPr>
            <w:tcW w:w="606" w:type="pct"/>
            <w:shd w:val="clear" w:color="auto" w:fill="auto"/>
          </w:tcPr>
          <w:p w:rsidR="00DF03F7" w:rsidRPr="007408EA" w:rsidRDefault="00DF03F7" w:rsidP="00DA0207">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DF03F7" w:rsidRPr="007408EA" w:rsidRDefault="00DF03F7" w:rsidP="00DA0207">
            <w:pPr>
              <w:jc w:val="center"/>
              <w:rPr>
                <w:rFonts w:ascii="Arial" w:hAnsi="Arial" w:cs="Arial"/>
                <w:sz w:val="20"/>
                <w:szCs w:val="20"/>
              </w:rPr>
            </w:pPr>
            <w:r>
              <w:rPr>
                <w:rFonts w:ascii="Arial" w:hAnsi="Arial" w:cs="Arial"/>
                <w:sz w:val="20"/>
                <w:szCs w:val="20"/>
              </w:rPr>
              <w:t>8.4.2021</w:t>
            </w:r>
          </w:p>
        </w:tc>
        <w:tc>
          <w:tcPr>
            <w:tcW w:w="985" w:type="pct"/>
            <w:shd w:val="clear" w:color="auto" w:fill="auto"/>
          </w:tcPr>
          <w:p w:rsidR="00DF03F7" w:rsidRPr="007408EA" w:rsidRDefault="00DF03F7" w:rsidP="00DA0207">
            <w:pPr>
              <w:jc w:val="center"/>
              <w:rPr>
                <w:rFonts w:ascii="Arial" w:hAnsi="Arial" w:cs="Arial"/>
                <w:sz w:val="20"/>
                <w:szCs w:val="20"/>
              </w:rPr>
            </w:pPr>
          </w:p>
        </w:tc>
        <w:tc>
          <w:tcPr>
            <w:tcW w:w="682" w:type="pct"/>
            <w:shd w:val="clear" w:color="auto" w:fill="auto"/>
          </w:tcPr>
          <w:p w:rsidR="00DF03F7" w:rsidRDefault="005F1218" w:rsidP="00FD258D">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DF03F7" w:rsidRDefault="00DF03F7" w:rsidP="00DA0207">
            <w:pPr>
              <w:jc w:val="center"/>
            </w:pPr>
            <w:r w:rsidRPr="00523F7E">
              <w:rPr>
                <w:rFonts w:ascii="Arial" w:hAnsi="Arial" w:cs="Arial"/>
                <w:sz w:val="20"/>
                <w:szCs w:val="20"/>
              </w:rPr>
              <w:t>8.4.2021</w:t>
            </w:r>
          </w:p>
        </w:tc>
      </w:tr>
      <w:tr w:rsidR="00DF03F7" w:rsidRPr="007408EA" w:rsidTr="000826BC">
        <w:trPr>
          <w:trHeight w:hRule="exact" w:val="284"/>
        </w:trPr>
        <w:tc>
          <w:tcPr>
            <w:tcW w:w="606" w:type="pct"/>
            <w:shd w:val="clear" w:color="auto" w:fill="auto"/>
          </w:tcPr>
          <w:p w:rsidR="00DF03F7" w:rsidRPr="007408EA" w:rsidRDefault="00DF03F7" w:rsidP="00DA0207">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DF03F7" w:rsidRDefault="00DF03F7" w:rsidP="00DA0207">
            <w:pPr>
              <w:jc w:val="center"/>
            </w:pPr>
            <w:r w:rsidRPr="00D327C6">
              <w:rPr>
                <w:rFonts w:ascii="Arial" w:hAnsi="Arial" w:cs="Arial"/>
                <w:sz w:val="20"/>
                <w:szCs w:val="20"/>
              </w:rPr>
              <w:t>8.4.2021</w:t>
            </w:r>
          </w:p>
        </w:tc>
        <w:tc>
          <w:tcPr>
            <w:tcW w:w="985" w:type="pct"/>
            <w:shd w:val="clear" w:color="auto" w:fill="auto"/>
          </w:tcPr>
          <w:p w:rsidR="00DF03F7" w:rsidRPr="007408EA" w:rsidRDefault="00DF03F7" w:rsidP="00DA0207">
            <w:pPr>
              <w:jc w:val="center"/>
              <w:rPr>
                <w:rFonts w:ascii="Arial" w:hAnsi="Arial" w:cs="Arial"/>
                <w:sz w:val="20"/>
                <w:szCs w:val="20"/>
              </w:rPr>
            </w:pPr>
          </w:p>
        </w:tc>
        <w:tc>
          <w:tcPr>
            <w:tcW w:w="682" w:type="pct"/>
            <w:shd w:val="clear" w:color="auto" w:fill="auto"/>
          </w:tcPr>
          <w:p w:rsidR="00DF03F7" w:rsidRDefault="005F1218" w:rsidP="00FD258D">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DF03F7" w:rsidRDefault="00DF03F7" w:rsidP="00DA0207">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Default="005F1218" w:rsidP="005F1218">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41</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r w:rsidR="005F1218" w:rsidRPr="007408EA" w:rsidTr="000826BC">
        <w:trPr>
          <w:trHeight w:hRule="exact" w:val="284"/>
        </w:trPr>
        <w:tc>
          <w:tcPr>
            <w:tcW w:w="606"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21</w:t>
            </w:r>
          </w:p>
        </w:tc>
        <w:tc>
          <w:tcPr>
            <w:tcW w:w="1363" w:type="pct"/>
            <w:shd w:val="clear" w:color="auto" w:fill="auto"/>
          </w:tcPr>
          <w:p w:rsidR="005F1218" w:rsidRDefault="005F1218" w:rsidP="005F1218">
            <w:pPr>
              <w:jc w:val="center"/>
            </w:pPr>
            <w:r w:rsidRPr="00D327C6">
              <w:rPr>
                <w:rFonts w:ascii="Arial" w:hAnsi="Arial" w:cs="Arial"/>
                <w:sz w:val="20"/>
                <w:szCs w:val="20"/>
              </w:rPr>
              <w:t>8.4.2021</w:t>
            </w:r>
          </w:p>
        </w:tc>
        <w:tc>
          <w:tcPr>
            <w:tcW w:w="985" w:type="pct"/>
            <w:shd w:val="clear" w:color="auto" w:fill="auto"/>
          </w:tcPr>
          <w:p w:rsidR="005F1218" w:rsidRPr="007408EA" w:rsidRDefault="005F1218" w:rsidP="005F1218">
            <w:pPr>
              <w:jc w:val="center"/>
              <w:rPr>
                <w:rFonts w:ascii="Arial" w:hAnsi="Arial" w:cs="Arial"/>
                <w:sz w:val="20"/>
                <w:szCs w:val="20"/>
              </w:rPr>
            </w:pPr>
          </w:p>
        </w:tc>
        <w:tc>
          <w:tcPr>
            <w:tcW w:w="682" w:type="pct"/>
            <w:shd w:val="clear" w:color="auto" w:fill="auto"/>
          </w:tcPr>
          <w:p w:rsidR="005F1218" w:rsidRPr="007408EA" w:rsidRDefault="005F1218" w:rsidP="005F1218">
            <w:pPr>
              <w:jc w:val="center"/>
              <w:rPr>
                <w:rFonts w:ascii="Arial" w:hAnsi="Arial" w:cs="Arial"/>
                <w:sz w:val="20"/>
                <w:szCs w:val="20"/>
              </w:rPr>
            </w:pPr>
            <w:r>
              <w:rPr>
                <w:rFonts w:ascii="Arial" w:hAnsi="Arial" w:cs="Arial"/>
                <w:sz w:val="20"/>
                <w:szCs w:val="20"/>
              </w:rPr>
              <w:t>42</w:t>
            </w:r>
          </w:p>
        </w:tc>
        <w:tc>
          <w:tcPr>
            <w:tcW w:w="1363" w:type="pct"/>
            <w:shd w:val="clear" w:color="auto" w:fill="auto"/>
          </w:tcPr>
          <w:p w:rsidR="005F1218" w:rsidRDefault="005F1218" w:rsidP="005F1218">
            <w:pPr>
              <w:jc w:val="center"/>
            </w:pPr>
            <w:r w:rsidRPr="00523F7E">
              <w:rPr>
                <w:rFonts w:ascii="Arial" w:hAnsi="Arial" w:cs="Arial"/>
                <w:sz w:val="20"/>
                <w:szCs w:val="20"/>
              </w:rPr>
              <w:t>8.4.2021</w:t>
            </w:r>
          </w:p>
        </w:tc>
      </w:tr>
    </w:tbl>
    <w:p w:rsidR="00DF03F7" w:rsidRDefault="00DF03F7">
      <w:pPr>
        <w:spacing w:line="276" w:lineRule="auto"/>
        <w:jc w:val="left"/>
      </w:pPr>
    </w:p>
    <w:p w:rsidR="00DF03F7" w:rsidRDefault="00DF03F7">
      <w:pPr>
        <w:spacing w:line="276" w:lineRule="auto"/>
        <w:jc w:val="left"/>
      </w:pPr>
    </w:p>
    <w:p w:rsidR="00DF03F7" w:rsidRPr="00E87957" w:rsidRDefault="00DF03F7" w:rsidP="00DF03F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11714" w:rsidRDefault="00F11714">
      <w:pPr>
        <w:spacing w:line="276" w:lineRule="auto"/>
        <w:jc w:val="left"/>
      </w:pPr>
      <w:r>
        <w:br w:type="page"/>
      </w:r>
    </w:p>
    <w:p w:rsidR="00DA0207" w:rsidRPr="00DF03F7" w:rsidRDefault="00DA0207" w:rsidP="00DA0207">
      <w:pPr>
        <w:pStyle w:val="Nadpis2"/>
        <w:spacing w:before="240"/>
        <w:ind w:left="284" w:hanging="284"/>
        <w:rPr>
          <w:rFonts w:ascii="Arial" w:hAnsi="Arial" w:cs="Arial"/>
          <w:sz w:val="24"/>
          <w:szCs w:val="24"/>
        </w:rPr>
      </w:pPr>
      <w:bookmarkStart w:id="13" w:name="_Toc527301850"/>
      <w:bookmarkStart w:id="14" w:name="_Toc69124820"/>
      <w:r w:rsidRPr="00DF03F7">
        <w:rPr>
          <w:rFonts w:ascii="Arial" w:hAnsi="Arial" w:cs="Arial"/>
          <w:sz w:val="24"/>
          <w:szCs w:val="24"/>
        </w:rPr>
        <w:lastRenderedPageBreak/>
        <w:t>Seznam použitých zkratek</w:t>
      </w:r>
      <w:bookmarkEnd w:id="13"/>
      <w:bookmarkEnd w:id="14"/>
    </w:p>
    <w:tbl>
      <w:tblPr>
        <w:tblStyle w:val="Mkatabulky"/>
        <w:tblW w:w="5000" w:type="pct"/>
        <w:tblLook w:val="04A0" w:firstRow="1" w:lastRow="0" w:firstColumn="1" w:lastColumn="0" w:noHBand="0" w:noVBand="1"/>
      </w:tblPr>
      <w:tblGrid>
        <w:gridCol w:w="1076"/>
        <w:gridCol w:w="4416"/>
        <w:gridCol w:w="4418"/>
      </w:tblGrid>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DA0207" w:rsidRPr="007408EA" w:rsidRDefault="00DA0207" w:rsidP="0097417C">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Automatic Direction−Finding Equipment</w:t>
            </w:r>
          </w:p>
        </w:tc>
        <w:tc>
          <w:tcPr>
            <w:tcW w:w="2229" w:type="pct"/>
          </w:tcPr>
          <w:p w:rsidR="00DA0207" w:rsidRPr="007408EA" w:rsidRDefault="00DA0207" w:rsidP="0097417C">
            <w:pPr>
              <w:pStyle w:val="Normlntext2"/>
              <w:ind w:left="0"/>
              <w:rPr>
                <w:rFonts w:ascii="Arial" w:hAnsi="Arial" w:cs="Arial"/>
                <w:sz w:val="20"/>
                <w:szCs w:val="20"/>
              </w:rPr>
            </w:pPr>
            <w:r w:rsidRPr="00B4200C">
              <w:rPr>
                <w:rFonts w:ascii="Arial" w:hAnsi="Arial" w:cs="Arial"/>
                <w:sz w:val="20"/>
                <w:szCs w:val="20"/>
              </w:rPr>
              <w:t>Radiokompas</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Přijatelné způsoby průkazu</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Řízení letového provozu</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Měřič vzdálenosti</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Declared Training Organization</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Evropská unie</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DA0207" w:rsidRPr="007408EA" w:rsidRDefault="00DA0207" w:rsidP="0097417C">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Pr>
                <w:rFonts w:ascii="Arial" w:hAnsi="Arial" w:cs="Arial"/>
                <w:color w:val="000000"/>
                <w:sz w:val="20"/>
                <w:szCs w:val="20"/>
              </w:rPr>
              <w:t>FI</w:t>
            </w:r>
          </w:p>
        </w:tc>
        <w:tc>
          <w:tcPr>
            <w:tcW w:w="2228" w:type="pct"/>
          </w:tcPr>
          <w:p w:rsidR="00DA0207" w:rsidRPr="006C2A0C" w:rsidRDefault="00DA0207" w:rsidP="0097417C">
            <w:pPr>
              <w:pStyle w:val="Normlntext2"/>
              <w:ind w:left="0"/>
              <w:rPr>
                <w:rFonts w:ascii="Arial" w:hAnsi="Arial" w:cs="Arial"/>
                <w:sz w:val="20"/>
                <w:szCs w:val="20"/>
                <w:lang w:val="en-US"/>
              </w:rPr>
            </w:pPr>
            <w:r>
              <w:rPr>
                <w:rFonts w:ascii="Arial" w:hAnsi="Arial" w:cs="Arial"/>
                <w:sz w:val="20"/>
                <w:szCs w:val="20"/>
                <w:lang w:val="en-US"/>
              </w:rPr>
              <w:t>Flight instructor</w:t>
            </w:r>
          </w:p>
        </w:tc>
        <w:tc>
          <w:tcPr>
            <w:tcW w:w="2229" w:type="pct"/>
          </w:tcPr>
          <w:p w:rsidR="00DA0207" w:rsidRPr="00937226" w:rsidRDefault="00DA0207" w:rsidP="0097417C">
            <w:pPr>
              <w:pStyle w:val="Normlntext2"/>
              <w:ind w:left="0"/>
              <w:rPr>
                <w:rFonts w:ascii="Arial" w:hAnsi="Arial" w:cs="Arial"/>
                <w:sz w:val="20"/>
                <w:szCs w:val="20"/>
              </w:rPr>
            </w:pPr>
            <w:r>
              <w:rPr>
                <w:rFonts w:ascii="Arial" w:hAnsi="Arial" w:cs="Arial"/>
                <w:sz w:val="20"/>
                <w:szCs w:val="20"/>
              </w:rPr>
              <w:t>Letový instruktor</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DA0207" w:rsidRPr="007408EA" w:rsidRDefault="00DA0207" w:rsidP="0097417C">
            <w:pPr>
              <w:pStyle w:val="Normlntext2"/>
              <w:ind w:left="0"/>
              <w:rPr>
                <w:rFonts w:ascii="Arial" w:hAnsi="Arial" w:cs="Arial"/>
                <w:sz w:val="20"/>
                <w:szCs w:val="20"/>
              </w:rPr>
            </w:pPr>
            <w:r w:rsidRPr="006355B2">
              <w:rPr>
                <w:rFonts w:ascii="Arial" w:hAnsi="Arial" w:cs="Arial"/>
                <w:sz w:val="20"/>
                <w:szCs w:val="20"/>
              </w:rPr>
              <w:t>Stopy</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DA0207" w:rsidRPr="007408EA" w:rsidRDefault="00DA0207" w:rsidP="0097417C">
            <w:pPr>
              <w:pStyle w:val="Normlntext2"/>
              <w:ind w:left="0"/>
              <w:rPr>
                <w:rFonts w:ascii="Arial" w:hAnsi="Arial" w:cs="Arial"/>
                <w:sz w:val="20"/>
                <w:szCs w:val="20"/>
              </w:rPr>
            </w:pPr>
            <w:r>
              <w:rPr>
                <w:rFonts w:ascii="Arial" w:hAnsi="Arial" w:cs="Arial"/>
                <w:sz w:val="20"/>
                <w:szCs w:val="20"/>
              </w:rPr>
              <w:t>Poradenský materiál</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DA0207" w:rsidRPr="007408EA" w:rsidRDefault="00DA0207" w:rsidP="0097417C">
            <w:pPr>
              <w:pStyle w:val="Normlntext2"/>
              <w:ind w:left="0"/>
              <w:rPr>
                <w:rFonts w:ascii="Arial" w:hAnsi="Arial" w:cs="Arial"/>
                <w:sz w:val="20"/>
                <w:szCs w:val="20"/>
              </w:rPr>
            </w:pPr>
            <w:r w:rsidRPr="006355B2">
              <w:rPr>
                <w:rFonts w:ascii="Arial" w:hAnsi="Arial" w:cs="Arial"/>
                <w:sz w:val="20"/>
                <w:szCs w:val="20"/>
              </w:rPr>
              <w:t>Globální navigační systém</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DA0207" w:rsidRPr="007408EA" w:rsidRDefault="00DA0207" w:rsidP="0097417C">
            <w:pPr>
              <w:pStyle w:val="Normlntext2"/>
              <w:ind w:left="0"/>
              <w:rPr>
                <w:rFonts w:ascii="Arial" w:hAnsi="Arial" w:cs="Arial"/>
                <w:sz w:val="20"/>
                <w:szCs w:val="20"/>
              </w:rPr>
            </w:pPr>
            <w:r w:rsidRPr="006355B2">
              <w:rPr>
                <w:rFonts w:ascii="Arial" w:hAnsi="Arial" w:cs="Arial"/>
                <w:sz w:val="20"/>
                <w:szCs w:val="20"/>
              </w:rPr>
              <w:t>Indikovaná vzdušná rychlost</w:t>
            </w:r>
          </w:p>
        </w:tc>
      </w:tr>
      <w:tr w:rsidR="00DA0207" w:rsidRPr="007408EA" w:rsidTr="0097417C">
        <w:tc>
          <w:tcPr>
            <w:tcW w:w="543" w:type="pct"/>
            <w:vAlign w:val="center"/>
          </w:tcPr>
          <w:p w:rsidR="00DA0207" w:rsidRPr="007408EA" w:rsidRDefault="00DA0207" w:rsidP="0097417C">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DA0207" w:rsidRPr="006C2A0C" w:rsidRDefault="00DA0207" w:rsidP="0097417C">
            <w:pPr>
              <w:pStyle w:val="Normlntext2"/>
              <w:ind w:left="0"/>
              <w:jc w:val="left"/>
              <w:rPr>
                <w:rFonts w:ascii="Arial" w:hAnsi="Arial" w:cs="Arial"/>
                <w:sz w:val="20"/>
                <w:szCs w:val="20"/>
                <w:lang w:val="en-US"/>
              </w:rPr>
            </w:pPr>
            <w:r w:rsidRPr="006C2A0C">
              <w:rPr>
                <w:rFonts w:ascii="Arial" w:hAnsi="Arial" w:cs="Arial"/>
                <w:sz w:val="20"/>
                <w:szCs w:val="20"/>
                <w:lang w:val="en-US"/>
              </w:rPr>
              <w:t>Notice to Airmen</w:t>
            </w:r>
          </w:p>
        </w:tc>
        <w:tc>
          <w:tcPr>
            <w:tcW w:w="2229" w:type="pct"/>
          </w:tcPr>
          <w:p w:rsidR="00DA0207" w:rsidRPr="007408EA" w:rsidRDefault="00DA0207" w:rsidP="0097417C">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DA0207" w:rsidRPr="007408EA" w:rsidTr="0097417C">
        <w:tc>
          <w:tcPr>
            <w:tcW w:w="543" w:type="pct"/>
            <w:vAlign w:val="bottom"/>
          </w:tcPr>
          <w:p w:rsidR="00DA0207" w:rsidRPr="007408EA" w:rsidRDefault="00DA0207" w:rsidP="0097417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DA0207" w:rsidRPr="006C2A0C" w:rsidRDefault="00DA0207" w:rsidP="0097417C">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DA0207" w:rsidRPr="007408EA" w:rsidRDefault="00DA0207" w:rsidP="0097417C">
            <w:pPr>
              <w:pStyle w:val="Normlntext2"/>
              <w:ind w:left="0"/>
              <w:rPr>
                <w:rFonts w:ascii="Arial" w:hAnsi="Arial" w:cs="Arial"/>
                <w:sz w:val="20"/>
                <w:szCs w:val="20"/>
              </w:rPr>
            </w:pPr>
            <w:r w:rsidRPr="00EC25A5">
              <w:rPr>
                <w:rFonts w:ascii="Arial" w:hAnsi="Arial" w:cs="Arial"/>
                <w:sz w:val="20"/>
                <w:szCs w:val="20"/>
              </w:rPr>
              <w:t>Velící pilot</w:t>
            </w:r>
          </w:p>
        </w:tc>
      </w:tr>
      <w:tr w:rsidR="00DA0207" w:rsidRPr="007408EA" w:rsidTr="0097417C">
        <w:tc>
          <w:tcPr>
            <w:tcW w:w="543" w:type="pct"/>
            <w:vAlign w:val="bottom"/>
          </w:tcPr>
          <w:p w:rsidR="00DA0207" w:rsidRPr="00116771" w:rsidRDefault="00DA0207" w:rsidP="00DA0207">
            <w:pPr>
              <w:rPr>
                <w:rFonts w:ascii="Arial" w:hAnsi="Arial" w:cs="Arial"/>
                <w:color w:val="000000"/>
                <w:sz w:val="20"/>
                <w:szCs w:val="20"/>
              </w:rPr>
            </w:pPr>
            <w:r>
              <w:rPr>
                <w:rFonts w:ascii="Arial" w:hAnsi="Arial" w:cs="Arial"/>
                <w:color w:val="000000"/>
                <w:sz w:val="20"/>
                <w:szCs w:val="20"/>
              </w:rPr>
              <w:t>SFCL</w:t>
            </w:r>
          </w:p>
        </w:tc>
        <w:tc>
          <w:tcPr>
            <w:tcW w:w="2228" w:type="pct"/>
          </w:tcPr>
          <w:p w:rsidR="00DA0207" w:rsidRPr="0077580F" w:rsidRDefault="00DA0207" w:rsidP="00DA0207">
            <w:pPr>
              <w:pStyle w:val="Normlntext2"/>
              <w:ind w:left="0"/>
              <w:rPr>
                <w:rFonts w:ascii="Arial" w:hAnsi="Arial" w:cs="Arial"/>
                <w:sz w:val="20"/>
                <w:szCs w:val="20"/>
                <w:lang w:val="en-GB"/>
              </w:rPr>
            </w:pPr>
            <w:r w:rsidRPr="00C74EFE">
              <w:rPr>
                <w:rFonts w:ascii="Arial" w:hAnsi="Arial" w:cs="Arial"/>
                <w:sz w:val="20"/>
                <w:szCs w:val="20"/>
                <w:lang w:val="en-GB"/>
              </w:rPr>
              <w:t>Sailplanes Flight Crew Licensing</w:t>
            </w:r>
          </w:p>
        </w:tc>
        <w:tc>
          <w:tcPr>
            <w:tcW w:w="2229" w:type="pct"/>
          </w:tcPr>
          <w:p w:rsidR="00DA0207" w:rsidRPr="00116771" w:rsidRDefault="00DA0207" w:rsidP="00DA0207">
            <w:pPr>
              <w:pStyle w:val="Normlntext2"/>
              <w:ind w:left="0"/>
              <w:rPr>
                <w:rFonts w:ascii="Arial" w:hAnsi="Arial" w:cs="Arial"/>
                <w:sz w:val="20"/>
                <w:szCs w:val="20"/>
              </w:rPr>
            </w:pPr>
            <w:r>
              <w:rPr>
                <w:rFonts w:ascii="Arial" w:hAnsi="Arial" w:cs="Arial"/>
                <w:sz w:val="20"/>
                <w:szCs w:val="20"/>
              </w:rPr>
              <w:t xml:space="preserve">Způsobilost </w:t>
            </w:r>
            <w:r w:rsidRPr="00116771">
              <w:rPr>
                <w:rFonts w:ascii="Arial" w:hAnsi="Arial" w:cs="Arial"/>
                <w:sz w:val="20"/>
                <w:szCs w:val="20"/>
              </w:rPr>
              <w:t xml:space="preserve"> letových posádek</w:t>
            </w:r>
            <w:r>
              <w:rPr>
                <w:rFonts w:ascii="Arial" w:hAnsi="Arial" w:cs="Arial"/>
                <w:sz w:val="20"/>
                <w:szCs w:val="20"/>
              </w:rPr>
              <w:t xml:space="preserve"> kluzáků</w:t>
            </w:r>
          </w:p>
        </w:tc>
      </w:tr>
      <w:tr w:rsidR="00DA0207" w:rsidRPr="007408EA" w:rsidTr="0097417C">
        <w:tc>
          <w:tcPr>
            <w:tcW w:w="543" w:type="pct"/>
            <w:vAlign w:val="bottom"/>
          </w:tcPr>
          <w:p w:rsidR="00DA0207" w:rsidRPr="007408EA" w:rsidRDefault="00DA0207" w:rsidP="00DA0207">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DA0207" w:rsidRPr="006C2A0C" w:rsidRDefault="00DA0207" w:rsidP="00DA0207">
            <w:pPr>
              <w:pStyle w:val="Normlntext2"/>
              <w:ind w:left="0"/>
              <w:rPr>
                <w:rFonts w:ascii="Arial" w:hAnsi="Arial" w:cs="Arial"/>
                <w:sz w:val="20"/>
                <w:szCs w:val="20"/>
                <w:lang w:val="en-US"/>
              </w:rPr>
            </w:pPr>
            <w:r w:rsidRPr="006C2A0C">
              <w:rPr>
                <w:rFonts w:ascii="Arial" w:hAnsi="Arial" w:cs="Arial"/>
                <w:sz w:val="20"/>
                <w:szCs w:val="20"/>
                <w:lang w:val="en-US"/>
              </w:rPr>
              <w:t>Sailplane Pilot Licence</w:t>
            </w:r>
          </w:p>
        </w:tc>
        <w:tc>
          <w:tcPr>
            <w:tcW w:w="2229" w:type="pct"/>
          </w:tcPr>
          <w:p w:rsidR="00DA0207" w:rsidRPr="007408EA" w:rsidRDefault="00DA0207" w:rsidP="00DA0207">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DA0207" w:rsidRPr="007408EA" w:rsidTr="0097417C">
        <w:tc>
          <w:tcPr>
            <w:tcW w:w="543" w:type="pct"/>
            <w:vAlign w:val="bottom"/>
          </w:tcPr>
          <w:p w:rsidR="00DA0207" w:rsidRPr="007408EA" w:rsidRDefault="00DA0207" w:rsidP="00DA0207">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DA0207" w:rsidRPr="006C2A0C" w:rsidRDefault="00DA0207" w:rsidP="00DA0207">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DA0207" w:rsidRPr="007408EA" w:rsidRDefault="00DA0207" w:rsidP="00DA0207">
            <w:pPr>
              <w:pStyle w:val="Normlntext2"/>
              <w:ind w:left="0"/>
              <w:rPr>
                <w:rFonts w:ascii="Arial" w:hAnsi="Arial" w:cs="Arial"/>
                <w:sz w:val="20"/>
                <w:szCs w:val="20"/>
              </w:rPr>
            </w:pPr>
            <w:r>
              <w:rPr>
                <w:rFonts w:ascii="Arial" w:hAnsi="Arial" w:cs="Arial"/>
                <w:sz w:val="20"/>
                <w:szCs w:val="20"/>
              </w:rPr>
              <w:t>Turistický motorový kluzák</w:t>
            </w:r>
          </w:p>
        </w:tc>
      </w:tr>
      <w:tr w:rsidR="00DA0207" w:rsidRPr="007408EA" w:rsidTr="0097417C">
        <w:tc>
          <w:tcPr>
            <w:tcW w:w="543" w:type="pct"/>
            <w:vAlign w:val="bottom"/>
          </w:tcPr>
          <w:p w:rsidR="00DA0207" w:rsidRPr="007408EA" w:rsidRDefault="00DA0207" w:rsidP="00DA0207">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DA0207" w:rsidRPr="006C2A0C" w:rsidRDefault="00DA0207" w:rsidP="00DA0207">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DA0207" w:rsidRPr="007408EA" w:rsidRDefault="00DA0207" w:rsidP="00DA0207">
            <w:pPr>
              <w:pStyle w:val="Normlntext2"/>
              <w:ind w:left="0"/>
              <w:rPr>
                <w:rFonts w:ascii="Arial" w:hAnsi="Arial" w:cs="Arial"/>
                <w:sz w:val="20"/>
                <w:szCs w:val="20"/>
              </w:rPr>
            </w:pPr>
            <w:r>
              <w:rPr>
                <w:rFonts w:ascii="Arial" w:hAnsi="Arial" w:cs="Arial"/>
                <w:sz w:val="20"/>
                <w:szCs w:val="20"/>
              </w:rPr>
              <w:t>Velmi krátké vlny</w:t>
            </w:r>
          </w:p>
        </w:tc>
      </w:tr>
      <w:tr w:rsidR="00DA0207" w:rsidRPr="007408EA" w:rsidTr="007B284D">
        <w:tc>
          <w:tcPr>
            <w:tcW w:w="543" w:type="pct"/>
            <w:tcBorders>
              <w:bottom w:val="single" w:sz="4" w:space="0" w:color="auto"/>
            </w:tcBorders>
            <w:vAlign w:val="bottom"/>
          </w:tcPr>
          <w:p w:rsidR="00DA0207" w:rsidRPr="007408EA" w:rsidRDefault="00DA0207" w:rsidP="00DA0207">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DA0207" w:rsidRPr="006C2A0C" w:rsidRDefault="00DA0207" w:rsidP="00DA0207">
            <w:pPr>
              <w:pStyle w:val="Normlntext2"/>
              <w:ind w:left="0"/>
              <w:rPr>
                <w:rFonts w:ascii="Arial" w:hAnsi="Arial" w:cs="Arial"/>
                <w:sz w:val="20"/>
                <w:szCs w:val="20"/>
                <w:lang w:val="en-US"/>
              </w:rPr>
            </w:pPr>
          </w:p>
        </w:tc>
        <w:tc>
          <w:tcPr>
            <w:tcW w:w="2229" w:type="pct"/>
          </w:tcPr>
          <w:p w:rsidR="00DA0207" w:rsidRPr="007408EA" w:rsidRDefault="00DA0207" w:rsidP="00DA0207">
            <w:pPr>
              <w:pStyle w:val="Normlntext2"/>
              <w:ind w:left="0"/>
              <w:rPr>
                <w:rFonts w:ascii="Arial" w:hAnsi="Arial" w:cs="Arial"/>
                <w:sz w:val="20"/>
                <w:szCs w:val="20"/>
              </w:rPr>
            </w:pPr>
            <w:r>
              <w:rPr>
                <w:rFonts w:ascii="Arial" w:hAnsi="Arial" w:cs="Arial"/>
                <w:sz w:val="20"/>
                <w:szCs w:val="20"/>
              </w:rPr>
              <w:t>Velmi krátké vlny</w:t>
            </w:r>
          </w:p>
        </w:tc>
      </w:tr>
      <w:tr w:rsidR="00DA0207" w:rsidRPr="007408EA" w:rsidTr="007B284D">
        <w:tc>
          <w:tcPr>
            <w:tcW w:w="543" w:type="pct"/>
            <w:tcBorders>
              <w:bottom w:val="single" w:sz="4" w:space="0" w:color="auto"/>
            </w:tcBorders>
            <w:vAlign w:val="bottom"/>
          </w:tcPr>
          <w:p w:rsidR="00DA0207" w:rsidRPr="007408EA" w:rsidRDefault="00DA0207" w:rsidP="00DA0207">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DA0207" w:rsidRPr="006C2A0C" w:rsidRDefault="00DA0207" w:rsidP="00DA0207">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DA0207" w:rsidRPr="007408EA" w:rsidRDefault="00DA0207" w:rsidP="00DA0207">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7B284D" w:rsidRDefault="007B284D"/>
    <w:p w:rsidR="007B284D" w:rsidRDefault="007B284D"/>
    <w:p w:rsidR="007B284D" w:rsidRDefault="007B284D"/>
    <w:p w:rsidR="007B284D" w:rsidRDefault="007B284D"/>
    <w:p w:rsidR="007B284D" w:rsidRDefault="007B284D"/>
    <w:p w:rsidR="007B284D" w:rsidRDefault="007B284D"/>
    <w:p w:rsidR="007B284D" w:rsidRDefault="007B284D"/>
    <w:p w:rsidR="007B284D" w:rsidRDefault="007B284D"/>
    <w:p w:rsidR="007B284D" w:rsidRDefault="007B284D"/>
    <w:p w:rsidR="007B284D" w:rsidRPr="00E87957" w:rsidRDefault="007B284D" w:rsidP="007B284D">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7B284D" w:rsidRDefault="007B284D"/>
    <w:p w:rsidR="007B284D" w:rsidRDefault="007B284D">
      <w:r>
        <w:br w:type="page"/>
      </w:r>
    </w:p>
    <w:bookmarkStart w:id="15" w:name="_Toc69124821"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5"/>
        </w:p>
        <w:p w:rsidR="005F1218" w:rsidRDefault="00B92A3C">
          <w:pPr>
            <w:pStyle w:val="Obsah1"/>
            <w:tabs>
              <w:tab w:val="left" w:pos="851"/>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69124816" w:history="1">
            <w:r w:rsidR="005F1218" w:rsidRPr="00204E76">
              <w:rPr>
                <w:rStyle w:val="Hypertextovodkaz"/>
                <w:rFonts w:ascii="Arial" w:hAnsi="Arial" w:cs="Arial"/>
                <w:noProof/>
              </w:rPr>
              <w:t>1</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Administrace a řízení</w:t>
            </w:r>
            <w:r w:rsidR="005F1218">
              <w:rPr>
                <w:noProof/>
                <w:webHidden/>
              </w:rPr>
              <w:tab/>
            </w:r>
            <w:r w:rsidR="005F1218">
              <w:rPr>
                <w:noProof/>
                <w:webHidden/>
              </w:rPr>
              <w:fldChar w:fldCharType="begin"/>
            </w:r>
            <w:r w:rsidR="005F1218">
              <w:rPr>
                <w:noProof/>
                <w:webHidden/>
              </w:rPr>
              <w:instrText xml:space="preserve"> PAGEREF _Toc69124816 \h </w:instrText>
            </w:r>
            <w:r w:rsidR="005F1218">
              <w:rPr>
                <w:noProof/>
                <w:webHidden/>
              </w:rPr>
            </w:r>
            <w:r w:rsidR="005F1218">
              <w:rPr>
                <w:noProof/>
                <w:webHidden/>
              </w:rPr>
              <w:fldChar w:fldCharType="separate"/>
            </w:r>
            <w:r w:rsidR="005F1218">
              <w:rPr>
                <w:noProof/>
                <w:webHidden/>
              </w:rPr>
              <w:t>2</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17" w:history="1">
            <w:r w:rsidR="005F1218" w:rsidRPr="00204E76">
              <w:rPr>
                <w:rStyle w:val="Hypertextovodkaz"/>
                <w:rFonts w:ascii="Arial" w:hAnsi="Arial" w:cs="Arial"/>
                <w:noProof/>
              </w:rPr>
              <w:t>1.1</w:t>
            </w:r>
            <w:r w:rsidR="005F1218">
              <w:rPr>
                <w:rFonts w:eastAsiaTheme="minorEastAsia"/>
                <w:smallCaps w:val="0"/>
                <w:noProof/>
                <w:sz w:val="22"/>
                <w:szCs w:val="22"/>
                <w:lang w:eastAsia="cs-CZ"/>
              </w:rPr>
              <w:tab/>
            </w:r>
            <w:r w:rsidR="005F1218" w:rsidRPr="00204E76">
              <w:rPr>
                <w:rStyle w:val="Hypertextovodkaz"/>
                <w:rFonts w:ascii="Arial" w:hAnsi="Arial" w:cs="Arial"/>
                <w:noProof/>
              </w:rPr>
              <w:t>Úvodní ustanovení</w:t>
            </w:r>
            <w:r w:rsidR="005F1218">
              <w:rPr>
                <w:noProof/>
                <w:webHidden/>
              </w:rPr>
              <w:tab/>
            </w:r>
            <w:r w:rsidR="005F1218">
              <w:rPr>
                <w:noProof/>
                <w:webHidden/>
              </w:rPr>
              <w:fldChar w:fldCharType="begin"/>
            </w:r>
            <w:r w:rsidR="005F1218">
              <w:rPr>
                <w:noProof/>
                <w:webHidden/>
              </w:rPr>
              <w:instrText xml:space="preserve"> PAGEREF _Toc69124817 \h </w:instrText>
            </w:r>
            <w:r w:rsidR="005F1218">
              <w:rPr>
                <w:noProof/>
                <w:webHidden/>
              </w:rPr>
            </w:r>
            <w:r w:rsidR="005F1218">
              <w:rPr>
                <w:noProof/>
                <w:webHidden/>
              </w:rPr>
              <w:fldChar w:fldCharType="separate"/>
            </w:r>
            <w:r w:rsidR="005F1218">
              <w:rPr>
                <w:noProof/>
                <w:webHidden/>
              </w:rPr>
              <w:t>2</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18" w:history="1">
            <w:r w:rsidR="005F1218" w:rsidRPr="00204E76">
              <w:rPr>
                <w:rStyle w:val="Hypertextovodkaz"/>
                <w:rFonts w:ascii="Arial" w:hAnsi="Arial" w:cs="Arial"/>
                <w:noProof/>
              </w:rPr>
              <w:t>1.2</w:t>
            </w:r>
            <w:r w:rsidR="005F1218">
              <w:rPr>
                <w:rFonts w:eastAsiaTheme="minorEastAsia"/>
                <w:smallCaps w:val="0"/>
                <w:noProof/>
                <w:sz w:val="22"/>
                <w:szCs w:val="22"/>
                <w:lang w:eastAsia="cs-CZ"/>
              </w:rPr>
              <w:tab/>
            </w:r>
            <w:r w:rsidR="005F1218" w:rsidRPr="00204E76">
              <w:rPr>
                <w:rStyle w:val="Hypertextovodkaz"/>
                <w:rFonts w:ascii="Arial" w:hAnsi="Arial" w:cs="Arial"/>
                <w:noProof/>
              </w:rPr>
              <w:t>Přehled změn</w:t>
            </w:r>
            <w:r w:rsidR="005F1218">
              <w:rPr>
                <w:noProof/>
                <w:webHidden/>
              </w:rPr>
              <w:tab/>
            </w:r>
            <w:r w:rsidR="005F1218">
              <w:rPr>
                <w:noProof/>
                <w:webHidden/>
              </w:rPr>
              <w:fldChar w:fldCharType="begin"/>
            </w:r>
            <w:r w:rsidR="005F1218">
              <w:rPr>
                <w:noProof/>
                <w:webHidden/>
              </w:rPr>
              <w:instrText xml:space="preserve"> PAGEREF _Toc69124818 \h </w:instrText>
            </w:r>
            <w:r w:rsidR="005F1218">
              <w:rPr>
                <w:noProof/>
                <w:webHidden/>
              </w:rPr>
            </w:r>
            <w:r w:rsidR="005F1218">
              <w:rPr>
                <w:noProof/>
                <w:webHidden/>
              </w:rPr>
              <w:fldChar w:fldCharType="separate"/>
            </w:r>
            <w:r w:rsidR="005F1218">
              <w:rPr>
                <w:noProof/>
                <w:webHidden/>
              </w:rPr>
              <w:t>2</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19" w:history="1">
            <w:r w:rsidR="005F1218" w:rsidRPr="00204E76">
              <w:rPr>
                <w:rStyle w:val="Hypertextovodkaz"/>
                <w:rFonts w:ascii="Arial" w:hAnsi="Arial" w:cs="Arial"/>
                <w:noProof/>
              </w:rPr>
              <w:t>1.3</w:t>
            </w:r>
            <w:r w:rsidR="005F1218">
              <w:rPr>
                <w:rFonts w:eastAsiaTheme="minorEastAsia"/>
                <w:smallCaps w:val="0"/>
                <w:noProof/>
                <w:sz w:val="22"/>
                <w:szCs w:val="22"/>
                <w:lang w:eastAsia="cs-CZ"/>
              </w:rPr>
              <w:tab/>
            </w:r>
            <w:r w:rsidR="005F1218" w:rsidRPr="00204E76">
              <w:rPr>
                <w:rStyle w:val="Hypertextovodkaz"/>
                <w:rFonts w:ascii="Arial" w:hAnsi="Arial" w:cs="Arial"/>
                <w:noProof/>
              </w:rPr>
              <w:t>Přehled platných stran</w:t>
            </w:r>
            <w:r w:rsidR="005F1218">
              <w:rPr>
                <w:noProof/>
                <w:webHidden/>
              </w:rPr>
              <w:tab/>
            </w:r>
            <w:r w:rsidR="005F1218">
              <w:rPr>
                <w:noProof/>
                <w:webHidden/>
              </w:rPr>
              <w:fldChar w:fldCharType="begin"/>
            </w:r>
            <w:r w:rsidR="005F1218">
              <w:rPr>
                <w:noProof/>
                <w:webHidden/>
              </w:rPr>
              <w:instrText xml:space="preserve"> PAGEREF _Toc69124819 \h </w:instrText>
            </w:r>
            <w:r w:rsidR="005F1218">
              <w:rPr>
                <w:noProof/>
                <w:webHidden/>
              </w:rPr>
            </w:r>
            <w:r w:rsidR="005F1218">
              <w:rPr>
                <w:noProof/>
                <w:webHidden/>
              </w:rPr>
              <w:fldChar w:fldCharType="separate"/>
            </w:r>
            <w:r w:rsidR="005F1218">
              <w:rPr>
                <w:noProof/>
                <w:webHidden/>
              </w:rPr>
              <w:t>2</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0" w:history="1">
            <w:r w:rsidR="005F1218" w:rsidRPr="00204E76">
              <w:rPr>
                <w:rStyle w:val="Hypertextovodkaz"/>
                <w:rFonts w:ascii="Arial" w:hAnsi="Arial" w:cs="Arial"/>
                <w:noProof/>
              </w:rPr>
              <w:t>1.4</w:t>
            </w:r>
            <w:r w:rsidR="005F1218">
              <w:rPr>
                <w:rFonts w:eastAsiaTheme="minorEastAsia"/>
                <w:smallCaps w:val="0"/>
                <w:noProof/>
                <w:sz w:val="22"/>
                <w:szCs w:val="22"/>
                <w:lang w:eastAsia="cs-CZ"/>
              </w:rPr>
              <w:tab/>
            </w:r>
            <w:r w:rsidR="005F1218" w:rsidRPr="00204E76">
              <w:rPr>
                <w:rStyle w:val="Hypertextovodkaz"/>
                <w:rFonts w:ascii="Arial" w:hAnsi="Arial" w:cs="Arial"/>
                <w:noProof/>
              </w:rPr>
              <w:t>Seznam použitých zkratek</w:t>
            </w:r>
            <w:r w:rsidR="005F1218">
              <w:rPr>
                <w:noProof/>
                <w:webHidden/>
              </w:rPr>
              <w:tab/>
            </w:r>
            <w:r w:rsidR="005F1218">
              <w:rPr>
                <w:noProof/>
                <w:webHidden/>
              </w:rPr>
              <w:fldChar w:fldCharType="begin"/>
            </w:r>
            <w:r w:rsidR="005F1218">
              <w:rPr>
                <w:noProof/>
                <w:webHidden/>
              </w:rPr>
              <w:instrText xml:space="preserve"> PAGEREF _Toc69124820 \h </w:instrText>
            </w:r>
            <w:r w:rsidR="005F1218">
              <w:rPr>
                <w:noProof/>
                <w:webHidden/>
              </w:rPr>
            </w:r>
            <w:r w:rsidR="005F1218">
              <w:rPr>
                <w:noProof/>
                <w:webHidden/>
              </w:rPr>
              <w:fldChar w:fldCharType="separate"/>
            </w:r>
            <w:r w:rsidR="005F1218">
              <w:rPr>
                <w:noProof/>
                <w:webHidden/>
              </w:rPr>
              <w:t>3</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1" w:history="1">
            <w:r w:rsidR="005F1218" w:rsidRPr="00204E76">
              <w:rPr>
                <w:rStyle w:val="Hypertextovodkaz"/>
                <w:rFonts w:ascii="Arial" w:hAnsi="Arial" w:cs="Arial"/>
                <w:noProof/>
              </w:rPr>
              <w:t>1.5</w:t>
            </w:r>
            <w:r w:rsidR="005F1218">
              <w:rPr>
                <w:rFonts w:eastAsiaTheme="minorEastAsia"/>
                <w:smallCaps w:val="0"/>
                <w:noProof/>
                <w:sz w:val="22"/>
                <w:szCs w:val="22"/>
                <w:lang w:eastAsia="cs-CZ"/>
              </w:rPr>
              <w:tab/>
            </w:r>
            <w:r w:rsidR="005F1218" w:rsidRPr="00204E76">
              <w:rPr>
                <w:rStyle w:val="Hypertextovodkaz"/>
                <w:rFonts w:ascii="Arial" w:hAnsi="Arial" w:cs="Arial"/>
                <w:noProof/>
              </w:rPr>
              <w:t>Obsah</w:t>
            </w:r>
            <w:r w:rsidR="005F1218">
              <w:rPr>
                <w:noProof/>
                <w:webHidden/>
              </w:rPr>
              <w:tab/>
            </w:r>
            <w:r w:rsidR="005F1218">
              <w:rPr>
                <w:noProof/>
                <w:webHidden/>
              </w:rPr>
              <w:fldChar w:fldCharType="begin"/>
            </w:r>
            <w:r w:rsidR="005F1218">
              <w:rPr>
                <w:noProof/>
                <w:webHidden/>
              </w:rPr>
              <w:instrText xml:space="preserve"> PAGEREF _Toc69124821 \h </w:instrText>
            </w:r>
            <w:r w:rsidR="005F1218">
              <w:rPr>
                <w:noProof/>
                <w:webHidden/>
              </w:rPr>
            </w:r>
            <w:r w:rsidR="005F1218">
              <w:rPr>
                <w:noProof/>
                <w:webHidden/>
              </w:rPr>
              <w:fldChar w:fldCharType="separate"/>
            </w:r>
            <w:r w:rsidR="005F1218">
              <w:rPr>
                <w:noProof/>
                <w:webHidden/>
              </w:rPr>
              <w:t>4</w:t>
            </w:r>
            <w:r w:rsidR="005F1218">
              <w:rPr>
                <w:noProof/>
                <w:webHidden/>
              </w:rPr>
              <w:fldChar w:fldCharType="end"/>
            </w:r>
          </w:hyperlink>
        </w:p>
        <w:p w:rsidR="005F1218" w:rsidRDefault="00CE1D19">
          <w:pPr>
            <w:pStyle w:val="Obsah1"/>
            <w:tabs>
              <w:tab w:val="left" w:pos="851"/>
              <w:tab w:val="right" w:leader="dot" w:pos="9910"/>
            </w:tabs>
            <w:rPr>
              <w:rFonts w:eastAsiaTheme="minorEastAsia"/>
              <w:b w:val="0"/>
              <w:bCs w:val="0"/>
              <w:caps w:val="0"/>
              <w:noProof/>
              <w:sz w:val="22"/>
              <w:szCs w:val="22"/>
              <w:lang w:eastAsia="cs-CZ"/>
            </w:rPr>
          </w:pPr>
          <w:hyperlink w:anchor="_Toc69124822" w:history="1">
            <w:r w:rsidR="005F1218" w:rsidRPr="00204E76">
              <w:rPr>
                <w:rStyle w:val="Hypertextovodkaz"/>
                <w:rFonts w:ascii="Arial" w:hAnsi="Arial" w:cs="Arial"/>
                <w:noProof/>
              </w:rPr>
              <w:t>2</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Cíl kurzu</w:t>
            </w:r>
            <w:r w:rsidR="005F1218">
              <w:rPr>
                <w:noProof/>
                <w:webHidden/>
              </w:rPr>
              <w:tab/>
            </w:r>
            <w:r w:rsidR="005F1218">
              <w:rPr>
                <w:noProof/>
                <w:webHidden/>
              </w:rPr>
              <w:fldChar w:fldCharType="begin"/>
            </w:r>
            <w:r w:rsidR="005F1218">
              <w:rPr>
                <w:noProof/>
                <w:webHidden/>
              </w:rPr>
              <w:instrText xml:space="preserve"> PAGEREF _Toc69124822 \h </w:instrText>
            </w:r>
            <w:r w:rsidR="005F1218">
              <w:rPr>
                <w:noProof/>
                <w:webHidden/>
              </w:rPr>
            </w:r>
            <w:r w:rsidR="005F1218">
              <w:rPr>
                <w:noProof/>
                <w:webHidden/>
              </w:rPr>
              <w:fldChar w:fldCharType="separate"/>
            </w:r>
            <w:r w:rsidR="005F1218">
              <w:rPr>
                <w:noProof/>
                <w:webHidden/>
              </w:rPr>
              <w:t>5</w:t>
            </w:r>
            <w:r w:rsidR="005F1218">
              <w:rPr>
                <w:noProof/>
                <w:webHidden/>
              </w:rPr>
              <w:fldChar w:fldCharType="end"/>
            </w:r>
          </w:hyperlink>
        </w:p>
        <w:p w:rsidR="005F1218" w:rsidRDefault="00CE1D19">
          <w:pPr>
            <w:pStyle w:val="Obsah1"/>
            <w:tabs>
              <w:tab w:val="left" w:pos="851"/>
              <w:tab w:val="right" w:leader="dot" w:pos="9910"/>
            </w:tabs>
            <w:rPr>
              <w:rFonts w:eastAsiaTheme="minorEastAsia"/>
              <w:b w:val="0"/>
              <w:bCs w:val="0"/>
              <w:caps w:val="0"/>
              <w:noProof/>
              <w:sz w:val="22"/>
              <w:szCs w:val="22"/>
              <w:lang w:eastAsia="cs-CZ"/>
            </w:rPr>
          </w:pPr>
          <w:hyperlink w:anchor="_Toc69124823" w:history="1">
            <w:r w:rsidR="005F1218" w:rsidRPr="00204E76">
              <w:rPr>
                <w:rStyle w:val="Hypertextovodkaz"/>
                <w:rFonts w:ascii="Arial" w:hAnsi="Arial" w:cs="Arial"/>
                <w:noProof/>
              </w:rPr>
              <w:t>3</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Zápočet předchozích zkušeností a vstupní požadavky</w:t>
            </w:r>
            <w:r w:rsidR="005F1218">
              <w:rPr>
                <w:noProof/>
                <w:webHidden/>
              </w:rPr>
              <w:tab/>
            </w:r>
            <w:r w:rsidR="005F1218">
              <w:rPr>
                <w:noProof/>
                <w:webHidden/>
              </w:rPr>
              <w:fldChar w:fldCharType="begin"/>
            </w:r>
            <w:r w:rsidR="005F1218">
              <w:rPr>
                <w:noProof/>
                <w:webHidden/>
              </w:rPr>
              <w:instrText xml:space="preserve"> PAGEREF _Toc69124823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4" w:history="1">
            <w:r w:rsidR="005F1218" w:rsidRPr="00204E76">
              <w:rPr>
                <w:rStyle w:val="Hypertextovodkaz"/>
                <w:rFonts w:ascii="Arial" w:hAnsi="Arial" w:cs="Arial"/>
                <w:noProof/>
              </w:rPr>
              <w:t>3.1</w:t>
            </w:r>
            <w:r w:rsidR="005F1218">
              <w:rPr>
                <w:rFonts w:eastAsiaTheme="minorEastAsia"/>
                <w:smallCaps w:val="0"/>
                <w:noProof/>
                <w:sz w:val="22"/>
                <w:szCs w:val="22"/>
                <w:lang w:eastAsia="cs-CZ"/>
              </w:rPr>
              <w:tab/>
            </w:r>
            <w:r w:rsidR="005F1218" w:rsidRPr="00204E76">
              <w:rPr>
                <w:rStyle w:val="Hypertextovodkaz"/>
                <w:rFonts w:ascii="Arial" w:hAnsi="Arial" w:cs="Arial"/>
                <w:noProof/>
              </w:rPr>
              <w:t>Vstupní požadavky</w:t>
            </w:r>
            <w:r w:rsidR="005F1218">
              <w:rPr>
                <w:noProof/>
                <w:webHidden/>
              </w:rPr>
              <w:tab/>
            </w:r>
            <w:r w:rsidR="005F1218">
              <w:rPr>
                <w:noProof/>
                <w:webHidden/>
              </w:rPr>
              <w:fldChar w:fldCharType="begin"/>
            </w:r>
            <w:r w:rsidR="005F1218">
              <w:rPr>
                <w:noProof/>
                <w:webHidden/>
              </w:rPr>
              <w:instrText xml:space="preserve"> PAGEREF _Toc69124824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5" w:history="1">
            <w:r w:rsidR="005F1218" w:rsidRPr="00204E76">
              <w:rPr>
                <w:rStyle w:val="Hypertextovodkaz"/>
                <w:rFonts w:ascii="Arial" w:hAnsi="Arial" w:cs="Arial"/>
                <w:noProof/>
              </w:rPr>
              <w:t>3.2</w:t>
            </w:r>
            <w:r w:rsidR="005F1218">
              <w:rPr>
                <w:rFonts w:eastAsiaTheme="minorEastAsia"/>
                <w:smallCaps w:val="0"/>
                <w:noProof/>
                <w:sz w:val="22"/>
                <w:szCs w:val="22"/>
                <w:lang w:eastAsia="cs-CZ"/>
              </w:rPr>
              <w:tab/>
            </w:r>
            <w:r w:rsidR="005F1218" w:rsidRPr="00204E76">
              <w:rPr>
                <w:rStyle w:val="Hypertextovodkaz"/>
                <w:rFonts w:ascii="Arial" w:hAnsi="Arial" w:cs="Arial"/>
                <w:noProof/>
              </w:rPr>
              <w:t>Požadavky pro žádost o vydání FI(S)</w:t>
            </w:r>
            <w:r w:rsidR="005F1218">
              <w:rPr>
                <w:noProof/>
                <w:webHidden/>
              </w:rPr>
              <w:tab/>
            </w:r>
            <w:r w:rsidR="005F1218">
              <w:rPr>
                <w:noProof/>
                <w:webHidden/>
              </w:rPr>
              <w:fldChar w:fldCharType="begin"/>
            </w:r>
            <w:r w:rsidR="005F1218">
              <w:rPr>
                <w:noProof/>
                <w:webHidden/>
              </w:rPr>
              <w:instrText xml:space="preserve"> PAGEREF _Toc69124825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6" w:history="1">
            <w:r w:rsidR="005F1218" w:rsidRPr="00204E76">
              <w:rPr>
                <w:rStyle w:val="Hypertextovodkaz"/>
                <w:rFonts w:ascii="Arial" w:hAnsi="Arial" w:cs="Arial"/>
                <w:noProof/>
              </w:rPr>
              <w:t>3.3</w:t>
            </w:r>
            <w:r w:rsidR="005F1218">
              <w:rPr>
                <w:rFonts w:eastAsiaTheme="minorEastAsia"/>
                <w:smallCaps w:val="0"/>
                <w:noProof/>
                <w:sz w:val="22"/>
                <w:szCs w:val="22"/>
                <w:lang w:eastAsia="cs-CZ"/>
              </w:rPr>
              <w:tab/>
            </w:r>
            <w:r w:rsidR="005F1218" w:rsidRPr="00204E76">
              <w:rPr>
                <w:rStyle w:val="Hypertextovodkaz"/>
                <w:rFonts w:ascii="Arial" w:hAnsi="Arial" w:cs="Arial"/>
                <w:noProof/>
              </w:rPr>
              <w:t>Zápočet za FI v jiné kategorii letadel</w:t>
            </w:r>
            <w:r w:rsidR="005F1218">
              <w:rPr>
                <w:noProof/>
                <w:webHidden/>
              </w:rPr>
              <w:tab/>
            </w:r>
            <w:r w:rsidR="005F1218">
              <w:rPr>
                <w:noProof/>
                <w:webHidden/>
              </w:rPr>
              <w:fldChar w:fldCharType="begin"/>
            </w:r>
            <w:r w:rsidR="005F1218">
              <w:rPr>
                <w:noProof/>
                <w:webHidden/>
              </w:rPr>
              <w:instrText xml:space="preserve"> PAGEREF _Toc69124826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7" w:history="1">
            <w:r w:rsidR="005F1218" w:rsidRPr="00204E76">
              <w:rPr>
                <w:rStyle w:val="Hypertextovodkaz"/>
                <w:rFonts w:ascii="Arial" w:hAnsi="Arial" w:cs="Arial"/>
                <w:noProof/>
              </w:rPr>
              <w:t>3.4</w:t>
            </w:r>
            <w:r w:rsidR="005F1218">
              <w:rPr>
                <w:rFonts w:eastAsiaTheme="minorEastAsia"/>
                <w:smallCaps w:val="0"/>
                <w:noProof/>
                <w:sz w:val="22"/>
                <w:szCs w:val="22"/>
                <w:lang w:eastAsia="cs-CZ"/>
              </w:rPr>
              <w:tab/>
            </w:r>
            <w:r w:rsidR="005F1218" w:rsidRPr="00204E76">
              <w:rPr>
                <w:rStyle w:val="Hypertextovodkaz"/>
                <w:rFonts w:ascii="Arial" w:hAnsi="Arial" w:cs="Arial"/>
                <w:noProof/>
              </w:rPr>
              <w:t>Rozšíření práv osvědčení FI(S) na TMG</w:t>
            </w:r>
            <w:r w:rsidR="005F1218">
              <w:rPr>
                <w:noProof/>
                <w:webHidden/>
              </w:rPr>
              <w:tab/>
            </w:r>
            <w:r w:rsidR="005F1218">
              <w:rPr>
                <w:noProof/>
                <w:webHidden/>
              </w:rPr>
              <w:fldChar w:fldCharType="begin"/>
            </w:r>
            <w:r w:rsidR="005F1218">
              <w:rPr>
                <w:noProof/>
                <w:webHidden/>
              </w:rPr>
              <w:instrText xml:space="preserve"> PAGEREF _Toc69124827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28" w:history="1">
            <w:r w:rsidR="005F1218" w:rsidRPr="00204E76">
              <w:rPr>
                <w:rStyle w:val="Hypertextovodkaz"/>
                <w:rFonts w:ascii="Arial" w:hAnsi="Arial" w:cs="Arial"/>
                <w:noProof/>
              </w:rPr>
              <w:t>3.5</w:t>
            </w:r>
            <w:r w:rsidR="005F1218">
              <w:rPr>
                <w:rFonts w:eastAsiaTheme="minorEastAsia"/>
                <w:smallCaps w:val="0"/>
                <w:noProof/>
                <w:sz w:val="22"/>
                <w:szCs w:val="22"/>
                <w:lang w:eastAsia="cs-CZ"/>
              </w:rPr>
              <w:tab/>
            </w:r>
            <w:r w:rsidR="005F1218" w:rsidRPr="00204E76">
              <w:rPr>
                <w:rStyle w:val="Hypertextovodkaz"/>
                <w:rFonts w:ascii="Arial" w:hAnsi="Arial" w:cs="Arial"/>
                <w:noProof/>
              </w:rPr>
              <w:t>Postupy pro dokončení výcviku, který byl zahájen v jiné výcvikové organizaci</w:t>
            </w:r>
            <w:r w:rsidR="005F1218">
              <w:rPr>
                <w:noProof/>
                <w:webHidden/>
              </w:rPr>
              <w:tab/>
            </w:r>
            <w:r w:rsidR="005F1218">
              <w:rPr>
                <w:noProof/>
                <w:webHidden/>
              </w:rPr>
              <w:fldChar w:fldCharType="begin"/>
            </w:r>
            <w:r w:rsidR="005F1218">
              <w:rPr>
                <w:noProof/>
                <w:webHidden/>
              </w:rPr>
              <w:instrText xml:space="preserve"> PAGEREF _Toc69124828 \h </w:instrText>
            </w:r>
            <w:r w:rsidR="005F1218">
              <w:rPr>
                <w:noProof/>
                <w:webHidden/>
              </w:rPr>
            </w:r>
            <w:r w:rsidR="005F1218">
              <w:rPr>
                <w:noProof/>
                <w:webHidden/>
              </w:rPr>
              <w:fldChar w:fldCharType="separate"/>
            </w:r>
            <w:r w:rsidR="005F1218">
              <w:rPr>
                <w:noProof/>
                <w:webHidden/>
              </w:rPr>
              <w:t>6</w:t>
            </w:r>
            <w:r w:rsidR="005F1218">
              <w:rPr>
                <w:noProof/>
                <w:webHidden/>
              </w:rPr>
              <w:fldChar w:fldCharType="end"/>
            </w:r>
          </w:hyperlink>
        </w:p>
        <w:p w:rsidR="005F1218" w:rsidRDefault="00CE1D19">
          <w:pPr>
            <w:pStyle w:val="Obsah1"/>
            <w:tabs>
              <w:tab w:val="left" w:pos="851"/>
              <w:tab w:val="right" w:leader="dot" w:pos="9910"/>
            </w:tabs>
            <w:rPr>
              <w:rFonts w:eastAsiaTheme="minorEastAsia"/>
              <w:b w:val="0"/>
              <w:bCs w:val="0"/>
              <w:caps w:val="0"/>
              <w:noProof/>
              <w:sz w:val="22"/>
              <w:szCs w:val="22"/>
              <w:lang w:eastAsia="cs-CZ"/>
            </w:rPr>
          </w:pPr>
          <w:hyperlink w:anchor="_Toc69124829" w:history="1">
            <w:r w:rsidR="005F1218" w:rsidRPr="00204E76">
              <w:rPr>
                <w:rStyle w:val="Hypertextovodkaz"/>
                <w:rFonts w:ascii="Arial" w:hAnsi="Arial" w:cs="Arial"/>
                <w:noProof/>
              </w:rPr>
              <w:t>4</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Seznam všech letových úloh včetně popisu každého cvičení</w:t>
            </w:r>
            <w:r w:rsidR="005F1218">
              <w:rPr>
                <w:noProof/>
                <w:webHidden/>
              </w:rPr>
              <w:tab/>
            </w:r>
            <w:r w:rsidR="005F1218">
              <w:rPr>
                <w:noProof/>
                <w:webHidden/>
              </w:rPr>
              <w:fldChar w:fldCharType="begin"/>
            </w:r>
            <w:r w:rsidR="005F1218">
              <w:rPr>
                <w:noProof/>
                <w:webHidden/>
              </w:rPr>
              <w:instrText xml:space="preserve"> PAGEREF _Toc69124829 \h </w:instrText>
            </w:r>
            <w:r w:rsidR="005F1218">
              <w:rPr>
                <w:noProof/>
                <w:webHidden/>
              </w:rPr>
            </w:r>
            <w:r w:rsidR="005F1218">
              <w:rPr>
                <w:noProof/>
                <w:webHidden/>
              </w:rPr>
              <w:fldChar w:fldCharType="separate"/>
            </w:r>
            <w:r w:rsidR="005F1218">
              <w:rPr>
                <w:noProof/>
                <w:webHidden/>
              </w:rPr>
              <w:t>7</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0" w:history="1">
            <w:r w:rsidR="005F1218" w:rsidRPr="00204E76">
              <w:rPr>
                <w:rStyle w:val="Hypertextovodkaz"/>
                <w:rFonts w:ascii="Arial" w:hAnsi="Arial" w:cs="Arial"/>
                <w:noProof/>
              </w:rPr>
              <w:t>4.1</w:t>
            </w:r>
            <w:r w:rsidR="005F1218">
              <w:rPr>
                <w:rFonts w:eastAsiaTheme="minorEastAsia"/>
                <w:smallCaps w:val="0"/>
                <w:noProof/>
                <w:sz w:val="22"/>
                <w:szCs w:val="22"/>
                <w:lang w:eastAsia="cs-CZ"/>
              </w:rPr>
              <w:tab/>
            </w:r>
            <w:r w:rsidR="005F1218" w:rsidRPr="00204E76">
              <w:rPr>
                <w:rStyle w:val="Hypertextovodkaz"/>
                <w:rFonts w:ascii="Arial" w:hAnsi="Arial" w:cs="Arial"/>
                <w:noProof/>
              </w:rPr>
              <w:t>Všeobecně</w:t>
            </w:r>
            <w:r w:rsidR="005F1218">
              <w:rPr>
                <w:noProof/>
                <w:webHidden/>
              </w:rPr>
              <w:tab/>
            </w:r>
            <w:r w:rsidR="005F1218">
              <w:rPr>
                <w:noProof/>
                <w:webHidden/>
              </w:rPr>
              <w:fldChar w:fldCharType="begin"/>
            </w:r>
            <w:r w:rsidR="005F1218">
              <w:rPr>
                <w:noProof/>
                <w:webHidden/>
              </w:rPr>
              <w:instrText xml:space="preserve"> PAGEREF _Toc69124830 \h </w:instrText>
            </w:r>
            <w:r w:rsidR="005F1218">
              <w:rPr>
                <w:noProof/>
                <w:webHidden/>
              </w:rPr>
            </w:r>
            <w:r w:rsidR="005F1218">
              <w:rPr>
                <w:noProof/>
                <w:webHidden/>
              </w:rPr>
              <w:fldChar w:fldCharType="separate"/>
            </w:r>
            <w:r w:rsidR="005F1218">
              <w:rPr>
                <w:noProof/>
                <w:webHidden/>
              </w:rPr>
              <w:t>7</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1" w:history="1">
            <w:r w:rsidR="005F1218" w:rsidRPr="00204E76">
              <w:rPr>
                <w:rStyle w:val="Hypertextovodkaz"/>
                <w:rFonts w:ascii="Arial" w:hAnsi="Arial" w:cs="Arial"/>
                <w:noProof/>
              </w:rPr>
              <w:t>4.2</w:t>
            </w:r>
            <w:r w:rsidR="005F1218">
              <w:rPr>
                <w:rFonts w:eastAsiaTheme="minorEastAsia"/>
                <w:smallCaps w:val="0"/>
                <w:noProof/>
                <w:sz w:val="22"/>
                <w:szCs w:val="22"/>
                <w:lang w:eastAsia="cs-CZ"/>
              </w:rPr>
              <w:tab/>
            </w:r>
            <w:r w:rsidR="005F1218" w:rsidRPr="00204E76">
              <w:rPr>
                <w:rStyle w:val="Hypertextovodkaz"/>
                <w:rFonts w:ascii="Arial" w:hAnsi="Arial" w:cs="Arial"/>
                <w:noProof/>
              </w:rPr>
              <w:t>Letové úlohy</w:t>
            </w:r>
            <w:r w:rsidR="005F1218">
              <w:rPr>
                <w:noProof/>
                <w:webHidden/>
              </w:rPr>
              <w:tab/>
            </w:r>
            <w:r w:rsidR="005F1218">
              <w:rPr>
                <w:noProof/>
                <w:webHidden/>
              </w:rPr>
              <w:fldChar w:fldCharType="begin"/>
            </w:r>
            <w:r w:rsidR="005F1218">
              <w:rPr>
                <w:noProof/>
                <w:webHidden/>
              </w:rPr>
              <w:instrText xml:space="preserve"> PAGEREF _Toc69124831 \h </w:instrText>
            </w:r>
            <w:r w:rsidR="005F1218">
              <w:rPr>
                <w:noProof/>
                <w:webHidden/>
              </w:rPr>
            </w:r>
            <w:r w:rsidR="005F1218">
              <w:rPr>
                <w:noProof/>
                <w:webHidden/>
              </w:rPr>
              <w:fldChar w:fldCharType="separate"/>
            </w:r>
            <w:r w:rsidR="005F1218">
              <w:rPr>
                <w:noProof/>
                <w:webHidden/>
              </w:rPr>
              <w:t>7</w:t>
            </w:r>
            <w:r w:rsidR="005F1218">
              <w:rPr>
                <w:noProof/>
                <w:webHidden/>
              </w:rPr>
              <w:fldChar w:fldCharType="end"/>
            </w:r>
          </w:hyperlink>
        </w:p>
        <w:p w:rsidR="005F1218" w:rsidRDefault="00CE1D19">
          <w:pPr>
            <w:pStyle w:val="Obsah3"/>
            <w:tabs>
              <w:tab w:val="left" w:pos="1100"/>
              <w:tab w:val="right" w:leader="dot" w:pos="9910"/>
            </w:tabs>
            <w:rPr>
              <w:rFonts w:eastAsiaTheme="minorEastAsia"/>
              <w:i w:val="0"/>
              <w:iCs w:val="0"/>
              <w:noProof/>
              <w:sz w:val="22"/>
              <w:szCs w:val="22"/>
              <w:lang w:eastAsia="cs-CZ"/>
            </w:rPr>
          </w:pPr>
          <w:hyperlink w:anchor="_Toc69124832" w:history="1">
            <w:r w:rsidR="005F1218" w:rsidRPr="00204E76">
              <w:rPr>
                <w:rStyle w:val="Hypertextovodkaz"/>
                <w:noProof/>
              </w:rPr>
              <w:t>4.2.1</w:t>
            </w:r>
            <w:r w:rsidR="005F1218">
              <w:rPr>
                <w:rFonts w:eastAsiaTheme="minorEastAsia"/>
                <w:i w:val="0"/>
                <w:iCs w:val="0"/>
                <w:noProof/>
                <w:sz w:val="22"/>
                <w:szCs w:val="22"/>
                <w:lang w:eastAsia="cs-CZ"/>
              </w:rPr>
              <w:tab/>
            </w:r>
            <w:r w:rsidR="005F1218" w:rsidRPr="00204E76">
              <w:rPr>
                <w:rStyle w:val="Hypertextovodkaz"/>
                <w:noProof/>
              </w:rPr>
              <w:t>Výcvik FI(S)</w:t>
            </w:r>
            <w:r w:rsidR="005F1218">
              <w:rPr>
                <w:noProof/>
                <w:webHidden/>
              </w:rPr>
              <w:tab/>
            </w:r>
            <w:r w:rsidR="005F1218">
              <w:rPr>
                <w:noProof/>
                <w:webHidden/>
              </w:rPr>
              <w:fldChar w:fldCharType="begin"/>
            </w:r>
            <w:r w:rsidR="005F1218">
              <w:rPr>
                <w:noProof/>
                <w:webHidden/>
              </w:rPr>
              <w:instrText xml:space="preserve"> PAGEREF _Toc69124832 \h </w:instrText>
            </w:r>
            <w:r w:rsidR="005F1218">
              <w:rPr>
                <w:noProof/>
                <w:webHidden/>
              </w:rPr>
            </w:r>
            <w:r w:rsidR="005F1218">
              <w:rPr>
                <w:noProof/>
                <w:webHidden/>
              </w:rPr>
              <w:fldChar w:fldCharType="separate"/>
            </w:r>
            <w:r w:rsidR="005F1218">
              <w:rPr>
                <w:noProof/>
                <w:webHidden/>
              </w:rPr>
              <w:t>8</w:t>
            </w:r>
            <w:r w:rsidR="005F1218">
              <w:rPr>
                <w:noProof/>
                <w:webHidden/>
              </w:rPr>
              <w:fldChar w:fldCharType="end"/>
            </w:r>
          </w:hyperlink>
        </w:p>
        <w:p w:rsidR="005F1218" w:rsidRDefault="00CE1D19">
          <w:pPr>
            <w:pStyle w:val="Obsah3"/>
            <w:tabs>
              <w:tab w:val="left" w:pos="1100"/>
              <w:tab w:val="right" w:leader="dot" w:pos="9910"/>
            </w:tabs>
            <w:rPr>
              <w:rFonts w:eastAsiaTheme="minorEastAsia"/>
              <w:i w:val="0"/>
              <w:iCs w:val="0"/>
              <w:noProof/>
              <w:sz w:val="22"/>
              <w:szCs w:val="22"/>
              <w:lang w:eastAsia="cs-CZ"/>
            </w:rPr>
          </w:pPr>
          <w:hyperlink w:anchor="_Toc69124833" w:history="1">
            <w:r w:rsidR="005F1218" w:rsidRPr="00204E76">
              <w:rPr>
                <w:rStyle w:val="Hypertextovodkaz"/>
                <w:noProof/>
              </w:rPr>
              <w:t>4.2.2</w:t>
            </w:r>
            <w:r w:rsidR="005F1218">
              <w:rPr>
                <w:rFonts w:eastAsiaTheme="minorEastAsia"/>
                <w:i w:val="0"/>
                <w:iCs w:val="0"/>
                <w:noProof/>
                <w:sz w:val="22"/>
                <w:szCs w:val="22"/>
                <w:lang w:eastAsia="cs-CZ"/>
              </w:rPr>
              <w:tab/>
            </w:r>
            <w:r w:rsidR="005F1218" w:rsidRPr="00204E76">
              <w:rPr>
                <w:rStyle w:val="Hypertextovodkaz"/>
                <w:noProof/>
              </w:rPr>
              <w:t>Výcvik pro držitele FI(S) pro rozšíření o TMG</w:t>
            </w:r>
            <w:r w:rsidR="005F1218">
              <w:rPr>
                <w:noProof/>
                <w:webHidden/>
              </w:rPr>
              <w:tab/>
            </w:r>
            <w:r w:rsidR="005F1218">
              <w:rPr>
                <w:noProof/>
                <w:webHidden/>
              </w:rPr>
              <w:fldChar w:fldCharType="begin"/>
            </w:r>
            <w:r w:rsidR="005F1218">
              <w:rPr>
                <w:noProof/>
                <w:webHidden/>
              </w:rPr>
              <w:instrText xml:space="preserve"> PAGEREF _Toc69124833 \h </w:instrText>
            </w:r>
            <w:r w:rsidR="005F1218">
              <w:rPr>
                <w:noProof/>
                <w:webHidden/>
              </w:rPr>
            </w:r>
            <w:r w:rsidR="005F1218">
              <w:rPr>
                <w:noProof/>
                <w:webHidden/>
              </w:rPr>
              <w:fldChar w:fldCharType="separate"/>
            </w:r>
            <w:r w:rsidR="005F1218">
              <w:rPr>
                <w:noProof/>
                <w:webHidden/>
              </w:rPr>
              <w:t>23</w:t>
            </w:r>
            <w:r w:rsidR="005F1218">
              <w:rPr>
                <w:noProof/>
                <w:webHidden/>
              </w:rPr>
              <w:fldChar w:fldCharType="end"/>
            </w:r>
          </w:hyperlink>
        </w:p>
        <w:p w:rsidR="005F1218" w:rsidRDefault="00CE1D19">
          <w:pPr>
            <w:pStyle w:val="Obsah1"/>
            <w:tabs>
              <w:tab w:val="left" w:pos="851"/>
              <w:tab w:val="right" w:leader="dot" w:pos="9910"/>
            </w:tabs>
            <w:rPr>
              <w:rFonts w:eastAsiaTheme="minorEastAsia"/>
              <w:b w:val="0"/>
              <w:bCs w:val="0"/>
              <w:caps w:val="0"/>
              <w:noProof/>
              <w:sz w:val="22"/>
              <w:szCs w:val="22"/>
              <w:lang w:eastAsia="cs-CZ"/>
            </w:rPr>
          </w:pPr>
          <w:hyperlink w:anchor="_Toc69124834" w:history="1">
            <w:r w:rsidR="005F1218" w:rsidRPr="00204E76">
              <w:rPr>
                <w:rStyle w:val="Hypertextovodkaz"/>
                <w:rFonts w:ascii="Arial" w:hAnsi="Arial" w:cs="Arial"/>
                <w:noProof/>
              </w:rPr>
              <w:t>5</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Souhrnné letové osnovy</w:t>
            </w:r>
            <w:r w:rsidR="005F1218">
              <w:rPr>
                <w:noProof/>
                <w:webHidden/>
              </w:rPr>
              <w:tab/>
            </w:r>
            <w:r w:rsidR="005F1218">
              <w:rPr>
                <w:noProof/>
                <w:webHidden/>
              </w:rPr>
              <w:fldChar w:fldCharType="begin"/>
            </w:r>
            <w:r w:rsidR="005F1218">
              <w:rPr>
                <w:noProof/>
                <w:webHidden/>
              </w:rPr>
              <w:instrText xml:space="preserve"> PAGEREF _Toc69124834 \h </w:instrText>
            </w:r>
            <w:r w:rsidR="005F1218">
              <w:rPr>
                <w:noProof/>
                <w:webHidden/>
              </w:rPr>
            </w:r>
            <w:r w:rsidR="005F1218">
              <w:rPr>
                <w:noProof/>
                <w:webHidden/>
              </w:rPr>
              <w:fldChar w:fldCharType="separate"/>
            </w:r>
            <w:r w:rsidR="005F1218">
              <w:rPr>
                <w:noProof/>
                <w:webHidden/>
              </w:rPr>
              <w:t>34</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5" w:history="1">
            <w:r w:rsidR="005F1218" w:rsidRPr="00204E76">
              <w:rPr>
                <w:rStyle w:val="Hypertextovodkaz"/>
                <w:rFonts w:ascii="Arial" w:hAnsi="Arial" w:cs="Arial"/>
                <w:noProof/>
              </w:rPr>
              <w:t>5.1</w:t>
            </w:r>
            <w:r w:rsidR="005F1218">
              <w:rPr>
                <w:rFonts w:eastAsiaTheme="minorEastAsia"/>
                <w:smallCaps w:val="0"/>
                <w:noProof/>
                <w:sz w:val="22"/>
                <w:szCs w:val="22"/>
                <w:lang w:eastAsia="cs-CZ"/>
              </w:rPr>
              <w:tab/>
            </w:r>
            <w:r w:rsidR="005F1218" w:rsidRPr="00204E76">
              <w:rPr>
                <w:rStyle w:val="Hypertextovodkaz"/>
                <w:rFonts w:ascii="Arial" w:hAnsi="Arial" w:cs="Arial"/>
                <w:noProof/>
              </w:rPr>
              <w:t>Výcvik FI(S)</w:t>
            </w:r>
            <w:r w:rsidR="005F1218">
              <w:rPr>
                <w:noProof/>
                <w:webHidden/>
              </w:rPr>
              <w:tab/>
            </w:r>
            <w:r w:rsidR="005F1218">
              <w:rPr>
                <w:noProof/>
                <w:webHidden/>
              </w:rPr>
              <w:fldChar w:fldCharType="begin"/>
            </w:r>
            <w:r w:rsidR="005F1218">
              <w:rPr>
                <w:noProof/>
                <w:webHidden/>
              </w:rPr>
              <w:instrText xml:space="preserve"> PAGEREF _Toc69124835 \h </w:instrText>
            </w:r>
            <w:r w:rsidR="005F1218">
              <w:rPr>
                <w:noProof/>
                <w:webHidden/>
              </w:rPr>
            </w:r>
            <w:r w:rsidR="005F1218">
              <w:rPr>
                <w:noProof/>
                <w:webHidden/>
              </w:rPr>
              <w:fldChar w:fldCharType="separate"/>
            </w:r>
            <w:r w:rsidR="005F1218">
              <w:rPr>
                <w:noProof/>
                <w:webHidden/>
              </w:rPr>
              <w:t>34</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6" w:history="1">
            <w:r w:rsidR="005F1218" w:rsidRPr="00204E76">
              <w:rPr>
                <w:rStyle w:val="Hypertextovodkaz"/>
                <w:rFonts w:ascii="Arial" w:hAnsi="Arial" w:cs="Arial"/>
                <w:noProof/>
              </w:rPr>
              <w:t>5.2</w:t>
            </w:r>
            <w:r w:rsidR="005F1218">
              <w:rPr>
                <w:rFonts w:eastAsiaTheme="minorEastAsia"/>
                <w:smallCaps w:val="0"/>
                <w:noProof/>
                <w:sz w:val="22"/>
                <w:szCs w:val="22"/>
                <w:lang w:eastAsia="cs-CZ"/>
              </w:rPr>
              <w:tab/>
            </w:r>
            <w:r w:rsidR="005F1218" w:rsidRPr="00204E76">
              <w:rPr>
                <w:rStyle w:val="Hypertextovodkaz"/>
                <w:rFonts w:ascii="Arial" w:hAnsi="Arial" w:cs="Arial"/>
                <w:noProof/>
              </w:rPr>
              <w:t>Výcvik pro držitele FI(S) pro rozšíření o TMG</w:t>
            </w:r>
            <w:r w:rsidR="005F1218">
              <w:rPr>
                <w:noProof/>
                <w:webHidden/>
              </w:rPr>
              <w:tab/>
            </w:r>
            <w:r w:rsidR="005F1218">
              <w:rPr>
                <w:noProof/>
                <w:webHidden/>
              </w:rPr>
              <w:fldChar w:fldCharType="begin"/>
            </w:r>
            <w:r w:rsidR="005F1218">
              <w:rPr>
                <w:noProof/>
                <w:webHidden/>
              </w:rPr>
              <w:instrText xml:space="preserve"> PAGEREF _Toc69124836 \h </w:instrText>
            </w:r>
            <w:r w:rsidR="005F1218">
              <w:rPr>
                <w:noProof/>
                <w:webHidden/>
              </w:rPr>
            </w:r>
            <w:r w:rsidR="005F1218">
              <w:rPr>
                <w:noProof/>
                <w:webHidden/>
              </w:rPr>
              <w:fldChar w:fldCharType="separate"/>
            </w:r>
            <w:r w:rsidR="005F1218">
              <w:rPr>
                <w:noProof/>
                <w:webHidden/>
              </w:rPr>
              <w:t>35</w:t>
            </w:r>
            <w:r w:rsidR="005F1218">
              <w:rPr>
                <w:noProof/>
                <w:webHidden/>
              </w:rPr>
              <w:fldChar w:fldCharType="end"/>
            </w:r>
          </w:hyperlink>
        </w:p>
        <w:p w:rsidR="005F1218" w:rsidRDefault="00CE1D19">
          <w:pPr>
            <w:pStyle w:val="Obsah1"/>
            <w:tabs>
              <w:tab w:val="left" w:pos="851"/>
              <w:tab w:val="right" w:leader="dot" w:pos="9910"/>
            </w:tabs>
            <w:rPr>
              <w:rFonts w:eastAsiaTheme="minorEastAsia"/>
              <w:b w:val="0"/>
              <w:bCs w:val="0"/>
              <w:caps w:val="0"/>
              <w:noProof/>
              <w:sz w:val="22"/>
              <w:szCs w:val="22"/>
              <w:lang w:eastAsia="cs-CZ"/>
            </w:rPr>
          </w:pPr>
          <w:hyperlink w:anchor="_Toc69124837" w:history="1">
            <w:r w:rsidR="005F1218" w:rsidRPr="00204E76">
              <w:rPr>
                <w:rStyle w:val="Hypertextovodkaz"/>
                <w:rFonts w:ascii="Arial" w:hAnsi="Arial" w:cs="Arial"/>
                <w:noProof/>
              </w:rPr>
              <w:t>6</w:t>
            </w:r>
            <w:r w:rsidR="005F1218">
              <w:rPr>
                <w:rFonts w:eastAsiaTheme="minorEastAsia"/>
                <w:b w:val="0"/>
                <w:bCs w:val="0"/>
                <w:caps w:val="0"/>
                <w:noProof/>
                <w:sz w:val="22"/>
                <w:szCs w:val="22"/>
                <w:lang w:eastAsia="cs-CZ"/>
              </w:rPr>
              <w:tab/>
            </w:r>
            <w:r w:rsidR="005F1218" w:rsidRPr="00204E76">
              <w:rPr>
                <w:rStyle w:val="Hypertextovodkaz"/>
                <w:rFonts w:ascii="Arial" w:hAnsi="Arial" w:cs="Arial"/>
                <w:noProof/>
              </w:rPr>
              <w:t>Struktura a obsah osnovy teoretických znalostí</w:t>
            </w:r>
            <w:r w:rsidR="005F1218">
              <w:rPr>
                <w:noProof/>
                <w:webHidden/>
              </w:rPr>
              <w:tab/>
            </w:r>
            <w:r w:rsidR="005F1218">
              <w:rPr>
                <w:noProof/>
                <w:webHidden/>
              </w:rPr>
              <w:fldChar w:fldCharType="begin"/>
            </w:r>
            <w:r w:rsidR="005F1218">
              <w:rPr>
                <w:noProof/>
                <w:webHidden/>
              </w:rPr>
              <w:instrText xml:space="preserve"> PAGEREF _Toc69124837 \h </w:instrText>
            </w:r>
            <w:r w:rsidR="005F1218">
              <w:rPr>
                <w:noProof/>
                <w:webHidden/>
              </w:rPr>
            </w:r>
            <w:r w:rsidR="005F1218">
              <w:rPr>
                <w:noProof/>
                <w:webHidden/>
              </w:rPr>
              <w:fldChar w:fldCharType="separate"/>
            </w:r>
            <w:r w:rsidR="005F1218">
              <w:rPr>
                <w:noProof/>
                <w:webHidden/>
              </w:rPr>
              <w:t>36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8" w:history="1">
            <w:r w:rsidR="005F1218" w:rsidRPr="00204E76">
              <w:rPr>
                <w:rStyle w:val="Hypertextovodkaz"/>
                <w:rFonts w:ascii="Arial" w:hAnsi="Arial" w:cs="Arial"/>
                <w:noProof/>
              </w:rPr>
              <w:t>6.1</w:t>
            </w:r>
            <w:r w:rsidR="005F1218">
              <w:rPr>
                <w:rFonts w:eastAsiaTheme="minorEastAsia"/>
                <w:smallCaps w:val="0"/>
                <w:noProof/>
                <w:sz w:val="22"/>
                <w:szCs w:val="22"/>
                <w:lang w:eastAsia="cs-CZ"/>
              </w:rPr>
              <w:tab/>
            </w:r>
            <w:r w:rsidR="005F1218" w:rsidRPr="00204E76">
              <w:rPr>
                <w:rStyle w:val="Hypertextovodkaz"/>
                <w:rFonts w:ascii="Arial" w:hAnsi="Arial" w:cs="Arial"/>
                <w:noProof/>
              </w:rPr>
              <w:t>Osnova FI(S)</w:t>
            </w:r>
            <w:r w:rsidR="005F1218">
              <w:rPr>
                <w:noProof/>
                <w:webHidden/>
              </w:rPr>
              <w:tab/>
            </w:r>
            <w:r w:rsidR="005F1218">
              <w:rPr>
                <w:noProof/>
                <w:webHidden/>
              </w:rPr>
              <w:fldChar w:fldCharType="begin"/>
            </w:r>
            <w:r w:rsidR="005F1218">
              <w:rPr>
                <w:noProof/>
                <w:webHidden/>
              </w:rPr>
              <w:instrText xml:space="preserve"> PAGEREF _Toc69124838 \h </w:instrText>
            </w:r>
            <w:r w:rsidR="005F1218">
              <w:rPr>
                <w:noProof/>
                <w:webHidden/>
              </w:rPr>
            </w:r>
            <w:r w:rsidR="005F1218">
              <w:rPr>
                <w:noProof/>
                <w:webHidden/>
              </w:rPr>
              <w:fldChar w:fldCharType="separate"/>
            </w:r>
            <w:r w:rsidR="005F1218">
              <w:rPr>
                <w:noProof/>
                <w:webHidden/>
              </w:rPr>
              <w:t>36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39" w:history="1">
            <w:r w:rsidR="005F1218" w:rsidRPr="00204E76">
              <w:rPr>
                <w:rStyle w:val="Hypertextovodkaz"/>
                <w:rFonts w:ascii="Arial" w:hAnsi="Arial" w:cs="Arial"/>
                <w:noProof/>
              </w:rPr>
              <w:t>6.2</w:t>
            </w:r>
            <w:r w:rsidR="005F1218">
              <w:rPr>
                <w:rFonts w:eastAsiaTheme="minorEastAsia"/>
                <w:smallCaps w:val="0"/>
                <w:noProof/>
                <w:sz w:val="22"/>
                <w:szCs w:val="22"/>
                <w:lang w:eastAsia="cs-CZ"/>
              </w:rPr>
              <w:tab/>
            </w:r>
            <w:r w:rsidR="005F1218" w:rsidRPr="00204E76">
              <w:rPr>
                <w:rStyle w:val="Hypertextovodkaz"/>
                <w:rFonts w:ascii="Arial" w:hAnsi="Arial" w:cs="Arial"/>
                <w:noProof/>
              </w:rPr>
              <w:t>Osnova FI(S) v případě zápočtu pro držitele FI (A),(H),(As)</w:t>
            </w:r>
            <w:r w:rsidR="005F1218">
              <w:rPr>
                <w:noProof/>
                <w:webHidden/>
              </w:rPr>
              <w:tab/>
            </w:r>
            <w:r w:rsidR="005F1218">
              <w:rPr>
                <w:noProof/>
                <w:webHidden/>
              </w:rPr>
              <w:fldChar w:fldCharType="begin"/>
            </w:r>
            <w:r w:rsidR="005F1218">
              <w:rPr>
                <w:noProof/>
                <w:webHidden/>
              </w:rPr>
              <w:instrText xml:space="preserve"> PAGEREF _Toc69124839 \h </w:instrText>
            </w:r>
            <w:r w:rsidR="005F1218">
              <w:rPr>
                <w:noProof/>
                <w:webHidden/>
              </w:rPr>
            </w:r>
            <w:r w:rsidR="005F1218">
              <w:rPr>
                <w:noProof/>
                <w:webHidden/>
              </w:rPr>
              <w:fldChar w:fldCharType="separate"/>
            </w:r>
            <w:r w:rsidR="005F1218">
              <w:rPr>
                <w:noProof/>
                <w:webHidden/>
              </w:rPr>
              <w:t>36</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40" w:history="1">
            <w:r w:rsidR="005F1218" w:rsidRPr="00204E76">
              <w:rPr>
                <w:rStyle w:val="Hypertextovodkaz"/>
                <w:rFonts w:ascii="Arial" w:hAnsi="Arial" w:cs="Arial"/>
                <w:noProof/>
              </w:rPr>
              <w:t>Příloha 1: Záznam teoretické výuky FI(S)</w:t>
            </w:r>
            <w:r w:rsidR="005F1218">
              <w:rPr>
                <w:noProof/>
                <w:webHidden/>
              </w:rPr>
              <w:tab/>
            </w:r>
            <w:r w:rsidR="005F1218">
              <w:rPr>
                <w:noProof/>
                <w:webHidden/>
              </w:rPr>
              <w:fldChar w:fldCharType="begin"/>
            </w:r>
            <w:r w:rsidR="005F1218">
              <w:rPr>
                <w:noProof/>
                <w:webHidden/>
              </w:rPr>
              <w:instrText xml:space="preserve"> PAGEREF _Toc69124840 \h </w:instrText>
            </w:r>
            <w:r w:rsidR="005F1218">
              <w:rPr>
                <w:noProof/>
                <w:webHidden/>
              </w:rPr>
            </w:r>
            <w:r w:rsidR="005F1218">
              <w:rPr>
                <w:noProof/>
                <w:webHidden/>
              </w:rPr>
              <w:fldChar w:fldCharType="separate"/>
            </w:r>
            <w:r w:rsidR="005F1218">
              <w:rPr>
                <w:noProof/>
                <w:webHidden/>
              </w:rPr>
              <w:t>39</w:t>
            </w:r>
            <w:r w:rsidR="005F1218">
              <w:rPr>
                <w:noProof/>
                <w:webHidden/>
              </w:rPr>
              <w:fldChar w:fldCharType="end"/>
            </w:r>
          </w:hyperlink>
        </w:p>
        <w:p w:rsidR="005F1218" w:rsidRDefault="00CE1D19">
          <w:pPr>
            <w:pStyle w:val="Obsah2"/>
            <w:rPr>
              <w:rFonts w:eastAsiaTheme="minorEastAsia"/>
              <w:smallCaps w:val="0"/>
              <w:noProof/>
              <w:sz w:val="22"/>
              <w:szCs w:val="22"/>
              <w:lang w:eastAsia="cs-CZ"/>
            </w:rPr>
          </w:pPr>
          <w:hyperlink w:anchor="_Toc69124841" w:history="1">
            <w:r w:rsidR="005F1218" w:rsidRPr="00204E76">
              <w:rPr>
                <w:rStyle w:val="Hypertextovodkaz"/>
                <w:rFonts w:ascii="Arial" w:hAnsi="Arial" w:cs="Arial"/>
                <w:noProof/>
              </w:rPr>
              <w:t>Příloha 2: záznam letového výcviku</w:t>
            </w:r>
            <w:r w:rsidR="005F1218">
              <w:rPr>
                <w:noProof/>
                <w:webHidden/>
              </w:rPr>
              <w:tab/>
            </w:r>
            <w:r w:rsidR="005F1218">
              <w:rPr>
                <w:noProof/>
                <w:webHidden/>
              </w:rPr>
              <w:fldChar w:fldCharType="begin"/>
            </w:r>
            <w:r w:rsidR="005F1218">
              <w:rPr>
                <w:noProof/>
                <w:webHidden/>
              </w:rPr>
              <w:instrText xml:space="preserve"> PAGEREF _Toc69124841 \h </w:instrText>
            </w:r>
            <w:r w:rsidR="005F1218">
              <w:rPr>
                <w:noProof/>
                <w:webHidden/>
              </w:rPr>
            </w:r>
            <w:r w:rsidR="005F1218">
              <w:rPr>
                <w:noProof/>
                <w:webHidden/>
              </w:rPr>
              <w:fldChar w:fldCharType="separate"/>
            </w:r>
            <w:r w:rsidR="005F1218">
              <w:rPr>
                <w:noProof/>
                <w:webHidden/>
              </w:rPr>
              <w:t>40</w:t>
            </w:r>
            <w:r w:rsidR="005F1218">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6F488C" w:rsidRPr="00E253A4" w:rsidRDefault="00CC1D78" w:rsidP="006F488C">
      <w:pPr>
        <w:pStyle w:val="Nadpis1"/>
        <w:rPr>
          <w:rFonts w:ascii="Arial" w:hAnsi="Arial" w:cs="Arial"/>
          <w:sz w:val="28"/>
        </w:rPr>
      </w:pPr>
      <w:bookmarkStart w:id="16" w:name="_Toc69124822"/>
      <w:r w:rsidRPr="00E253A4">
        <w:rPr>
          <w:rFonts w:ascii="Arial" w:hAnsi="Arial" w:cs="Arial"/>
          <w:sz w:val="28"/>
        </w:rPr>
        <w:lastRenderedPageBreak/>
        <w:t>C</w:t>
      </w:r>
      <w:r w:rsidR="004B17C2" w:rsidRPr="00E253A4">
        <w:rPr>
          <w:rFonts w:ascii="Arial" w:hAnsi="Arial" w:cs="Arial"/>
          <w:sz w:val="28"/>
        </w:rPr>
        <w:t>íl kurzu</w:t>
      </w:r>
      <w:bookmarkEnd w:id="16"/>
    </w:p>
    <w:p w:rsidR="00A93CB5" w:rsidRPr="00E253A4" w:rsidRDefault="00A93CB5" w:rsidP="00A93CB5">
      <w:pPr>
        <w:pStyle w:val="Normlntext2"/>
        <w:ind w:left="0"/>
        <w:rPr>
          <w:rFonts w:ascii="Arial" w:hAnsi="Arial" w:cs="Arial"/>
          <w:sz w:val="20"/>
          <w:szCs w:val="20"/>
        </w:rPr>
      </w:pPr>
      <w:r w:rsidRPr="00E253A4">
        <w:rPr>
          <w:rFonts w:ascii="Arial" w:hAnsi="Arial" w:cs="Arial"/>
          <w:sz w:val="20"/>
          <w:szCs w:val="20"/>
        </w:rPr>
        <w:t>Cílem výcvikového kurzu FI(S)</w:t>
      </w:r>
      <w:r w:rsidR="006D0403" w:rsidRPr="00E253A4">
        <w:rPr>
          <w:rFonts w:ascii="Arial" w:hAnsi="Arial" w:cs="Arial"/>
          <w:sz w:val="20"/>
          <w:szCs w:val="20"/>
        </w:rPr>
        <w:t xml:space="preserve"> je vycvičit</w:t>
      </w:r>
      <w:r w:rsidRPr="00E253A4">
        <w:rPr>
          <w:rFonts w:ascii="Arial" w:hAnsi="Arial" w:cs="Arial"/>
          <w:sz w:val="20"/>
          <w:szCs w:val="20"/>
        </w:rPr>
        <w:t xml:space="preserve"> držitel</w:t>
      </w:r>
      <w:r w:rsidR="0097417C" w:rsidRPr="00E253A4">
        <w:rPr>
          <w:rFonts w:ascii="Arial" w:hAnsi="Arial" w:cs="Arial"/>
          <w:sz w:val="20"/>
          <w:szCs w:val="20"/>
        </w:rPr>
        <w:t xml:space="preserve">e průkazů způsobilosti </w:t>
      </w:r>
      <w:r w:rsidR="00C82B82" w:rsidRPr="00E253A4">
        <w:rPr>
          <w:rFonts w:ascii="Arial" w:hAnsi="Arial" w:cs="Arial"/>
          <w:sz w:val="20"/>
          <w:szCs w:val="20"/>
        </w:rPr>
        <w:t>pilota kluzáků</w:t>
      </w:r>
      <w:r w:rsidRPr="00E253A4">
        <w:rPr>
          <w:rFonts w:ascii="Arial" w:hAnsi="Arial" w:cs="Arial"/>
          <w:sz w:val="20"/>
          <w:szCs w:val="20"/>
        </w:rPr>
        <w:t xml:space="preserve"> na úroveň odborné způsobilosti letového instruktora.</w:t>
      </w:r>
    </w:p>
    <w:p w:rsidR="006D0403" w:rsidRPr="00E253A4" w:rsidRDefault="006D0403" w:rsidP="0005331A">
      <w:pPr>
        <w:pStyle w:val="Normlntext2"/>
        <w:spacing w:after="120"/>
        <w:ind w:left="0"/>
        <w:rPr>
          <w:rFonts w:ascii="Arial" w:hAnsi="Arial" w:cs="Arial"/>
          <w:sz w:val="20"/>
          <w:szCs w:val="20"/>
        </w:rPr>
      </w:pPr>
      <w:r w:rsidRPr="00E253A4">
        <w:rPr>
          <w:rFonts w:ascii="Arial" w:hAnsi="Arial" w:cs="Arial"/>
          <w:sz w:val="20"/>
          <w:szCs w:val="20"/>
        </w:rPr>
        <w:t>Výcvikový kurz, jeho obsah a struktura by měly umožnit kandidátovi na instruktora rozvoj povědomí v oblasti bezpečnosti, prostřednictvím výuky znalostí, dovedností a postojů souvisejících s prací FI(S), a zahrnovat přinejmenším následující:</w:t>
      </w:r>
    </w:p>
    <w:p w:rsidR="006D0403" w:rsidRPr="00E253A4" w:rsidRDefault="006D0403" w:rsidP="006D0403">
      <w:pPr>
        <w:pStyle w:val="Normlntext2"/>
        <w:numPr>
          <w:ilvl w:val="0"/>
          <w:numId w:val="6"/>
        </w:numPr>
        <w:spacing w:after="120"/>
        <w:rPr>
          <w:rFonts w:ascii="Arial" w:hAnsi="Arial" w:cs="Arial"/>
          <w:sz w:val="20"/>
          <w:szCs w:val="20"/>
        </w:rPr>
      </w:pPr>
      <w:r w:rsidRPr="00E253A4">
        <w:rPr>
          <w:rFonts w:ascii="Arial" w:hAnsi="Arial" w:cs="Arial"/>
          <w:sz w:val="20"/>
          <w:szCs w:val="20"/>
        </w:rPr>
        <w:t>osvěžit technické znalosti kandidáta na instruktora;</w:t>
      </w:r>
    </w:p>
    <w:p w:rsidR="006D0403" w:rsidRPr="00E253A4" w:rsidRDefault="006D0403" w:rsidP="006D0403">
      <w:pPr>
        <w:pStyle w:val="Normlntext2"/>
        <w:numPr>
          <w:ilvl w:val="0"/>
          <w:numId w:val="6"/>
        </w:numPr>
        <w:spacing w:after="120"/>
        <w:rPr>
          <w:rFonts w:ascii="Arial" w:hAnsi="Arial" w:cs="Arial"/>
          <w:sz w:val="20"/>
          <w:szCs w:val="20"/>
        </w:rPr>
      </w:pPr>
      <w:r w:rsidRPr="00E253A4">
        <w:rPr>
          <w:rFonts w:ascii="Arial" w:hAnsi="Arial" w:cs="Arial"/>
          <w:sz w:val="20"/>
          <w:szCs w:val="20"/>
        </w:rPr>
        <w:t>naučit kandidáta na instruktora, jak učit:</w:t>
      </w:r>
    </w:p>
    <w:p w:rsidR="006D0403" w:rsidRPr="00E253A4" w:rsidRDefault="006D0403" w:rsidP="006D0403">
      <w:pPr>
        <w:pStyle w:val="Normlntext2"/>
        <w:spacing w:after="120"/>
        <w:ind w:left="644"/>
        <w:rPr>
          <w:rFonts w:ascii="Arial" w:hAnsi="Arial" w:cs="Arial"/>
          <w:sz w:val="20"/>
          <w:szCs w:val="20"/>
        </w:rPr>
      </w:pPr>
      <w:r w:rsidRPr="00E253A4">
        <w:rPr>
          <w:rFonts w:ascii="Arial" w:hAnsi="Arial" w:cs="Arial"/>
          <w:sz w:val="20"/>
          <w:szCs w:val="20"/>
        </w:rPr>
        <w:t>(A) předměty na zemi a letové úlohy; a</w:t>
      </w:r>
    </w:p>
    <w:p w:rsidR="006D0403" w:rsidRPr="00E253A4" w:rsidRDefault="006D0403" w:rsidP="006D0403">
      <w:pPr>
        <w:pStyle w:val="Normlntext2"/>
        <w:spacing w:after="120"/>
        <w:ind w:left="644"/>
        <w:rPr>
          <w:rFonts w:ascii="Arial" w:hAnsi="Arial" w:cs="Arial"/>
          <w:sz w:val="20"/>
          <w:szCs w:val="20"/>
        </w:rPr>
      </w:pPr>
      <w:r w:rsidRPr="00E253A4">
        <w:rPr>
          <w:rFonts w:ascii="Arial" w:hAnsi="Arial" w:cs="Arial"/>
          <w:sz w:val="20"/>
          <w:szCs w:val="20"/>
        </w:rPr>
        <w:t>(B) jak se dostat ke všem souvisejícím zdrojům informací;</w:t>
      </w:r>
    </w:p>
    <w:p w:rsidR="006D0403" w:rsidRPr="00E253A4" w:rsidRDefault="006D0403" w:rsidP="006D0403">
      <w:pPr>
        <w:pStyle w:val="Normlntext2"/>
        <w:numPr>
          <w:ilvl w:val="0"/>
          <w:numId w:val="6"/>
        </w:numPr>
        <w:spacing w:after="120"/>
        <w:rPr>
          <w:rFonts w:ascii="Arial" w:hAnsi="Arial" w:cs="Arial"/>
          <w:sz w:val="20"/>
          <w:szCs w:val="20"/>
        </w:rPr>
      </w:pPr>
      <w:r w:rsidRPr="00E253A4">
        <w:rPr>
          <w:rFonts w:ascii="Arial" w:hAnsi="Arial" w:cs="Arial"/>
          <w:sz w:val="20"/>
          <w:szCs w:val="20"/>
        </w:rPr>
        <w:t>zajistit, že létání kandidáta na instruktora dosahuje dostatečné vysokého standardu; a</w:t>
      </w:r>
    </w:p>
    <w:p w:rsidR="006D0403" w:rsidRPr="00E253A4" w:rsidRDefault="006D0403" w:rsidP="006D0403">
      <w:pPr>
        <w:pStyle w:val="Normlntext2"/>
        <w:numPr>
          <w:ilvl w:val="0"/>
          <w:numId w:val="6"/>
        </w:numPr>
        <w:spacing w:after="120"/>
        <w:rPr>
          <w:rFonts w:ascii="Arial" w:hAnsi="Arial" w:cs="Arial"/>
          <w:sz w:val="20"/>
          <w:szCs w:val="20"/>
        </w:rPr>
      </w:pPr>
      <w:r w:rsidRPr="00E253A4">
        <w:rPr>
          <w:rFonts w:ascii="Arial" w:hAnsi="Arial" w:cs="Arial"/>
          <w:sz w:val="20"/>
          <w:szCs w:val="20"/>
        </w:rPr>
        <w:t>naučit kandidáta na instruktora principům základů výuky a uplatňovat je na všech úrovních výcviku.</w:t>
      </w:r>
    </w:p>
    <w:p w:rsidR="008D65B3" w:rsidRPr="00E253A4" w:rsidRDefault="006D0403" w:rsidP="0005331A">
      <w:pPr>
        <w:pStyle w:val="Normlntext2"/>
        <w:spacing w:after="120"/>
        <w:ind w:left="0"/>
        <w:rPr>
          <w:rFonts w:ascii="Arial" w:hAnsi="Arial" w:cs="Arial"/>
          <w:sz w:val="20"/>
          <w:szCs w:val="20"/>
        </w:rPr>
      </w:pPr>
      <w:r w:rsidRPr="00E253A4">
        <w:rPr>
          <w:rFonts w:ascii="Arial" w:hAnsi="Arial" w:cs="Arial"/>
          <w:sz w:val="20"/>
          <w:szCs w:val="20"/>
        </w:rPr>
        <w:t xml:space="preserve">S výjimkou části týkající se pedagogické činnosti se </w:t>
      </w:r>
      <w:r w:rsidR="00981511">
        <w:rPr>
          <w:rFonts w:ascii="Arial" w:hAnsi="Arial" w:cs="Arial"/>
          <w:sz w:val="20"/>
          <w:szCs w:val="20"/>
        </w:rPr>
        <w:t xml:space="preserve">v rámci teoretické části kurzu </w:t>
      </w:r>
      <w:r w:rsidRPr="00E253A4">
        <w:rPr>
          <w:rFonts w:ascii="Arial" w:hAnsi="Arial" w:cs="Arial"/>
          <w:sz w:val="20"/>
          <w:szCs w:val="20"/>
        </w:rPr>
        <w:t>doplňují podrobnosti všech předmětů, které jsou obsaženy v osnově pozemního a letového výcviku</w:t>
      </w:r>
      <w:r w:rsidR="00F766F0">
        <w:rPr>
          <w:rFonts w:ascii="Arial" w:hAnsi="Arial" w:cs="Arial"/>
          <w:sz w:val="20"/>
          <w:szCs w:val="20"/>
        </w:rPr>
        <w:t xml:space="preserve"> (osnova</w:t>
      </w:r>
      <w:r w:rsidRPr="00E253A4">
        <w:rPr>
          <w:rFonts w:ascii="Arial" w:hAnsi="Arial" w:cs="Arial"/>
          <w:sz w:val="20"/>
          <w:szCs w:val="20"/>
        </w:rPr>
        <w:t xml:space="preserve"> kurzu SPL</w:t>
      </w:r>
      <w:r w:rsidR="00F766F0">
        <w:rPr>
          <w:rFonts w:ascii="Arial" w:hAnsi="Arial" w:cs="Arial"/>
          <w:sz w:val="20"/>
          <w:szCs w:val="20"/>
        </w:rPr>
        <w:t>)</w:t>
      </w:r>
      <w:r w:rsidRPr="00E253A4">
        <w:rPr>
          <w:rFonts w:ascii="Arial" w:hAnsi="Arial" w:cs="Arial"/>
          <w:sz w:val="20"/>
          <w:szCs w:val="20"/>
        </w:rPr>
        <w:t>.</w:t>
      </w:r>
    </w:p>
    <w:p w:rsidR="006D0403" w:rsidRPr="00E253A4" w:rsidRDefault="006D0403" w:rsidP="0005331A">
      <w:pPr>
        <w:pStyle w:val="Normlntext2"/>
        <w:spacing w:after="120"/>
        <w:ind w:left="0"/>
        <w:rPr>
          <w:rFonts w:ascii="Arial" w:hAnsi="Arial" w:cs="Arial"/>
          <w:sz w:val="20"/>
          <w:szCs w:val="20"/>
        </w:rPr>
      </w:pPr>
      <w:r w:rsidRPr="00E253A4">
        <w:rPr>
          <w:rFonts w:ascii="Arial" w:hAnsi="Arial" w:cs="Arial"/>
          <w:sz w:val="20"/>
          <w:szCs w:val="20"/>
        </w:rPr>
        <w:t>Výcvikový kurz FI(S) by měl klást zvláštní důraz na roli jednotlivce v souvislosti s důležitostí lidských činitelů v rozhraní člověka a stroje, stejně jako na interakci mezi instruktorem a žákem během výuky teoretických znalostí. Zvláštní pozornost by měla</w:t>
      </w:r>
      <w:r w:rsidR="0005331A" w:rsidRPr="00E253A4">
        <w:rPr>
          <w:rFonts w:ascii="Arial" w:hAnsi="Arial" w:cs="Arial"/>
          <w:sz w:val="20"/>
          <w:szCs w:val="20"/>
        </w:rPr>
        <w:t xml:space="preserve"> </w:t>
      </w:r>
      <w:r w:rsidRPr="00E253A4">
        <w:rPr>
          <w:rFonts w:ascii="Arial" w:hAnsi="Arial" w:cs="Arial"/>
          <w:sz w:val="20"/>
          <w:szCs w:val="20"/>
        </w:rPr>
        <w:t>být věnována vyzrálosti a úsudku uchazeče, včetně porozumění dospělým osobám,</w:t>
      </w:r>
      <w:r w:rsidR="0005331A" w:rsidRPr="00E253A4">
        <w:rPr>
          <w:rFonts w:ascii="Arial" w:hAnsi="Arial" w:cs="Arial"/>
          <w:sz w:val="20"/>
          <w:szCs w:val="20"/>
        </w:rPr>
        <w:t xml:space="preserve"> </w:t>
      </w:r>
      <w:r w:rsidRPr="00E253A4">
        <w:rPr>
          <w:rFonts w:ascii="Arial" w:hAnsi="Arial" w:cs="Arial"/>
          <w:sz w:val="20"/>
          <w:szCs w:val="20"/>
        </w:rPr>
        <w:t>jejich postojům chování a různým úrovním vzdělání.</w:t>
      </w:r>
    </w:p>
    <w:p w:rsidR="006D0403" w:rsidRPr="00E253A4" w:rsidRDefault="006D0403" w:rsidP="0005331A">
      <w:pPr>
        <w:pStyle w:val="Normlntext2"/>
        <w:spacing w:after="120"/>
        <w:ind w:left="0"/>
        <w:rPr>
          <w:rFonts w:ascii="Arial" w:hAnsi="Arial" w:cs="Arial"/>
          <w:sz w:val="20"/>
          <w:szCs w:val="20"/>
        </w:rPr>
      </w:pPr>
      <w:r w:rsidRPr="00E253A4">
        <w:rPr>
          <w:rFonts w:ascii="Arial" w:hAnsi="Arial" w:cs="Arial"/>
          <w:sz w:val="20"/>
          <w:szCs w:val="20"/>
        </w:rPr>
        <w:t>Během výcvikového kurzu by si uchazeči měli být vědomi toho, že jejich vlastní</w:t>
      </w:r>
      <w:r w:rsidR="0005331A" w:rsidRPr="00E253A4">
        <w:rPr>
          <w:rFonts w:ascii="Arial" w:hAnsi="Arial" w:cs="Arial"/>
          <w:sz w:val="20"/>
          <w:szCs w:val="20"/>
        </w:rPr>
        <w:t xml:space="preserve"> </w:t>
      </w:r>
      <w:r w:rsidRPr="00E253A4">
        <w:rPr>
          <w:rFonts w:ascii="Arial" w:hAnsi="Arial" w:cs="Arial"/>
          <w:sz w:val="20"/>
          <w:szCs w:val="20"/>
        </w:rPr>
        <w:t>postoje jsou pro bezpečnost letu klíčové. Identifikování a vyhýbání se lhostejnosti a</w:t>
      </w:r>
      <w:r w:rsidR="0005331A" w:rsidRPr="00E253A4">
        <w:rPr>
          <w:rFonts w:ascii="Arial" w:hAnsi="Arial" w:cs="Arial"/>
          <w:sz w:val="20"/>
          <w:szCs w:val="20"/>
        </w:rPr>
        <w:t xml:space="preserve"> </w:t>
      </w:r>
      <w:r w:rsidRPr="00E253A4">
        <w:rPr>
          <w:rFonts w:ascii="Arial" w:hAnsi="Arial" w:cs="Arial"/>
          <w:sz w:val="20"/>
          <w:szCs w:val="20"/>
        </w:rPr>
        <w:t>zvyšování povědomí v oblasti bezpečnosti by měly být základním cílem po celou</w:t>
      </w:r>
      <w:r w:rsidR="0005331A" w:rsidRPr="00E253A4">
        <w:rPr>
          <w:rFonts w:ascii="Arial" w:hAnsi="Arial" w:cs="Arial"/>
          <w:sz w:val="20"/>
          <w:szCs w:val="20"/>
        </w:rPr>
        <w:t xml:space="preserve"> </w:t>
      </w:r>
      <w:r w:rsidRPr="00E253A4">
        <w:rPr>
          <w:rFonts w:ascii="Arial" w:hAnsi="Arial" w:cs="Arial"/>
          <w:sz w:val="20"/>
          <w:szCs w:val="20"/>
        </w:rPr>
        <w:t>dobu výcvikového kurzu. Hlavní význam výcvikového kurzu cílí na to předat</w:t>
      </w:r>
      <w:r w:rsidR="0005331A" w:rsidRPr="00E253A4">
        <w:rPr>
          <w:rFonts w:ascii="Arial" w:hAnsi="Arial" w:cs="Arial"/>
          <w:sz w:val="20"/>
          <w:szCs w:val="20"/>
        </w:rPr>
        <w:t xml:space="preserve"> </w:t>
      </w:r>
      <w:r w:rsidRPr="00E253A4">
        <w:rPr>
          <w:rFonts w:ascii="Arial" w:hAnsi="Arial" w:cs="Arial"/>
          <w:sz w:val="20"/>
          <w:szCs w:val="20"/>
        </w:rPr>
        <w:t>kandidátům znalosti, dovednosti a postoje důležité pro práci letového instruktora.</w:t>
      </w:r>
    </w:p>
    <w:p w:rsidR="002E3EA6" w:rsidRPr="00E253A4" w:rsidRDefault="00AE585B" w:rsidP="002E3EA6">
      <w:pPr>
        <w:pStyle w:val="Normlntext2"/>
        <w:ind w:left="0"/>
        <w:rPr>
          <w:rFonts w:ascii="Arial" w:hAnsi="Arial" w:cs="Arial"/>
          <w:sz w:val="20"/>
          <w:szCs w:val="20"/>
        </w:rPr>
      </w:pPr>
      <w:r w:rsidRPr="00E253A4">
        <w:rPr>
          <w:rFonts w:ascii="Arial" w:hAnsi="Arial" w:cs="Arial"/>
          <w:sz w:val="20"/>
          <w:szCs w:val="20"/>
        </w:rPr>
        <w:t xml:space="preserve">Po ukončení letového výcviku musí žadatel </w:t>
      </w:r>
      <w:r w:rsidR="00725E54" w:rsidRPr="00E253A4">
        <w:rPr>
          <w:rFonts w:ascii="Arial" w:hAnsi="Arial" w:cs="Arial"/>
          <w:sz w:val="20"/>
          <w:szCs w:val="20"/>
        </w:rPr>
        <w:t xml:space="preserve">na základě doporučení DTO úspěšně </w:t>
      </w:r>
      <w:r w:rsidRPr="00E253A4">
        <w:rPr>
          <w:rFonts w:ascii="Arial" w:hAnsi="Arial" w:cs="Arial"/>
          <w:sz w:val="20"/>
          <w:szCs w:val="20"/>
        </w:rPr>
        <w:t>vykon</w:t>
      </w:r>
      <w:r w:rsidR="00725E54" w:rsidRPr="00E253A4">
        <w:rPr>
          <w:rFonts w:ascii="Arial" w:hAnsi="Arial" w:cs="Arial"/>
          <w:sz w:val="20"/>
          <w:szCs w:val="20"/>
        </w:rPr>
        <w:t>at</w:t>
      </w:r>
      <w:r w:rsidRPr="00E253A4">
        <w:rPr>
          <w:rFonts w:ascii="Arial" w:hAnsi="Arial" w:cs="Arial"/>
          <w:sz w:val="20"/>
          <w:szCs w:val="20"/>
        </w:rPr>
        <w:t xml:space="preserve"> </w:t>
      </w:r>
      <w:r w:rsidR="002B1F56" w:rsidRPr="00E253A4">
        <w:rPr>
          <w:rFonts w:ascii="Arial" w:hAnsi="Arial" w:cs="Arial"/>
          <w:sz w:val="20"/>
          <w:szCs w:val="20"/>
        </w:rPr>
        <w:t>hodnocení odborné způsobilosti</w:t>
      </w:r>
      <w:r w:rsidRPr="00E253A4">
        <w:rPr>
          <w:rFonts w:ascii="Arial" w:hAnsi="Arial" w:cs="Arial"/>
          <w:sz w:val="20"/>
          <w:szCs w:val="20"/>
        </w:rPr>
        <w:t xml:space="preserve"> prokázat </w:t>
      </w:r>
      <w:r w:rsidR="002E3EA6" w:rsidRPr="00E253A4">
        <w:rPr>
          <w:rFonts w:ascii="Arial" w:hAnsi="Arial" w:cs="Arial"/>
          <w:sz w:val="20"/>
          <w:szCs w:val="20"/>
        </w:rPr>
        <w:t>schopnost vyučovat piloty-žáky na úrovni potřebné k vydání příslušného průkazu způsobilosti, kvalifikace nebo osvědčení.</w:t>
      </w:r>
      <w:r w:rsidR="00BE62A7" w:rsidRPr="00E253A4">
        <w:rPr>
          <w:rFonts w:ascii="Arial" w:hAnsi="Arial" w:cs="Arial"/>
          <w:sz w:val="20"/>
          <w:szCs w:val="20"/>
        </w:rPr>
        <w:t xml:space="preserve"> Obsah hodnocení odborné způsobilosti</w:t>
      </w:r>
      <w:r w:rsidR="007643AD" w:rsidRPr="00E253A4">
        <w:rPr>
          <w:rFonts w:ascii="Arial" w:hAnsi="Arial" w:cs="Arial"/>
          <w:sz w:val="20"/>
          <w:szCs w:val="20"/>
        </w:rPr>
        <w:t xml:space="preserve"> je uveden v </w:t>
      </w:r>
      <w:r w:rsidR="00BE62A7" w:rsidRPr="00E253A4">
        <w:rPr>
          <w:rFonts w:ascii="Arial" w:hAnsi="Arial" w:cs="Arial"/>
          <w:sz w:val="20"/>
          <w:szCs w:val="20"/>
        </w:rPr>
        <w:t>AMC1 SFCL.345</w:t>
      </w:r>
      <w:r w:rsidR="003F37F2" w:rsidRPr="00E253A4">
        <w:rPr>
          <w:rFonts w:ascii="Arial" w:hAnsi="Arial" w:cs="Arial"/>
          <w:sz w:val="20"/>
          <w:szCs w:val="20"/>
        </w:rPr>
        <w:t xml:space="preserve">; </w:t>
      </w:r>
      <w:r w:rsidR="00BE62A7" w:rsidRPr="00E253A4">
        <w:rPr>
          <w:rFonts w:ascii="Arial" w:hAnsi="Arial" w:cs="Arial"/>
          <w:sz w:val="20"/>
          <w:szCs w:val="20"/>
        </w:rPr>
        <w:t>AMC2 SFCL.345</w:t>
      </w:r>
      <w:r w:rsidR="00FF2B15" w:rsidRPr="00E253A4">
        <w:rPr>
          <w:rFonts w:ascii="Arial" w:hAnsi="Arial" w:cs="Arial"/>
          <w:sz w:val="20"/>
          <w:szCs w:val="20"/>
        </w:rPr>
        <w:t>; AMC3</w:t>
      </w:r>
      <w:r w:rsidR="002E3EA6" w:rsidRPr="00E253A4">
        <w:rPr>
          <w:rFonts w:ascii="Arial" w:hAnsi="Arial" w:cs="Arial"/>
          <w:sz w:val="20"/>
          <w:szCs w:val="20"/>
        </w:rPr>
        <w:t xml:space="preserve"> </w:t>
      </w:r>
      <w:r w:rsidR="00FF2B15" w:rsidRPr="00E253A4">
        <w:rPr>
          <w:rFonts w:ascii="Arial" w:hAnsi="Arial" w:cs="Arial"/>
          <w:sz w:val="20"/>
          <w:szCs w:val="20"/>
        </w:rPr>
        <w:t>S</w:t>
      </w:r>
      <w:r w:rsidR="002E3EA6" w:rsidRPr="00E253A4">
        <w:rPr>
          <w:rFonts w:ascii="Arial" w:hAnsi="Arial" w:cs="Arial"/>
          <w:sz w:val="20"/>
          <w:szCs w:val="20"/>
        </w:rPr>
        <w:t>FCL.</w:t>
      </w:r>
      <w:r w:rsidR="00FF2B15" w:rsidRPr="00E253A4">
        <w:rPr>
          <w:rFonts w:ascii="Arial" w:hAnsi="Arial" w:cs="Arial"/>
          <w:sz w:val="20"/>
          <w:szCs w:val="20"/>
        </w:rPr>
        <w:t>345</w:t>
      </w:r>
      <w:r w:rsidR="007643AD" w:rsidRPr="00E253A4">
        <w:rPr>
          <w:rFonts w:ascii="Arial" w:hAnsi="Arial" w:cs="Arial"/>
          <w:sz w:val="20"/>
          <w:szCs w:val="20"/>
        </w:rPr>
        <w:t>.</w:t>
      </w:r>
    </w:p>
    <w:p w:rsidR="002E3EA6" w:rsidRPr="00E253A4" w:rsidRDefault="002E3EA6" w:rsidP="00A93CB5">
      <w:pPr>
        <w:pStyle w:val="Normlntext2"/>
        <w:tabs>
          <w:tab w:val="left" w:pos="2529"/>
        </w:tabs>
        <w:ind w:left="0"/>
        <w:rPr>
          <w:rFonts w:ascii="Arial" w:hAnsi="Arial" w:cs="Arial"/>
          <w:sz w:val="20"/>
          <w:szCs w:val="20"/>
        </w:rPr>
      </w:pPr>
      <w:r w:rsidRPr="00E253A4">
        <w:rPr>
          <w:rFonts w:ascii="Arial" w:hAnsi="Arial" w:cs="Arial"/>
          <w:sz w:val="20"/>
          <w:szCs w:val="20"/>
        </w:rPr>
        <w:t>Hodnocení odborné hodnocení zahrnuje:</w:t>
      </w:r>
    </w:p>
    <w:p w:rsidR="002E3EA6" w:rsidRPr="00E253A4" w:rsidRDefault="0005331A" w:rsidP="0005331A">
      <w:pPr>
        <w:pStyle w:val="Normlntext2"/>
        <w:numPr>
          <w:ilvl w:val="0"/>
          <w:numId w:val="89"/>
        </w:numPr>
        <w:spacing w:after="120"/>
        <w:rPr>
          <w:rFonts w:ascii="Arial" w:hAnsi="Arial" w:cs="Arial"/>
          <w:sz w:val="20"/>
          <w:szCs w:val="20"/>
        </w:rPr>
      </w:pPr>
      <w:r w:rsidRPr="00E253A4">
        <w:rPr>
          <w:rFonts w:ascii="Arial" w:hAnsi="Arial" w:cs="Arial"/>
          <w:sz w:val="20"/>
          <w:szCs w:val="20"/>
        </w:rPr>
        <w:t>prokázání odborné způsobilosti popsané v článku SFCL.325 během předletového a poletového výcviku a výuky teoretických znalostí</w:t>
      </w:r>
      <w:r w:rsidR="002E3EA6" w:rsidRPr="00E253A4">
        <w:rPr>
          <w:rFonts w:ascii="Arial" w:hAnsi="Arial" w:cs="Arial"/>
          <w:sz w:val="20"/>
          <w:szCs w:val="20"/>
        </w:rPr>
        <w:t>;</w:t>
      </w:r>
    </w:p>
    <w:p w:rsidR="002E3EA6" w:rsidRPr="00E253A4" w:rsidRDefault="0005331A" w:rsidP="0005331A">
      <w:pPr>
        <w:pStyle w:val="Normlntext2"/>
        <w:numPr>
          <w:ilvl w:val="0"/>
          <w:numId w:val="89"/>
        </w:numPr>
        <w:spacing w:after="120"/>
        <w:rPr>
          <w:rFonts w:ascii="Arial" w:hAnsi="Arial" w:cs="Arial"/>
          <w:sz w:val="20"/>
          <w:szCs w:val="20"/>
        </w:rPr>
      </w:pPr>
      <w:r w:rsidRPr="00E253A4">
        <w:rPr>
          <w:rFonts w:ascii="Arial" w:hAnsi="Arial" w:cs="Arial"/>
          <w:sz w:val="20"/>
          <w:szCs w:val="20"/>
        </w:rPr>
        <w:t>ústní zkoušky z teoretických znalostí probíhající na zemi, předletovou a poletovou instruktáž, názorné ukázky za letu v kluzácích</w:t>
      </w:r>
      <w:r w:rsidR="002E3EA6" w:rsidRPr="00E253A4">
        <w:rPr>
          <w:rFonts w:ascii="Arial" w:hAnsi="Arial" w:cs="Arial"/>
          <w:sz w:val="20"/>
          <w:szCs w:val="20"/>
        </w:rPr>
        <w:t>;</w:t>
      </w:r>
    </w:p>
    <w:p w:rsidR="00E87957" w:rsidRPr="00E253A4" w:rsidRDefault="0005331A" w:rsidP="0005331A">
      <w:pPr>
        <w:pStyle w:val="Normlntext2"/>
        <w:numPr>
          <w:ilvl w:val="0"/>
          <w:numId w:val="89"/>
        </w:numPr>
        <w:spacing w:after="120"/>
        <w:rPr>
          <w:rFonts w:ascii="Arial" w:hAnsi="Arial" w:cs="Arial"/>
          <w:sz w:val="20"/>
          <w:szCs w:val="20"/>
        </w:rPr>
      </w:pPr>
      <w:r w:rsidRPr="00E253A4">
        <w:rPr>
          <w:rFonts w:ascii="Arial" w:hAnsi="Arial" w:cs="Arial"/>
          <w:sz w:val="20"/>
          <w:szCs w:val="20"/>
        </w:rPr>
        <w:t>úlohy potřebné k hodnocení odborné způsobilosti instruktora</w:t>
      </w:r>
      <w:r w:rsidR="002E3EA6" w:rsidRPr="00E253A4">
        <w:rPr>
          <w:rFonts w:ascii="Arial" w:hAnsi="Arial" w:cs="Arial"/>
          <w:sz w:val="20"/>
          <w:szCs w:val="20"/>
        </w:rPr>
        <w:t>.</w:t>
      </w:r>
    </w:p>
    <w:p w:rsidR="006C2A0C" w:rsidRPr="00E253A4" w:rsidRDefault="006C2A0C">
      <w:pPr>
        <w:spacing w:line="276" w:lineRule="auto"/>
        <w:jc w:val="left"/>
        <w:rPr>
          <w:rFonts w:ascii="Arial" w:hAnsi="Arial" w:cs="Arial"/>
        </w:rPr>
      </w:pPr>
    </w:p>
    <w:p w:rsidR="006C2A0C" w:rsidRPr="00E253A4" w:rsidRDefault="006C2A0C">
      <w:pPr>
        <w:spacing w:line="276" w:lineRule="auto"/>
        <w:jc w:val="left"/>
        <w:rPr>
          <w:rFonts w:ascii="Arial" w:hAnsi="Arial" w:cs="Arial"/>
        </w:rPr>
      </w:pPr>
    </w:p>
    <w:p w:rsidR="006C2A0C" w:rsidRPr="00E253A4" w:rsidRDefault="006C2A0C">
      <w:pPr>
        <w:spacing w:line="276" w:lineRule="auto"/>
        <w:jc w:val="left"/>
        <w:rPr>
          <w:rFonts w:ascii="Arial" w:hAnsi="Arial" w:cs="Arial"/>
        </w:rPr>
      </w:pPr>
    </w:p>
    <w:p w:rsidR="00E87957" w:rsidRPr="00E253A4" w:rsidRDefault="00E87957">
      <w:pPr>
        <w:spacing w:line="276" w:lineRule="auto"/>
        <w:jc w:val="left"/>
        <w:rPr>
          <w:rFonts w:ascii="Arial" w:hAnsi="Arial" w:cs="Arial"/>
        </w:rPr>
      </w:pPr>
    </w:p>
    <w:p w:rsidR="00E87957" w:rsidRPr="00E253A4" w:rsidRDefault="00E87957">
      <w:pPr>
        <w:spacing w:line="276" w:lineRule="auto"/>
        <w:jc w:val="left"/>
        <w:rPr>
          <w:rFonts w:ascii="Arial" w:hAnsi="Arial" w:cs="Arial"/>
        </w:rPr>
      </w:pPr>
    </w:p>
    <w:p w:rsidR="00E87957" w:rsidRPr="00E253A4" w:rsidRDefault="00E87957" w:rsidP="00E87957">
      <w:pPr>
        <w:widowControl w:val="0"/>
        <w:contextualSpacing/>
        <w:jc w:val="center"/>
        <w:rPr>
          <w:rFonts w:ascii="Arial" w:hAnsi="Arial" w:cs="Arial"/>
          <w:i/>
          <w:sz w:val="20"/>
          <w:szCs w:val="20"/>
        </w:rPr>
      </w:pPr>
      <w:r w:rsidRPr="00E253A4">
        <w:rPr>
          <w:rFonts w:ascii="Arial" w:hAnsi="Arial" w:cs="Arial"/>
          <w:i/>
          <w:sz w:val="20"/>
          <w:szCs w:val="20"/>
        </w:rPr>
        <w:t>ZÁMĚRNĚ VYNECHÁNO</w:t>
      </w:r>
    </w:p>
    <w:p w:rsidR="00E87957" w:rsidRPr="00E253A4" w:rsidRDefault="00E87957">
      <w:pPr>
        <w:spacing w:line="276" w:lineRule="auto"/>
        <w:jc w:val="left"/>
        <w:rPr>
          <w:rFonts w:ascii="Arial" w:hAnsi="Arial" w:cs="Arial"/>
        </w:rPr>
      </w:pPr>
      <w:r w:rsidRPr="00E253A4">
        <w:rPr>
          <w:rFonts w:ascii="Arial" w:hAnsi="Arial" w:cs="Arial"/>
        </w:rPr>
        <w:br w:type="page"/>
      </w:r>
    </w:p>
    <w:p w:rsidR="006F488C" w:rsidRPr="00E253A4" w:rsidRDefault="006F488C" w:rsidP="00465808">
      <w:pPr>
        <w:pStyle w:val="Nadpis1"/>
        <w:rPr>
          <w:rFonts w:ascii="Arial" w:hAnsi="Arial" w:cs="Arial"/>
          <w:sz w:val="28"/>
        </w:rPr>
      </w:pPr>
      <w:bookmarkStart w:id="17" w:name="_Toc527301855"/>
      <w:bookmarkStart w:id="18" w:name="_Toc69124823"/>
      <w:r w:rsidRPr="00E253A4">
        <w:rPr>
          <w:rFonts w:ascii="Arial" w:hAnsi="Arial" w:cs="Arial"/>
          <w:sz w:val="28"/>
        </w:rPr>
        <w:lastRenderedPageBreak/>
        <w:t>Zápočet předchozích zkušeností</w:t>
      </w:r>
      <w:bookmarkEnd w:id="17"/>
      <w:r w:rsidR="000613DE" w:rsidRPr="00E253A4">
        <w:rPr>
          <w:rFonts w:ascii="Arial" w:hAnsi="Arial" w:cs="Arial"/>
          <w:sz w:val="28"/>
        </w:rPr>
        <w:t xml:space="preserve"> a vstupní požadavky</w:t>
      </w:r>
      <w:bookmarkEnd w:id="18"/>
    </w:p>
    <w:p w:rsidR="000613DE" w:rsidRPr="00E253A4" w:rsidRDefault="000613DE" w:rsidP="00263593">
      <w:pPr>
        <w:pStyle w:val="Nadpis2"/>
        <w:spacing w:before="240"/>
        <w:ind w:left="284" w:hanging="284"/>
        <w:rPr>
          <w:rFonts w:ascii="Arial" w:hAnsi="Arial" w:cs="Arial"/>
          <w:sz w:val="24"/>
          <w:szCs w:val="24"/>
        </w:rPr>
      </w:pPr>
      <w:bookmarkStart w:id="19" w:name="_Toc69124824"/>
      <w:r w:rsidRPr="00E253A4">
        <w:rPr>
          <w:rFonts w:ascii="Arial" w:hAnsi="Arial" w:cs="Arial"/>
          <w:sz w:val="24"/>
          <w:szCs w:val="24"/>
        </w:rPr>
        <w:t>Vstupní požadavky</w:t>
      </w:r>
      <w:bookmarkEnd w:id="19"/>
    </w:p>
    <w:p w:rsidR="001A39E3" w:rsidRPr="00E253A4" w:rsidRDefault="00252121" w:rsidP="00FF2B15">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 xml:space="preserve">Držitel průkazu </w:t>
      </w:r>
      <w:r w:rsidR="00FF2B15" w:rsidRPr="00E253A4">
        <w:rPr>
          <w:rFonts w:ascii="Arial" w:hAnsi="Arial" w:cs="Arial"/>
          <w:sz w:val="20"/>
          <w:szCs w:val="20"/>
        </w:rPr>
        <w:t>SPL včetně práv, kvalifikací a osvědčení, pro které má být letový výcvik poskytován</w:t>
      </w:r>
      <w:r w:rsidRPr="00E253A4">
        <w:rPr>
          <w:rFonts w:ascii="Arial" w:hAnsi="Arial" w:cs="Arial"/>
          <w:sz w:val="20"/>
          <w:szCs w:val="20"/>
        </w:rPr>
        <w:t>.</w:t>
      </w:r>
    </w:p>
    <w:p w:rsidR="003B70E9" w:rsidRPr="00E253A4" w:rsidRDefault="001A39E3" w:rsidP="003B70E9">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 xml:space="preserve">Být oprávněn pracovat během letového výcviku jako velitel letadla s </w:t>
      </w:r>
      <w:r w:rsidR="00252121" w:rsidRPr="00E253A4">
        <w:rPr>
          <w:rFonts w:ascii="Arial" w:hAnsi="Arial" w:cs="Arial"/>
          <w:sz w:val="20"/>
          <w:szCs w:val="20"/>
        </w:rPr>
        <w:t>o</w:t>
      </w:r>
      <w:r w:rsidRPr="00E253A4">
        <w:rPr>
          <w:rFonts w:ascii="Arial" w:hAnsi="Arial" w:cs="Arial"/>
          <w:sz w:val="20"/>
          <w:szCs w:val="20"/>
        </w:rPr>
        <w:t>právnění</w:t>
      </w:r>
      <w:r w:rsidR="00252121" w:rsidRPr="00E253A4">
        <w:rPr>
          <w:rFonts w:ascii="Arial" w:hAnsi="Arial" w:cs="Arial"/>
          <w:sz w:val="20"/>
          <w:szCs w:val="20"/>
        </w:rPr>
        <w:t xml:space="preserve"> na příslušný typ nebo verzi, který bude použit při výcviku.</w:t>
      </w:r>
    </w:p>
    <w:p w:rsidR="003B70E9" w:rsidRPr="00E253A4" w:rsidRDefault="003B70E9" w:rsidP="003B70E9">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Absolvovat dobu letu odpovídající 100 hodinám a 200 vzletům ve funkci PIC v kluzácích. Dále, pokud chce žadatel poskytovat letový výcvik v TMG, musí absolvovat dobu letu odpovídající 30 hodinám ve funkci PIC v TMG.</w:t>
      </w:r>
    </w:p>
    <w:p w:rsidR="00080779" w:rsidRPr="00E253A4" w:rsidRDefault="00080779" w:rsidP="00080779">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Žadatelé o osvědčení FI(S) musí během dvanácti měsíců před začátkem výcvikového kurzu nejprve úspěšně absolvovat zvláštní předvstupní hodnocení v DTO nebo v ATO</w:t>
      </w:r>
      <w:r w:rsidR="006D0403" w:rsidRPr="00E253A4">
        <w:rPr>
          <w:rFonts w:ascii="Arial" w:hAnsi="Arial" w:cs="Arial"/>
          <w:sz w:val="20"/>
          <w:szCs w:val="20"/>
        </w:rPr>
        <w:t>, které</w:t>
      </w:r>
      <w:r w:rsidRPr="00E253A4">
        <w:rPr>
          <w:rFonts w:ascii="Arial" w:hAnsi="Arial" w:cs="Arial"/>
          <w:sz w:val="20"/>
          <w:szCs w:val="20"/>
        </w:rPr>
        <w:t xml:space="preserve"> má posoudit jejich schopnost kurz absolvovat. Obsah předvstupního hodnocení </w:t>
      </w:r>
      <w:r w:rsidR="006D0403" w:rsidRPr="00E253A4">
        <w:rPr>
          <w:rFonts w:ascii="Arial" w:hAnsi="Arial" w:cs="Arial"/>
          <w:sz w:val="20"/>
          <w:szCs w:val="20"/>
        </w:rPr>
        <w:t>by měl být stanoven organizací DTO nebo A</w:t>
      </w:r>
      <w:r w:rsidRPr="00E253A4">
        <w:rPr>
          <w:rFonts w:ascii="Arial" w:hAnsi="Arial" w:cs="Arial"/>
          <w:sz w:val="20"/>
          <w:szCs w:val="20"/>
        </w:rPr>
        <w:t>TO, s ohledem na praxi konkrétního kandidáta. Může zahrnovat pohovory a/nebo hodnocení v průběhu simulované části výcviku s kandidátem v roli instruktora.</w:t>
      </w:r>
    </w:p>
    <w:p w:rsidR="00252121" w:rsidRPr="00E253A4" w:rsidRDefault="00252121" w:rsidP="00080779">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Držitel platného osvědčení zdravotní způsobilosti vztahujícího se k danému průkazu způsobilosti.</w:t>
      </w:r>
    </w:p>
    <w:p w:rsidR="00252121" w:rsidRPr="00E253A4" w:rsidRDefault="00252121" w:rsidP="00252121">
      <w:pPr>
        <w:pStyle w:val="Normlntext2"/>
        <w:numPr>
          <w:ilvl w:val="0"/>
          <w:numId w:val="2"/>
        </w:numPr>
        <w:spacing w:after="0"/>
        <w:ind w:left="284" w:hanging="284"/>
        <w:rPr>
          <w:rFonts w:ascii="Arial" w:hAnsi="Arial" w:cs="Arial"/>
          <w:sz w:val="20"/>
          <w:szCs w:val="20"/>
        </w:rPr>
      </w:pPr>
      <w:r w:rsidRPr="00E253A4">
        <w:rPr>
          <w:rFonts w:ascii="Arial" w:hAnsi="Arial" w:cs="Arial"/>
          <w:sz w:val="20"/>
          <w:szCs w:val="20"/>
        </w:rPr>
        <w:t>Držitel Omezeného nebo Všeobecného průkazu radiotelefonisty letecké pohyblivé služby.</w:t>
      </w:r>
    </w:p>
    <w:p w:rsidR="000613DE" w:rsidRPr="00E253A4" w:rsidRDefault="000613DE" w:rsidP="00263593">
      <w:pPr>
        <w:pStyle w:val="Nadpis2"/>
        <w:spacing w:before="240"/>
        <w:ind w:left="284" w:hanging="284"/>
        <w:rPr>
          <w:rFonts w:ascii="Arial" w:hAnsi="Arial" w:cs="Arial"/>
          <w:sz w:val="24"/>
          <w:szCs w:val="24"/>
        </w:rPr>
      </w:pPr>
      <w:bookmarkStart w:id="20" w:name="_Toc69124825"/>
      <w:r w:rsidRPr="00E253A4">
        <w:rPr>
          <w:rFonts w:ascii="Arial" w:hAnsi="Arial" w:cs="Arial"/>
          <w:sz w:val="24"/>
          <w:szCs w:val="24"/>
        </w:rPr>
        <w:t xml:space="preserve">Požadavky pro žádost o vydání </w:t>
      </w:r>
      <w:r w:rsidR="00252121" w:rsidRPr="00E253A4">
        <w:rPr>
          <w:rFonts w:ascii="Arial" w:hAnsi="Arial" w:cs="Arial"/>
          <w:sz w:val="24"/>
          <w:szCs w:val="24"/>
        </w:rPr>
        <w:t>FI</w:t>
      </w:r>
      <w:r w:rsidR="00E37699" w:rsidRPr="00E253A4">
        <w:rPr>
          <w:rFonts w:ascii="Arial" w:hAnsi="Arial" w:cs="Arial"/>
          <w:sz w:val="24"/>
          <w:szCs w:val="24"/>
        </w:rPr>
        <w:t>(S</w:t>
      </w:r>
      <w:r w:rsidRPr="00E253A4">
        <w:rPr>
          <w:rFonts w:ascii="Arial" w:hAnsi="Arial" w:cs="Arial"/>
          <w:sz w:val="24"/>
          <w:szCs w:val="24"/>
        </w:rPr>
        <w:t>)</w:t>
      </w:r>
      <w:bookmarkEnd w:id="20"/>
    </w:p>
    <w:p w:rsidR="000613DE" w:rsidRPr="00E253A4" w:rsidRDefault="000613DE" w:rsidP="00263593">
      <w:pPr>
        <w:pStyle w:val="Normlntext2"/>
        <w:spacing w:after="0"/>
        <w:ind w:left="0"/>
        <w:rPr>
          <w:rFonts w:ascii="Arial" w:hAnsi="Arial" w:cs="Arial"/>
          <w:sz w:val="20"/>
          <w:szCs w:val="20"/>
        </w:rPr>
      </w:pPr>
      <w:r w:rsidRPr="00E253A4">
        <w:rPr>
          <w:rFonts w:ascii="Arial" w:hAnsi="Arial" w:cs="Arial"/>
          <w:sz w:val="20"/>
          <w:szCs w:val="20"/>
        </w:rPr>
        <w:t xml:space="preserve">Žadatel o </w:t>
      </w:r>
      <w:r w:rsidR="00252121" w:rsidRPr="00E253A4">
        <w:rPr>
          <w:rFonts w:ascii="Arial" w:hAnsi="Arial" w:cs="Arial"/>
          <w:sz w:val="20"/>
          <w:szCs w:val="20"/>
        </w:rPr>
        <w:t>FI</w:t>
      </w:r>
      <w:r w:rsidR="00E37699" w:rsidRPr="00E253A4">
        <w:rPr>
          <w:rFonts w:ascii="Arial" w:hAnsi="Arial" w:cs="Arial"/>
          <w:sz w:val="20"/>
          <w:szCs w:val="20"/>
        </w:rPr>
        <w:t>(S</w:t>
      </w:r>
      <w:r w:rsidRPr="00E253A4">
        <w:rPr>
          <w:rFonts w:ascii="Arial" w:hAnsi="Arial" w:cs="Arial"/>
          <w:sz w:val="20"/>
          <w:szCs w:val="20"/>
        </w:rPr>
        <w:t>) musí splňovat následující požadavky:</w:t>
      </w:r>
    </w:p>
    <w:p w:rsidR="000613DE" w:rsidRPr="00E253A4" w:rsidRDefault="00252121" w:rsidP="00B94BF1">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dosáhnout alespoň 18</w:t>
      </w:r>
      <w:r w:rsidR="000613DE" w:rsidRPr="00E253A4">
        <w:rPr>
          <w:rFonts w:ascii="Arial" w:hAnsi="Arial" w:cs="Arial"/>
          <w:sz w:val="20"/>
          <w:szCs w:val="20"/>
        </w:rPr>
        <w:t xml:space="preserve"> let věku</w:t>
      </w:r>
    </w:p>
    <w:p w:rsidR="005A2AC5" w:rsidRPr="00E253A4" w:rsidRDefault="000613DE" w:rsidP="00B94BF1">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 xml:space="preserve">absolvovat výcvikový kurz </w:t>
      </w:r>
      <w:r w:rsidR="00252121" w:rsidRPr="00E253A4">
        <w:rPr>
          <w:rFonts w:ascii="Arial" w:hAnsi="Arial" w:cs="Arial"/>
          <w:sz w:val="20"/>
          <w:szCs w:val="20"/>
        </w:rPr>
        <w:t>FI</w:t>
      </w:r>
      <w:r w:rsidR="00C330D3" w:rsidRPr="00E253A4">
        <w:rPr>
          <w:rFonts w:ascii="Arial" w:hAnsi="Arial" w:cs="Arial"/>
          <w:sz w:val="20"/>
          <w:szCs w:val="20"/>
        </w:rPr>
        <w:t>(S</w:t>
      </w:r>
      <w:r w:rsidR="00FF2B15" w:rsidRPr="00E253A4">
        <w:rPr>
          <w:rFonts w:ascii="Arial" w:hAnsi="Arial" w:cs="Arial"/>
          <w:sz w:val="20"/>
          <w:szCs w:val="20"/>
        </w:rPr>
        <w:t>) dle SFCL.330</w:t>
      </w:r>
      <w:r w:rsidR="00C330D3" w:rsidRPr="00E253A4">
        <w:rPr>
          <w:rFonts w:ascii="Arial" w:hAnsi="Arial" w:cs="Arial"/>
          <w:sz w:val="20"/>
          <w:szCs w:val="20"/>
        </w:rPr>
        <w:t>,</w:t>
      </w:r>
      <w:r w:rsidRPr="00E253A4">
        <w:rPr>
          <w:rFonts w:ascii="Arial" w:hAnsi="Arial" w:cs="Arial"/>
          <w:sz w:val="20"/>
          <w:szCs w:val="20"/>
        </w:rPr>
        <w:t xml:space="preserve"> který zahrnuje výuku teoretických znalostí a letový výcvik</w:t>
      </w:r>
      <w:r w:rsidR="005A2AC5" w:rsidRPr="00E253A4">
        <w:rPr>
          <w:rFonts w:ascii="Arial" w:hAnsi="Arial" w:cs="Arial"/>
          <w:sz w:val="20"/>
          <w:szCs w:val="20"/>
        </w:rPr>
        <w:t xml:space="preserve"> </w:t>
      </w:r>
      <w:r w:rsidR="00CF67E0" w:rsidRPr="00E253A4">
        <w:rPr>
          <w:rFonts w:ascii="Arial" w:hAnsi="Arial" w:cs="Arial"/>
          <w:sz w:val="20"/>
          <w:szCs w:val="20"/>
        </w:rPr>
        <w:t xml:space="preserve">v rozsahu </w:t>
      </w:r>
      <w:r w:rsidRPr="00E253A4">
        <w:rPr>
          <w:rFonts w:ascii="Arial" w:hAnsi="Arial" w:cs="Arial"/>
          <w:sz w:val="20"/>
          <w:szCs w:val="20"/>
        </w:rPr>
        <w:t>alespoň</w:t>
      </w:r>
      <w:r w:rsidR="008B438A" w:rsidRPr="00E253A4">
        <w:rPr>
          <w:rFonts w:ascii="Arial" w:hAnsi="Arial" w:cs="Arial"/>
          <w:sz w:val="20"/>
          <w:szCs w:val="20"/>
        </w:rPr>
        <w:t>:</w:t>
      </w:r>
    </w:p>
    <w:p w:rsidR="0091482A" w:rsidRPr="00E253A4" w:rsidRDefault="005A2AC5" w:rsidP="00CA7EC8">
      <w:pPr>
        <w:pStyle w:val="Normlntext2"/>
        <w:numPr>
          <w:ilvl w:val="0"/>
          <w:numId w:val="7"/>
        </w:numPr>
        <w:spacing w:after="120"/>
        <w:rPr>
          <w:rFonts w:ascii="Arial" w:hAnsi="Arial" w:cs="Arial"/>
          <w:sz w:val="20"/>
          <w:szCs w:val="20"/>
        </w:rPr>
      </w:pPr>
      <w:r w:rsidRPr="00E253A4">
        <w:rPr>
          <w:rFonts w:ascii="Arial" w:hAnsi="Arial" w:cs="Arial"/>
          <w:sz w:val="20"/>
          <w:szCs w:val="20"/>
        </w:rPr>
        <w:t>25 hodin pedagogické činnosti;</w:t>
      </w:r>
    </w:p>
    <w:p w:rsidR="005A2AC5" w:rsidRPr="00E253A4" w:rsidRDefault="005A2AC5" w:rsidP="00CA7EC8">
      <w:pPr>
        <w:pStyle w:val="Normlntext2"/>
        <w:numPr>
          <w:ilvl w:val="0"/>
          <w:numId w:val="7"/>
        </w:numPr>
        <w:spacing w:after="120"/>
        <w:rPr>
          <w:rFonts w:ascii="Arial" w:hAnsi="Arial" w:cs="Arial"/>
          <w:sz w:val="20"/>
          <w:szCs w:val="20"/>
        </w:rPr>
      </w:pPr>
      <w:r w:rsidRPr="00E253A4">
        <w:rPr>
          <w:rFonts w:ascii="Arial" w:hAnsi="Arial" w:cs="Arial"/>
          <w:sz w:val="20"/>
          <w:szCs w:val="20"/>
        </w:rPr>
        <w:t>30 hodin výuky teoretických znalostí, včetně zkoušek pokroku;</w:t>
      </w:r>
    </w:p>
    <w:p w:rsidR="005A2AC5" w:rsidRPr="00E253A4" w:rsidRDefault="007E6914" w:rsidP="007E6914">
      <w:pPr>
        <w:pStyle w:val="Normlntext2"/>
        <w:numPr>
          <w:ilvl w:val="0"/>
          <w:numId w:val="7"/>
        </w:numPr>
        <w:spacing w:after="120"/>
        <w:rPr>
          <w:rFonts w:ascii="Arial" w:hAnsi="Arial" w:cs="Arial"/>
          <w:sz w:val="20"/>
          <w:szCs w:val="20"/>
        </w:rPr>
      </w:pPr>
      <w:r w:rsidRPr="00E253A4">
        <w:rPr>
          <w:rFonts w:ascii="Arial" w:hAnsi="Arial" w:cs="Arial"/>
          <w:sz w:val="20"/>
          <w:szCs w:val="20"/>
        </w:rPr>
        <w:t>alespoň 6 hodin, z nichž nejvýše 3 hodiny mohou být absolvovány v TMG, nebo 20 vypuštění, v rámci letového výcviku</w:t>
      </w:r>
      <w:r w:rsidR="005A2AC5" w:rsidRPr="00E253A4">
        <w:rPr>
          <w:rFonts w:ascii="Arial" w:hAnsi="Arial" w:cs="Arial"/>
          <w:sz w:val="20"/>
          <w:szCs w:val="20"/>
        </w:rPr>
        <w:t>;</w:t>
      </w:r>
    </w:p>
    <w:p w:rsidR="005A2AC5" w:rsidRPr="00E253A4" w:rsidRDefault="005A2AC5" w:rsidP="00CA7EC8">
      <w:pPr>
        <w:pStyle w:val="Normlntext2"/>
        <w:numPr>
          <w:ilvl w:val="0"/>
          <w:numId w:val="7"/>
        </w:numPr>
        <w:spacing w:after="120"/>
        <w:rPr>
          <w:rFonts w:ascii="Arial" w:hAnsi="Arial" w:cs="Arial"/>
          <w:sz w:val="20"/>
          <w:szCs w:val="20"/>
        </w:rPr>
      </w:pPr>
      <w:r w:rsidRPr="00E253A4">
        <w:rPr>
          <w:rFonts w:ascii="Arial" w:hAnsi="Arial" w:cs="Arial"/>
          <w:sz w:val="20"/>
          <w:szCs w:val="20"/>
        </w:rPr>
        <w:t xml:space="preserve">v případě instruktora FI(S) poskytujícího výcvik v TMG alespoň </w:t>
      </w:r>
      <w:r w:rsidR="004D4493" w:rsidRPr="00E253A4">
        <w:rPr>
          <w:rFonts w:ascii="Arial" w:hAnsi="Arial" w:cs="Arial"/>
          <w:sz w:val="20"/>
          <w:szCs w:val="20"/>
        </w:rPr>
        <w:t>6</w:t>
      </w:r>
      <w:r w:rsidRPr="00E253A4">
        <w:rPr>
          <w:rFonts w:ascii="Arial" w:hAnsi="Arial" w:cs="Arial"/>
          <w:sz w:val="20"/>
          <w:szCs w:val="20"/>
        </w:rPr>
        <w:t xml:space="preserve"> hodin letového výcviku ve dvojím řízení v TMG,</w:t>
      </w:r>
    </w:p>
    <w:p w:rsidR="00CC00A5" w:rsidRPr="00E253A4" w:rsidRDefault="00CC00A5" w:rsidP="00E158DE">
      <w:pPr>
        <w:pStyle w:val="Nadpis2"/>
        <w:spacing w:before="240"/>
        <w:ind w:left="284" w:hanging="284"/>
        <w:rPr>
          <w:rFonts w:ascii="Arial" w:hAnsi="Arial" w:cs="Arial"/>
          <w:sz w:val="24"/>
          <w:szCs w:val="24"/>
        </w:rPr>
      </w:pPr>
      <w:bookmarkStart w:id="21" w:name="_Toc69124826"/>
      <w:r w:rsidRPr="00E253A4">
        <w:rPr>
          <w:rFonts w:ascii="Arial" w:hAnsi="Arial" w:cs="Arial"/>
          <w:sz w:val="24"/>
          <w:szCs w:val="24"/>
        </w:rPr>
        <w:t xml:space="preserve">Zápočet </w:t>
      </w:r>
      <w:r w:rsidR="008D098A" w:rsidRPr="00E253A4">
        <w:rPr>
          <w:rFonts w:ascii="Arial" w:hAnsi="Arial" w:cs="Arial"/>
          <w:sz w:val="24"/>
          <w:szCs w:val="24"/>
        </w:rPr>
        <w:t>za FI</w:t>
      </w:r>
      <w:r w:rsidR="002223E9" w:rsidRPr="00E253A4">
        <w:rPr>
          <w:rFonts w:ascii="Arial" w:hAnsi="Arial" w:cs="Arial"/>
          <w:sz w:val="24"/>
          <w:szCs w:val="24"/>
        </w:rPr>
        <w:t xml:space="preserve"> v jiné kategorii letadel</w:t>
      </w:r>
      <w:bookmarkEnd w:id="21"/>
    </w:p>
    <w:p w:rsidR="007E6914" w:rsidRPr="00E253A4" w:rsidRDefault="007E6914" w:rsidP="003F715D">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Žadatelům o osvědčení instruktora FI(S), kteří jsou nebo byli držiteli osvědčení FI(B), (A), (H) nebo (As), se tot</w:t>
      </w:r>
      <w:r w:rsidR="00FA39F8" w:rsidRPr="00E253A4">
        <w:rPr>
          <w:rFonts w:ascii="Arial" w:hAnsi="Arial" w:cs="Arial"/>
          <w:sz w:val="20"/>
          <w:szCs w:val="20"/>
        </w:rPr>
        <w:t xml:space="preserve">o osvědčení započte </w:t>
      </w:r>
      <w:r w:rsidRPr="00E253A4">
        <w:rPr>
          <w:rFonts w:ascii="Arial" w:hAnsi="Arial" w:cs="Arial"/>
          <w:sz w:val="20"/>
          <w:szCs w:val="20"/>
        </w:rPr>
        <w:t>do požadavků uvedených v odrážce (i) odstavce 3.2.</w:t>
      </w:r>
    </w:p>
    <w:p w:rsidR="00914129" w:rsidRPr="00E253A4" w:rsidRDefault="00914129" w:rsidP="003F715D">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Žadatelům o osvědčení</w:t>
      </w:r>
      <w:r w:rsidR="004B02AA" w:rsidRPr="00E253A4">
        <w:rPr>
          <w:rFonts w:ascii="Arial" w:hAnsi="Arial" w:cs="Arial"/>
          <w:sz w:val="20"/>
          <w:szCs w:val="20"/>
        </w:rPr>
        <w:t xml:space="preserve"> instruktora</w:t>
      </w:r>
      <w:r w:rsidRPr="00E253A4">
        <w:rPr>
          <w:rFonts w:ascii="Arial" w:hAnsi="Arial" w:cs="Arial"/>
          <w:sz w:val="20"/>
          <w:szCs w:val="20"/>
        </w:rPr>
        <w:t xml:space="preserve"> FI</w:t>
      </w:r>
      <w:r w:rsidR="004B02AA" w:rsidRPr="00E253A4">
        <w:rPr>
          <w:rFonts w:ascii="Arial" w:hAnsi="Arial" w:cs="Arial"/>
          <w:sz w:val="20"/>
          <w:szCs w:val="20"/>
        </w:rPr>
        <w:t>(S)</w:t>
      </w:r>
      <w:r w:rsidRPr="00E253A4">
        <w:rPr>
          <w:rFonts w:ascii="Arial" w:hAnsi="Arial" w:cs="Arial"/>
          <w:sz w:val="20"/>
          <w:szCs w:val="20"/>
        </w:rPr>
        <w:t xml:space="preserve">, kteří jsou nebo byli držiteli osvědčení FI(A), (H) nebo (As), započte </w:t>
      </w:r>
      <w:r w:rsidR="004B02AA" w:rsidRPr="00E253A4">
        <w:rPr>
          <w:rFonts w:ascii="Arial" w:hAnsi="Arial" w:cs="Arial"/>
          <w:sz w:val="20"/>
          <w:szCs w:val="20"/>
        </w:rPr>
        <w:t xml:space="preserve">  </w:t>
      </w:r>
      <w:r w:rsidRPr="00E253A4">
        <w:rPr>
          <w:rFonts w:ascii="Arial" w:hAnsi="Arial" w:cs="Arial"/>
          <w:sz w:val="20"/>
          <w:szCs w:val="20"/>
        </w:rPr>
        <w:t>18 hodin do požadavků uvedených v odrážce (ii) odstavce 3.2.</w:t>
      </w:r>
    </w:p>
    <w:p w:rsidR="00747634" w:rsidRPr="00E253A4" w:rsidRDefault="0064545E" w:rsidP="0064545E">
      <w:pPr>
        <w:pStyle w:val="Nadpis2"/>
        <w:spacing w:before="240"/>
        <w:ind w:left="284" w:hanging="284"/>
        <w:rPr>
          <w:rFonts w:ascii="Arial" w:hAnsi="Arial" w:cs="Arial"/>
          <w:sz w:val="24"/>
          <w:szCs w:val="24"/>
        </w:rPr>
      </w:pPr>
      <w:bookmarkStart w:id="22" w:name="_Toc69124827"/>
      <w:r w:rsidRPr="00E253A4">
        <w:rPr>
          <w:rFonts w:ascii="Arial" w:hAnsi="Arial" w:cs="Arial"/>
          <w:sz w:val="24"/>
          <w:szCs w:val="24"/>
        </w:rPr>
        <w:t xml:space="preserve">Rozšíření práv </w:t>
      </w:r>
      <w:r w:rsidR="00914129" w:rsidRPr="00E253A4">
        <w:rPr>
          <w:rFonts w:ascii="Arial" w:hAnsi="Arial" w:cs="Arial"/>
          <w:sz w:val="24"/>
          <w:szCs w:val="24"/>
        </w:rPr>
        <w:t>osvědčení FI(S)</w:t>
      </w:r>
      <w:r w:rsidRPr="00E253A4">
        <w:rPr>
          <w:rFonts w:ascii="Arial" w:hAnsi="Arial" w:cs="Arial"/>
          <w:sz w:val="24"/>
          <w:szCs w:val="24"/>
        </w:rPr>
        <w:t xml:space="preserve"> na TMG</w:t>
      </w:r>
      <w:bookmarkEnd w:id="22"/>
    </w:p>
    <w:p w:rsidR="00255121" w:rsidRPr="00E253A4" w:rsidRDefault="00914129" w:rsidP="00914129">
      <w:pPr>
        <w:pStyle w:val="Normlntext2"/>
        <w:spacing w:after="120"/>
        <w:ind w:left="0"/>
        <w:rPr>
          <w:rFonts w:ascii="Arial" w:hAnsi="Arial" w:cs="Arial"/>
          <w:sz w:val="20"/>
          <w:szCs w:val="20"/>
        </w:rPr>
      </w:pPr>
      <w:r w:rsidRPr="00E253A4">
        <w:rPr>
          <w:rFonts w:ascii="Arial" w:hAnsi="Arial" w:cs="Arial"/>
          <w:sz w:val="20"/>
          <w:szCs w:val="20"/>
        </w:rPr>
        <w:t xml:space="preserve">Práva udělená osvědčení FI(S) se rozšíří na TMG, </w:t>
      </w:r>
      <w:r w:rsidR="0000253F" w:rsidRPr="00E253A4">
        <w:rPr>
          <w:rFonts w:ascii="Arial" w:hAnsi="Arial" w:cs="Arial"/>
          <w:sz w:val="20"/>
          <w:szCs w:val="20"/>
        </w:rPr>
        <w:t>pokud instruktor prokázal instruktorovi FI(S)+ na TMG, který byl jmenován vedoucím výcviku DTO nebo ATO, schopnost poskytovat výcvik v TMG.</w:t>
      </w:r>
    </w:p>
    <w:p w:rsidR="00747634" w:rsidRPr="00E253A4" w:rsidRDefault="00747634" w:rsidP="001630C8">
      <w:pPr>
        <w:pStyle w:val="Nadpis2"/>
        <w:spacing w:before="240"/>
        <w:ind w:left="284" w:hanging="284"/>
        <w:rPr>
          <w:rFonts w:ascii="Arial" w:hAnsi="Arial" w:cs="Arial"/>
          <w:sz w:val="24"/>
          <w:szCs w:val="24"/>
        </w:rPr>
      </w:pPr>
      <w:bookmarkStart w:id="23" w:name="_Toc69124828"/>
      <w:r w:rsidRPr="00E253A4">
        <w:rPr>
          <w:rFonts w:ascii="Arial" w:hAnsi="Arial" w:cs="Arial"/>
          <w:sz w:val="24"/>
          <w:szCs w:val="24"/>
        </w:rPr>
        <w:t>Postupy pro dokončení výcviku, který byl zahájen v jiné výcvikové organizaci</w:t>
      </w:r>
      <w:bookmarkEnd w:id="23"/>
    </w:p>
    <w:p w:rsidR="00747634" w:rsidRPr="00E253A4" w:rsidRDefault="00747634" w:rsidP="003F715D">
      <w:pPr>
        <w:pStyle w:val="Normlntext2"/>
        <w:numPr>
          <w:ilvl w:val="0"/>
          <w:numId w:val="2"/>
        </w:numPr>
        <w:spacing w:after="120"/>
        <w:ind w:left="284" w:hanging="284"/>
        <w:rPr>
          <w:rFonts w:ascii="Arial" w:hAnsi="Arial" w:cs="Arial"/>
          <w:sz w:val="20"/>
          <w:szCs w:val="20"/>
        </w:rPr>
      </w:pPr>
      <w:r w:rsidRPr="00E253A4">
        <w:rPr>
          <w:rFonts w:ascii="Arial" w:hAnsi="Arial" w:cs="Arial"/>
          <w:sz w:val="20"/>
          <w:szCs w:val="20"/>
        </w:rPr>
        <w:t xml:space="preserve">žadatel předloží DTO zápisník letů a kopii </w:t>
      </w:r>
      <w:r w:rsidR="00FF2AC2" w:rsidRPr="00E253A4">
        <w:rPr>
          <w:rFonts w:ascii="Arial" w:hAnsi="Arial" w:cs="Arial"/>
          <w:sz w:val="20"/>
          <w:szCs w:val="20"/>
        </w:rPr>
        <w:t>záznamů o výcviku</w:t>
      </w:r>
      <w:r w:rsidRPr="00E253A4">
        <w:rPr>
          <w:rFonts w:ascii="Arial" w:hAnsi="Arial" w:cs="Arial"/>
          <w:sz w:val="20"/>
          <w:szCs w:val="20"/>
        </w:rPr>
        <w:t>, kter</w:t>
      </w:r>
      <w:r w:rsidR="00FF2AC2" w:rsidRPr="00E253A4">
        <w:rPr>
          <w:rFonts w:ascii="Arial" w:hAnsi="Arial" w:cs="Arial"/>
          <w:sz w:val="20"/>
          <w:szCs w:val="20"/>
        </w:rPr>
        <w:t>é</w:t>
      </w:r>
      <w:r w:rsidRPr="00E253A4">
        <w:rPr>
          <w:rFonts w:ascii="Arial" w:hAnsi="Arial" w:cs="Arial"/>
          <w:sz w:val="20"/>
          <w:szCs w:val="20"/>
        </w:rPr>
        <w:t xml:space="preserve"> si vyžádá z původní výcvikové organizace</w:t>
      </w:r>
    </w:p>
    <w:p w:rsidR="00747634" w:rsidRPr="00E253A4" w:rsidRDefault="00747634" w:rsidP="003F715D">
      <w:pPr>
        <w:pStyle w:val="Normlntext2"/>
        <w:numPr>
          <w:ilvl w:val="0"/>
          <w:numId w:val="2"/>
        </w:numPr>
        <w:spacing w:after="120" w:line="276" w:lineRule="auto"/>
        <w:ind w:left="284" w:hanging="284"/>
        <w:rPr>
          <w:rFonts w:ascii="Arial" w:hAnsi="Arial" w:cs="Arial"/>
          <w:sz w:val="20"/>
          <w:szCs w:val="20"/>
        </w:rPr>
      </w:pPr>
      <w:r w:rsidRPr="00E253A4">
        <w:rPr>
          <w:rFonts w:ascii="Arial" w:hAnsi="Arial" w:cs="Arial"/>
          <w:sz w:val="20"/>
          <w:szCs w:val="20"/>
        </w:rPr>
        <w:t>DTO na základě přezkoušení z teoretických znalostí</w:t>
      </w:r>
      <w:r w:rsidR="00C351E1" w:rsidRPr="00E253A4">
        <w:rPr>
          <w:rFonts w:ascii="Arial" w:hAnsi="Arial" w:cs="Arial"/>
          <w:sz w:val="20"/>
          <w:szCs w:val="20"/>
        </w:rPr>
        <w:t>,</w:t>
      </w:r>
      <w:r w:rsidR="00447F69" w:rsidRPr="00E253A4">
        <w:rPr>
          <w:rFonts w:ascii="Arial" w:hAnsi="Arial" w:cs="Arial"/>
          <w:sz w:val="20"/>
          <w:szCs w:val="20"/>
        </w:rPr>
        <w:t xml:space="preserve"> vykonání</w:t>
      </w:r>
      <w:r w:rsidRPr="00E253A4">
        <w:rPr>
          <w:rFonts w:ascii="Arial" w:hAnsi="Arial" w:cs="Arial"/>
          <w:sz w:val="20"/>
          <w:szCs w:val="20"/>
        </w:rPr>
        <w:t xml:space="preserve"> zkušebního letu s žadatelem a posouzení jeho dosud absolvovaného teoretického </w:t>
      </w:r>
      <w:r w:rsidR="00447F69" w:rsidRPr="00E253A4">
        <w:rPr>
          <w:rFonts w:ascii="Arial" w:hAnsi="Arial" w:cs="Arial"/>
          <w:sz w:val="20"/>
          <w:szCs w:val="20"/>
        </w:rPr>
        <w:t>a</w:t>
      </w:r>
      <w:r w:rsidRPr="00E253A4">
        <w:rPr>
          <w:rFonts w:ascii="Arial" w:hAnsi="Arial" w:cs="Arial"/>
          <w:sz w:val="20"/>
          <w:szCs w:val="20"/>
        </w:rPr>
        <w:t xml:space="preserve"> letového výcviku</w:t>
      </w:r>
      <w:r w:rsidR="00C351E1" w:rsidRPr="00E253A4">
        <w:rPr>
          <w:rFonts w:ascii="Arial" w:hAnsi="Arial" w:cs="Arial"/>
          <w:sz w:val="20"/>
          <w:szCs w:val="20"/>
        </w:rPr>
        <w:t xml:space="preserve"> stanoví</w:t>
      </w:r>
      <w:r w:rsidRPr="00E253A4">
        <w:rPr>
          <w:rFonts w:ascii="Arial" w:hAnsi="Arial" w:cs="Arial"/>
          <w:sz w:val="20"/>
          <w:szCs w:val="20"/>
        </w:rPr>
        <w:t xml:space="preserve"> osnovu pro dokončení </w:t>
      </w:r>
      <w:r w:rsidR="00132571" w:rsidRPr="00E253A4">
        <w:rPr>
          <w:rFonts w:ascii="Arial" w:hAnsi="Arial" w:cs="Arial"/>
          <w:sz w:val="20"/>
          <w:szCs w:val="20"/>
        </w:rPr>
        <w:t>výcviku</w:t>
      </w:r>
    </w:p>
    <w:p w:rsidR="00747634" w:rsidRPr="00E253A4" w:rsidRDefault="00747634" w:rsidP="003F715D">
      <w:pPr>
        <w:pStyle w:val="Normlntext2"/>
        <w:numPr>
          <w:ilvl w:val="0"/>
          <w:numId w:val="2"/>
        </w:numPr>
        <w:spacing w:after="120" w:line="276" w:lineRule="auto"/>
        <w:ind w:left="284" w:hanging="284"/>
        <w:rPr>
          <w:rFonts w:ascii="Arial" w:hAnsi="Arial" w:cs="Arial"/>
          <w:sz w:val="20"/>
          <w:szCs w:val="20"/>
        </w:rPr>
      </w:pPr>
      <w:r w:rsidRPr="00E253A4">
        <w:rPr>
          <w:rFonts w:ascii="Arial" w:hAnsi="Arial" w:cs="Arial"/>
          <w:sz w:val="20"/>
          <w:szCs w:val="20"/>
        </w:rPr>
        <w:t>po dokončení výcviku vydá DTO žadateli doporučení k</w:t>
      </w:r>
      <w:r w:rsidR="004B02AA" w:rsidRPr="00E253A4">
        <w:rPr>
          <w:rFonts w:ascii="Arial" w:hAnsi="Arial" w:cs="Arial"/>
          <w:sz w:val="20"/>
          <w:szCs w:val="20"/>
        </w:rPr>
        <w:t> hodnocení odborné způsobilosti FI(S).</w:t>
      </w:r>
    </w:p>
    <w:p w:rsidR="00747634" w:rsidRPr="00E253A4" w:rsidRDefault="00747634" w:rsidP="003F715D">
      <w:pPr>
        <w:pStyle w:val="Normlntext2"/>
        <w:numPr>
          <w:ilvl w:val="0"/>
          <w:numId w:val="2"/>
        </w:numPr>
        <w:spacing w:after="120" w:line="276" w:lineRule="auto"/>
        <w:ind w:left="284" w:hanging="284"/>
        <w:rPr>
          <w:rFonts w:ascii="Arial" w:hAnsi="Arial" w:cs="Arial"/>
          <w:sz w:val="20"/>
          <w:szCs w:val="20"/>
        </w:rPr>
      </w:pPr>
      <w:r w:rsidRPr="00E253A4">
        <w:rPr>
          <w:rFonts w:ascii="Arial" w:hAnsi="Arial" w:cs="Arial"/>
          <w:sz w:val="20"/>
          <w:szCs w:val="20"/>
        </w:rPr>
        <w:t>examinátorovi jsou dány k dispozici pro kontrolu záznamy o výcviku i z předchozí výcvikové organizace</w:t>
      </w:r>
    </w:p>
    <w:p w:rsidR="008B5C33" w:rsidRPr="00E253A4" w:rsidRDefault="008B5C33" w:rsidP="008B5C33">
      <w:pPr>
        <w:spacing w:line="276" w:lineRule="auto"/>
        <w:jc w:val="left"/>
        <w:rPr>
          <w:rFonts w:ascii="Arial" w:hAnsi="Arial" w:cs="Arial"/>
        </w:rPr>
      </w:pPr>
    </w:p>
    <w:p w:rsidR="008B5C33" w:rsidRPr="00E253A4" w:rsidRDefault="008B5C33" w:rsidP="008B5C33">
      <w:pPr>
        <w:spacing w:line="276" w:lineRule="auto"/>
        <w:jc w:val="left"/>
        <w:rPr>
          <w:rFonts w:ascii="Arial" w:hAnsi="Arial" w:cs="Arial"/>
        </w:rPr>
      </w:pPr>
    </w:p>
    <w:p w:rsidR="008B5C33" w:rsidRPr="00E253A4" w:rsidRDefault="008A650C" w:rsidP="008A650C">
      <w:pPr>
        <w:widowControl w:val="0"/>
        <w:contextualSpacing/>
        <w:jc w:val="center"/>
        <w:rPr>
          <w:rFonts w:ascii="Arial" w:hAnsi="Arial" w:cs="Arial"/>
          <w:i/>
          <w:sz w:val="20"/>
          <w:szCs w:val="20"/>
        </w:rPr>
      </w:pPr>
      <w:r w:rsidRPr="00E253A4">
        <w:rPr>
          <w:rFonts w:ascii="Arial" w:hAnsi="Arial" w:cs="Arial"/>
          <w:i/>
          <w:sz w:val="20"/>
          <w:szCs w:val="20"/>
        </w:rPr>
        <w:t>ZÁMĚRNĚ VYNECHÁNO</w:t>
      </w:r>
    </w:p>
    <w:p w:rsidR="008E2E6C" w:rsidRPr="00E253A4" w:rsidRDefault="00447F69" w:rsidP="0073045D">
      <w:pPr>
        <w:pStyle w:val="Nadpis1"/>
        <w:rPr>
          <w:rFonts w:ascii="Arial" w:hAnsi="Arial" w:cs="Arial"/>
          <w:sz w:val="28"/>
        </w:rPr>
      </w:pPr>
      <w:bookmarkStart w:id="24" w:name="_Toc69124829"/>
      <w:r w:rsidRPr="00E253A4">
        <w:rPr>
          <w:rFonts w:ascii="Arial" w:hAnsi="Arial" w:cs="Arial"/>
          <w:sz w:val="28"/>
        </w:rPr>
        <w:lastRenderedPageBreak/>
        <w:t>Seznam všech letových úloh včetně popisu každého cvičení</w:t>
      </w:r>
      <w:bookmarkEnd w:id="24"/>
    </w:p>
    <w:p w:rsidR="003319A9" w:rsidRPr="00E253A4" w:rsidRDefault="003319A9" w:rsidP="0068519C">
      <w:pPr>
        <w:pStyle w:val="Nadpis2"/>
        <w:spacing w:before="240"/>
        <w:ind w:left="284" w:hanging="284"/>
        <w:rPr>
          <w:rFonts w:ascii="Arial" w:hAnsi="Arial" w:cs="Arial"/>
          <w:sz w:val="24"/>
          <w:szCs w:val="24"/>
        </w:rPr>
      </w:pPr>
      <w:bookmarkStart w:id="25" w:name="_Toc69124830"/>
      <w:r w:rsidRPr="00E253A4">
        <w:rPr>
          <w:rFonts w:ascii="Arial" w:hAnsi="Arial" w:cs="Arial"/>
          <w:sz w:val="24"/>
          <w:szCs w:val="24"/>
        </w:rPr>
        <w:t>Všeobecně</w:t>
      </w:r>
      <w:bookmarkEnd w:id="25"/>
    </w:p>
    <w:p w:rsidR="000D7CFB" w:rsidRPr="00E253A4" w:rsidRDefault="00F40050" w:rsidP="00B92A3C">
      <w:pPr>
        <w:pStyle w:val="Normlntext2"/>
        <w:ind w:left="0"/>
        <w:rPr>
          <w:rFonts w:ascii="Arial" w:hAnsi="Arial" w:cs="Arial"/>
          <w:sz w:val="20"/>
          <w:szCs w:val="20"/>
        </w:rPr>
      </w:pPr>
      <w:r w:rsidRPr="00E253A4">
        <w:rPr>
          <w:rFonts w:ascii="Arial" w:hAnsi="Arial" w:cs="Arial"/>
          <w:sz w:val="20"/>
          <w:szCs w:val="20"/>
        </w:rPr>
        <w:t>Letový výcvik musí být proveden instruktorem s platnou kvalifikací instruktora pro daný druh výcviku.</w:t>
      </w:r>
      <w:r w:rsidR="0073045D" w:rsidRPr="00E253A4">
        <w:rPr>
          <w:rFonts w:ascii="Arial" w:hAnsi="Arial" w:cs="Arial"/>
          <w:sz w:val="20"/>
          <w:szCs w:val="20"/>
        </w:rPr>
        <w:t xml:space="preserve"> </w:t>
      </w:r>
    </w:p>
    <w:p w:rsidR="003319A9" w:rsidRPr="00E253A4" w:rsidRDefault="003319A9" w:rsidP="00B92A3C">
      <w:pPr>
        <w:pStyle w:val="Normlntext2"/>
        <w:ind w:left="0"/>
        <w:rPr>
          <w:rFonts w:ascii="Arial" w:hAnsi="Arial" w:cs="Arial"/>
          <w:sz w:val="20"/>
          <w:szCs w:val="20"/>
        </w:rPr>
      </w:pPr>
      <w:r w:rsidRPr="00E253A4">
        <w:rPr>
          <w:rFonts w:ascii="Arial" w:hAnsi="Arial" w:cs="Arial"/>
          <w:sz w:val="20"/>
          <w:szCs w:val="20"/>
        </w:rPr>
        <w:t>Před každým výcvikovým letem nebo sérií výcvikových letů musí být proveden</w:t>
      </w:r>
      <w:r w:rsidR="00690670" w:rsidRPr="00E253A4">
        <w:rPr>
          <w:rFonts w:ascii="Arial" w:hAnsi="Arial" w:cs="Arial"/>
          <w:sz w:val="20"/>
          <w:szCs w:val="20"/>
        </w:rPr>
        <w:t>a</w:t>
      </w:r>
      <w:r w:rsidRPr="00E253A4">
        <w:rPr>
          <w:rFonts w:ascii="Arial" w:hAnsi="Arial" w:cs="Arial"/>
          <w:sz w:val="20"/>
          <w:szCs w:val="20"/>
        </w:rPr>
        <w:t xml:space="preserve"> předletov</w:t>
      </w:r>
      <w:r w:rsidR="00690670" w:rsidRPr="00E253A4">
        <w:rPr>
          <w:rFonts w:ascii="Arial" w:hAnsi="Arial" w:cs="Arial"/>
          <w:sz w:val="20"/>
          <w:szCs w:val="20"/>
        </w:rPr>
        <w:t>á příprava</w:t>
      </w:r>
      <w:r w:rsidRPr="00E253A4">
        <w:rPr>
          <w:rFonts w:ascii="Arial" w:hAnsi="Arial" w:cs="Arial"/>
          <w:sz w:val="20"/>
          <w:szCs w:val="20"/>
        </w:rPr>
        <w:t xml:space="preserve">. Při předletové </w:t>
      </w:r>
      <w:r w:rsidR="00690670" w:rsidRPr="00E253A4">
        <w:rPr>
          <w:rFonts w:ascii="Arial" w:hAnsi="Arial" w:cs="Arial"/>
          <w:sz w:val="20"/>
          <w:szCs w:val="20"/>
        </w:rPr>
        <w:t xml:space="preserve">přípravě </w:t>
      </w:r>
      <w:r w:rsidRPr="00E253A4">
        <w:rPr>
          <w:rFonts w:ascii="Arial" w:hAnsi="Arial" w:cs="Arial"/>
          <w:sz w:val="20"/>
          <w:szCs w:val="20"/>
        </w:rPr>
        <w:t xml:space="preserve">instruktor v krátkosti </w:t>
      </w:r>
      <w:r w:rsidR="00416380" w:rsidRPr="00E253A4">
        <w:rPr>
          <w:rFonts w:ascii="Arial" w:hAnsi="Arial" w:cs="Arial"/>
          <w:sz w:val="20"/>
          <w:szCs w:val="20"/>
        </w:rPr>
        <w:t xml:space="preserve">instruktora – </w:t>
      </w:r>
      <w:r w:rsidRPr="00E253A4">
        <w:rPr>
          <w:rFonts w:ascii="Arial" w:hAnsi="Arial" w:cs="Arial"/>
          <w:sz w:val="20"/>
          <w:szCs w:val="20"/>
        </w:rPr>
        <w:t xml:space="preserve">žáka seznámí s prvky, které budou za letu prováděny, s aktuální provozní situací, upřesní pracovní prostory, ve kterých bude let prováděn, popř. zodpoví dotazy </w:t>
      </w:r>
      <w:r w:rsidR="00F61E4B" w:rsidRPr="00E253A4">
        <w:rPr>
          <w:rFonts w:ascii="Arial" w:hAnsi="Arial" w:cs="Arial"/>
          <w:sz w:val="20"/>
          <w:szCs w:val="20"/>
        </w:rPr>
        <w:t>instruktora–</w:t>
      </w:r>
      <w:r w:rsidRPr="00E253A4">
        <w:rPr>
          <w:rFonts w:ascii="Arial" w:hAnsi="Arial" w:cs="Arial"/>
          <w:sz w:val="20"/>
          <w:szCs w:val="20"/>
        </w:rPr>
        <w:t>žáka.</w:t>
      </w:r>
    </w:p>
    <w:p w:rsidR="003319A9" w:rsidRPr="00E253A4" w:rsidRDefault="003319A9" w:rsidP="00B92A3C">
      <w:pPr>
        <w:pStyle w:val="Normlntext2"/>
        <w:ind w:left="0"/>
        <w:rPr>
          <w:rFonts w:ascii="Arial" w:hAnsi="Arial" w:cs="Arial"/>
          <w:sz w:val="20"/>
          <w:szCs w:val="20"/>
        </w:rPr>
      </w:pPr>
      <w:r w:rsidRPr="00E253A4">
        <w:rPr>
          <w:rFonts w:ascii="Arial" w:hAnsi="Arial" w:cs="Arial"/>
          <w:sz w:val="20"/>
          <w:szCs w:val="20"/>
        </w:rPr>
        <w:t xml:space="preserve">Po každém výcvikovém letu nebo sérií výcvikových letů musí být proveden poletový </w:t>
      </w:r>
      <w:r w:rsidR="00690670" w:rsidRPr="00E253A4">
        <w:rPr>
          <w:rFonts w:ascii="Arial" w:hAnsi="Arial" w:cs="Arial"/>
          <w:sz w:val="20"/>
          <w:szCs w:val="20"/>
        </w:rPr>
        <w:t>rozbor</w:t>
      </w:r>
      <w:r w:rsidRPr="00E253A4">
        <w:rPr>
          <w:rFonts w:ascii="Arial" w:hAnsi="Arial" w:cs="Arial"/>
          <w:sz w:val="20"/>
          <w:szCs w:val="20"/>
        </w:rPr>
        <w:t xml:space="preserve">. Při poletovém </w:t>
      </w:r>
      <w:r w:rsidR="00690670" w:rsidRPr="00E253A4">
        <w:rPr>
          <w:rFonts w:ascii="Arial" w:hAnsi="Arial" w:cs="Arial"/>
          <w:sz w:val="20"/>
          <w:szCs w:val="20"/>
        </w:rPr>
        <w:t>rozboru</w:t>
      </w:r>
      <w:r w:rsidR="00416380" w:rsidRPr="00E253A4">
        <w:rPr>
          <w:rFonts w:ascii="Arial" w:hAnsi="Arial" w:cs="Arial"/>
          <w:sz w:val="20"/>
          <w:szCs w:val="20"/>
        </w:rPr>
        <w:t xml:space="preserve"> instruktor s instruktorem –</w:t>
      </w:r>
      <w:r w:rsidRPr="00E253A4">
        <w:rPr>
          <w:rFonts w:ascii="Arial" w:hAnsi="Arial" w:cs="Arial"/>
          <w:sz w:val="20"/>
          <w:szCs w:val="20"/>
        </w:rPr>
        <w:t xml:space="preserve"> žákem rozebere celý let, zhodnotí jej, rozebere s</w:t>
      </w:r>
      <w:r w:rsidR="00416380" w:rsidRPr="00E253A4">
        <w:rPr>
          <w:rFonts w:ascii="Arial" w:hAnsi="Arial" w:cs="Arial"/>
          <w:sz w:val="20"/>
          <w:szCs w:val="20"/>
        </w:rPr>
        <w:t xml:space="preserve"> instruktorem – </w:t>
      </w:r>
      <w:r w:rsidRPr="00E253A4">
        <w:rPr>
          <w:rFonts w:ascii="Arial" w:hAnsi="Arial" w:cs="Arial"/>
          <w:sz w:val="20"/>
          <w:szCs w:val="20"/>
        </w:rPr>
        <w:t xml:space="preserve">žákem chyby, kterých se dopustil a vydá metodické pokyny pro odstranění těchto chyb. Součástí poletového </w:t>
      </w:r>
      <w:r w:rsidR="00690670" w:rsidRPr="00E253A4">
        <w:rPr>
          <w:rFonts w:ascii="Arial" w:hAnsi="Arial" w:cs="Arial"/>
          <w:sz w:val="20"/>
          <w:szCs w:val="20"/>
        </w:rPr>
        <w:t>rozboru</w:t>
      </w:r>
      <w:r w:rsidRPr="00E253A4">
        <w:rPr>
          <w:rFonts w:ascii="Arial" w:hAnsi="Arial" w:cs="Arial"/>
          <w:sz w:val="20"/>
          <w:szCs w:val="20"/>
        </w:rPr>
        <w:t xml:space="preserve"> je i doplnění dokumentace. </w:t>
      </w:r>
    </w:p>
    <w:p w:rsidR="00416380" w:rsidRPr="00E253A4" w:rsidRDefault="00416380" w:rsidP="00416380">
      <w:pPr>
        <w:pStyle w:val="Normlntext2"/>
        <w:ind w:left="0"/>
        <w:rPr>
          <w:rFonts w:ascii="Arial" w:hAnsi="Arial" w:cs="Arial"/>
          <w:sz w:val="20"/>
          <w:szCs w:val="20"/>
        </w:rPr>
      </w:pPr>
      <w:r w:rsidRPr="00E253A4">
        <w:rPr>
          <w:rFonts w:ascii="Arial" w:hAnsi="Arial" w:cs="Arial"/>
          <w:sz w:val="20"/>
          <w:szCs w:val="20"/>
        </w:rPr>
        <w:t>Všichni instruktoři</w:t>
      </w:r>
      <w:r w:rsidR="00F61E4B" w:rsidRPr="00E253A4">
        <w:rPr>
          <w:rFonts w:ascii="Arial" w:hAnsi="Arial" w:cs="Arial"/>
          <w:sz w:val="20"/>
          <w:szCs w:val="20"/>
        </w:rPr>
        <w:t>–</w:t>
      </w:r>
      <w:r w:rsidRPr="00E253A4">
        <w:rPr>
          <w:rFonts w:ascii="Arial" w:hAnsi="Arial" w:cs="Arial"/>
          <w:sz w:val="20"/>
          <w:szCs w:val="20"/>
        </w:rPr>
        <w:t>žáci musí být vyškoleni tak, aby dosáhli této odborné způsobilosti:</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příprava materiálů,</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vytváření prostředí vhodného pro výuku,</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předávání znalostí,</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začlenění zvládání nebezpečí a chyb (TEM) a optimalizace činnosti posádky,</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organizace času s cílem dosáhnout cílů výcviku,</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postupy vedoucí k usnadnění učení,</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hodnocení výkonnosti účastníka výcviku,</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sledování a revize dosaženého pokroku,</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vyhodnocování výcvikových lekcí,</w:t>
      </w:r>
    </w:p>
    <w:p w:rsidR="00416380" w:rsidRPr="00E253A4" w:rsidRDefault="00416380" w:rsidP="00CA7EC8">
      <w:pPr>
        <w:pStyle w:val="Normlntext2"/>
        <w:numPr>
          <w:ilvl w:val="0"/>
          <w:numId w:val="8"/>
        </w:numPr>
        <w:spacing w:after="120"/>
        <w:rPr>
          <w:rFonts w:ascii="Arial" w:hAnsi="Arial" w:cs="Arial"/>
          <w:sz w:val="20"/>
          <w:szCs w:val="20"/>
        </w:rPr>
      </w:pPr>
      <w:r w:rsidRPr="00E253A4">
        <w:rPr>
          <w:rFonts w:ascii="Arial" w:hAnsi="Arial" w:cs="Arial"/>
          <w:sz w:val="20"/>
          <w:szCs w:val="20"/>
        </w:rPr>
        <w:t>podávání zpráv o výsledcích.</w:t>
      </w:r>
    </w:p>
    <w:p w:rsidR="00416380" w:rsidRPr="00E253A4" w:rsidRDefault="00416380" w:rsidP="00416380">
      <w:pPr>
        <w:pStyle w:val="Normlntext2"/>
        <w:spacing w:after="120"/>
        <w:ind w:left="0"/>
        <w:rPr>
          <w:rFonts w:ascii="Arial" w:hAnsi="Arial" w:cs="Arial"/>
          <w:sz w:val="20"/>
          <w:szCs w:val="20"/>
        </w:rPr>
      </w:pPr>
      <w:r w:rsidRPr="00E253A4">
        <w:rPr>
          <w:rFonts w:ascii="Arial" w:hAnsi="Arial" w:cs="Arial"/>
          <w:sz w:val="20"/>
          <w:szCs w:val="20"/>
        </w:rPr>
        <w:t>Každá úloha vyžaduje, aby si byl žadatel vědom potřeb dobrého leteckého umění a sledování okolí, což by mělo být zdůrazňováno pokaždé.</w:t>
      </w:r>
    </w:p>
    <w:p w:rsidR="003319A9" w:rsidRPr="00E253A4" w:rsidRDefault="0068519C" w:rsidP="0068519C">
      <w:pPr>
        <w:pStyle w:val="Nadpis2"/>
        <w:spacing w:before="240"/>
        <w:ind w:left="284" w:hanging="284"/>
        <w:rPr>
          <w:rFonts w:ascii="Arial" w:hAnsi="Arial" w:cs="Arial"/>
          <w:sz w:val="24"/>
          <w:szCs w:val="24"/>
        </w:rPr>
      </w:pPr>
      <w:bookmarkStart w:id="26" w:name="_Toc69124831"/>
      <w:r w:rsidRPr="00E253A4">
        <w:rPr>
          <w:rFonts w:ascii="Arial" w:hAnsi="Arial" w:cs="Arial"/>
          <w:sz w:val="24"/>
          <w:szCs w:val="24"/>
        </w:rPr>
        <w:t>Letové úlohy</w:t>
      </w:r>
      <w:bookmarkEnd w:id="26"/>
    </w:p>
    <w:p w:rsidR="00DD4B56" w:rsidRPr="00E253A4" w:rsidRDefault="00DD4B56" w:rsidP="004341B5">
      <w:pPr>
        <w:pStyle w:val="Normlntext2"/>
        <w:spacing w:after="120"/>
        <w:ind w:left="0"/>
        <w:rPr>
          <w:rFonts w:ascii="Arial" w:hAnsi="Arial" w:cs="Arial"/>
          <w:sz w:val="20"/>
          <w:szCs w:val="20"/>
        </w:rPr>
      </w:pPr>
      <w:r w:rsidRPr="00E253A4">
        <w:rPr>
          <w:rFonts w:ascii="Arial" w:hAnsi="Arial" w:cs="Arial"/>
          <w:sz w:val="20"/>
          <w:szCs w:val="20"/>
        </w:rPr>
        <w:t>Letové úlohy jsou podobné těm, které se používají pro výcvikový kurz SPL, ale s dodatečnými položkami navrženými k pokrytí potřeb letového instruktora.</w:t>
      </w:r>
    </w:p>
    <w:p w:rsidR="00DD4B56" w:rsidRPr="00E253A4" w:rsidRDefault="00DD4B56" w:rsidP="004341B5">
      <w:pPr>
        <w:pStyle w:val="Normlntext2"/>
        <w:spacing w:after="120"/>
        <w:ind w:left="0"/>
        <w:rPr>
          <w:rFonts w:ascii="Arial" w:hAnsi="Arial" w:cs="Arial"/>
          <w:sz w:val="20"/>
          <w:szCs w:val="20"/>
        </w:rPr>
      </w:pPr>
      <w:r w:rsidRPr="00E253A4">
        <w:rPr>
          <w:rFonts w:ascii="Arial" w:hAnsi="Arial" w:cs="Arial"/>
          <w:sz w:val="20"/>
          <w:szCs w:val="20"/>
        </w:rPr>
        <w:t>Číslování úloh by mělo být v prvé řadě využíváno jako základní seznam úloh a jasné vodítko posloupnosti výuky. Proto se ukázky a praktická cvičení nemusí nezbytně provádět v uvedeném pořadí. Skutečné pořadí a obsah budou záviset na následujících, vzájemně souvisejících faktorech:</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pokročilosti a schopnostech žadatele;</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meteorologických podmínkách ovlivňujících let;</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použitelné době letu;</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úvahách o způsobu výuky;</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místním provozním prostředí; a</w:t>
      </w:r>
    </w:p>
    <w:p w:rsidR="00DD4B56" w:rsidRPr="00E253A4" w:rsidRDefault="00DD4B56" w:rsidP="004341B5">
      <w:pPr>
        <w:pStyle w:val="Normlntext2"/>
        <w:numPr>
          <w:ilvl w:val="0"/>
          <w:numId w:val="90"/>
        </w:numPr>
        <w:spacing w:after="120"/>
        <w:rPr>
          <w:rFonts w:ascii="Arial" w:hAnsi="Arial" w:cs="Arial"/>
          <w:sz w:val="20"/>
          <w:szCs w:val="20"/>
        </w:rPr>
      </w:pPr>
      <w:r w:rsidRPr="00E253A4">
        <w:rPr>
          <w:rFonts w:ascii="Arial" w:hAnsi="Arial" w:cs="Arial"/>
          <w:sz w:val="20"/>
          <w:szCs w:val="20"/>
        </w:rPr>
        <w:t>použitelnosti úloh pro daný typ letadla.</w:t>
      </w:r>
    </w:p>
    <w:p w:rsidR="00DD4B56" w:rsidRPr="00E253A4" w:rsidRDefault="00DD4B56" w:rsidP="004341B5">
      <w:pPr>
        <w:pStyle w:val="Normlntext2"/>
        <w:spacing w:after="120"/>
        <w:ind w:left="0"/>
        <w:rPr>
          <w:rFonts w:ascii="Arial" w:hAnsi="Arial" w:cs="Arial"/>
          <w:sz w:val="20"/>
          <w:szCs w:val="20"/>
        </w:rPr>
      </w:pPr>
      <w:r w:rsidRPr="00E253A4">
        <w:rPr>
          <w:rFonts w:ascii="Arial" w:hAnsi="Arial" w:cs="Arial"/>
          <w:sz w:val="20"/>
          <w:szCs w:val="20"/>
        </w:rPr>
        <w:t>Podle uvážení instruktorů mohou být některé úlohy sloučeny, zatímco</w:t>
      </w:r>
      <w:r w:rsidR="004341B5" w:rsidRPr="00E253A4">
        <w:rPr>
          <w:rFonts w:ascii="Arial" w:hAnsi="Arial" w:cs="Arial"/>
          <w:sz w:val="20"/>
          <w:szCs w:val="20"/>
        </w:rPr>
        <w:t xml:space="preserve"> </w:t>
      </w:r>
      <w:r w:rsidRPr="00E253A4">
        <w:rPr>
          <w:rFonts w:ascii="Arial" w:hAnsi="Arial" w:cs="Arial"/>
          <w:sz w:val="20"/>
          <w:szCs w:val="20"/>
        </w:rPr>
        <w:t>jiné úlohy mohou být provedeny v několika letech.</w:t>
      </w:r>
    </w:p>
    <w:p w:rsidR="00DD4B56" w:rsidRPr="00E253A4" w:rsidRDefault="00DD4B56" w:rsidP="004341B5">
      <w:pPr>
        <w:pStyle w:val="Normlntext2"/>
        <w:spacing w:after="120"/>
        <w:ind w:left="0"/>
        <w:rPr>
          <w:rFonts w:ascii="Arial" w:hAnsi="Arial" w:cs="Arial"/>
          <w:sz w:val="20"/>
          <w:szCs w:val="20"/>
        </w:rPr>
      </w:pPr>
      <w:r w:rsidRPr="00E253A4">
        <w:rPr>
          <w:rFonts w:ascii="Arial" w:hAnsi="Arial" w:cs="Arial"/>
          <w:sz w:val="20"/>
          <w:szCs w:val="20"/>
        </w:rPr>
        <w:t>Z toho plyne, že instruktoři-žáci se budou případně setkávat</w:t>
      </w:r>
      <w:r w:rsidR="004341B5" w:rsidRPr="00E253A4">
        <w:rPr>
          <w:rFonts w:ascii="Arial" w:hAnsi="Arial" w:cs="Arial"/>
          <w:sz w:val="20"/>
          <w:szCs w:val="20"/>
        </w:rPr>
        <w:t xml:space="preserve"> </w:t>
      </w:r>
      <w:r w:rsidRPr="00E253A4">
        <w:rPr>
          <w:rFonts w:ascii="Arial" w:hAnsi="Arial" w:cs="Arial"/>
          <w:sz w:val="20"/>
          <w:szCs w:val="20"/>
        </w:rPr>
        <w:t>s podobnými, vzájemně souvisejícími faktory. Měli by vidět a naučit</w:t>
      </w:r>
      <w:r w:rsidR="004341B5" w:rsidRPr="00E253A4">
        <w:rPr>
          <w:rFonts w:ascii="Arial" w:hAnsi="Arial" w:cs="Arial"/>
          <w:sz w:val="20"/>
          <w:szCs w:val="20"/>
        </w:rPr>
        <w:t xml:space="preserve"> </w:t>
      </w:r>
      <w:r w:rsidRPr="00E253A4">
        <w:rPr>
          <w:rFonts w:ascii="Arial" w:hAnsi="Arial" w:cs="Arial"/>
          <w:sz w:val="20"/>
          <w:szCs w:val="20"/>
        </w:rPr>
        <w:t>se, jak sestavit plány letových vyučovacích hodin a přitom brát tyto</w:t>
      </w:r>
      <w:r w:rsidR="004341B5" w:rsidRPr="00E253A4">
        <w:rPr>
          <w:rFonts w:ascii="Arial" w:hAnsi="Arial" w:cs="Arial"/>
          <w:sz w:val="20"/>
          <w:szCs w:val="20"/>
        </w:rPr>
        <w:t xml:space="preserve"> </w:t>
      </w:r>
      <w:r w:rsidRPr="00E253A4">
        <w:rPr>
          <w:rFonts w:ascii="Arial" w:hAnsi="Arial" w:cs="Arial"/>
          <w:sz w:val="20"/>
          <w:szCs w:val="20"/>
        </w:rPr>
        <w:t>faktory v úvahu tak, aby se podle potřeby co nejlépe využila každá</w:t>
      </w:r>
      <w:r w:rsidR="004341B5" w:rsidRPr="00E253A4">
        <w:rPr>
          <w:rFonts w:ascii="Arial" w:hAnsi="Arial" w:cs="Arial"/>
          <w:sz w:val="20"/>
          <w:szCs w:val="20"/>
        </w:rPr>
        <w:t xml:space="preserve"> </w:t>
      </w:r>
      <w:r w:rsidRPr="00E253A4">
        <w:rPr>
          <w:rFonts w:ascii="Arial" w:hAnsi="Arial" w:cs="Arial"/>
          <w:sz w:val="20"/>
          <w:szCs w:val="20"/>
        </w:rPr>
        <w:t>letová vyučovací hodina spojováním částí stanovených úloh.</w:t>
      </w:r>
    </w:p>
    <w:p w:rsidR="00DD4B56" w:rsidRPr="00E253A4" w:rsidRDefault="00DD4B56" w:rsidP="004341B5">
      <w:pPr>
        <w:pStyle w:val="Normlntext2"/>
        <w:ind w:left="0"/>
        <w:rPr>
          <w:rFonts w:ascii="Arial" w:hAnsi="Arial" w:cs="Arial"/>
          <w:sz w:val="20"/>
          <w:szCs w:val="20"/>
        </w:rPr>
      </w:pPr>
      <w:r w:rsidRPr="00E253A4">
        <w:rPr>
          <w:rFonts w:ascii="Arial" w:hAnsi="Arial" w:cs="Arial"/>
          <w:sz w:val="20"/>
          <w:szCs w:val="20"/>
        </w:rPr>
        <w:t>Předletová instruktáž normálně zahrnuje vyhlášení účelu a stručnou</w:t>
      </w:r>
      <w:r w:rsidR="004341B5" w:rsidRPr="00E253A4">
        <w:rPr>
          <w:rFonts w:ascii="Arial" w:hAnsi="Arial" w:cs="Arial"/>
          <w:sz w:val="20"/>
          <w:szCs w:val="20"/>
        </w:rPr>
        <w:t xml:space="preserve"> </w:t>
      </w:r>
      <w:r w:rsidRPr="00E253A4">
        <w:rPr>
          <w:rFonts w:ascii="Arial" w:hAnsi="Arial" w:cs="Arial"/>
          <w:sz w:val="20"/>
          <w:szCs w:val="20"/>
        </w:rPr>
        <w:t>zmínku o základech letu pouze tehdy, jsou-li důležité. Má se jasně</w:t>
      </w:r>
      <w:r w:rsidR="004341B5" w:rsidRPr="00E253A4">
        <w:rPr>
          <w:rFonts w:ascii="Arial" w:hAnsi="Arial" w:cs="Arial"/>
          <w:sz w:val="20"/>
          <w:szCs w:val="20"/>
        </w:rPr>
        <w:t xml:space="preserve"> </w:t>
      </w:r>
      <w:r w:rsidRPr="00E253A4">
        <w:rPr>
          <w:rFonts w:ascii="Arial" w:hAnsi="Arial" w:cs="Arial"/>
          <w:sz w:val="20"/>
          <w:szCs w:val="20"/>
        </w:rPr>
        <w:t>vysvětlit, jaké úlohy bude instruktor učit a žák procvičovat v</w:t>
      </w:r>
      <w:r w:rsidR="004341B5" w:rsidRPr="00E253A4">
        <w:rPr>
          <w:rFonts w:ascii="Arial" w:hAnsi="Arial" w:cs="Arial"/>
          <w:sz w:val="20"/>
          <w:szCs w:val="20"/>
        </w:rPr>
        <w:t> </w:t>
      </w:r>
      <w:r w:rsidRPr="00E253A4">
        <w:rPr>
          <w:rFonts w:ascii="Arial" w:hAnsi="Arial" w:cs="Arial"/>
          <w:sz w:val="20"/>
          <w:szCs w:val="20"/>
        </w:rPr>
        <w:t>průběhu</w:t>
      </w:r>
      <w:r w:rsidR="004341B5" w:rsidRPr="00E253A4">
        <w:rPr>
          <w:rFonts w:ascii="Arial" w:hAnsi="Arial" w:cs="Arial"/>
          <w:sz w:val="20"/>
          <w:szCs w:val="20"/>
        </w:rPr>
        <w:t xml:space="preserve"> </w:t>
      </w:r>
      <w:r w:rsidRPr="00E253A4">
        <w:rPr>
          <w:rFonts w:ascii="Arial" w:hAnsi="Arial" w:cs="Arial"/>
          <w:sz w:val="20"/>
          <w:szCs w:val="20"/>
        </w:rPr>
        <w:t>letu. To by mělo zahrnovat informace o tom, jak bude let prováděn,</w:t>
      </w:r>
      <w:r w:rsidR="004341B5" w:rsidRPr="00E253A4">
        <w:rPr>
          <w:rFonts w:ascii="Arial" w:hAnsi="Arial" w:cs="Arial"/>
          <w:sz w:val="20"/>
          <w:szCs w:val="20"/>
        </w:rPr>
        <w:t xml:space="preserve"> </w:t>
      </w:r>
      <w:r w:rsidRPr="00E253A4">
        <w:rPr>
          <w:rFonts w:ascii="Arial" w:hAnsi="Arial" w:cs="Arial"/>
          <w:sz w:val="20"/>
          <w:szCs w:val="20"/>
        </w:rPr>
        <w:t>kdo má pilotovat letadlo a jaké aspekty letové bezpečnosti, počas</w:t>
      </w:r>
      <w:r w:rsidR="004341B5" w:rsidRPr="00E253A4">
        <w:rPr>
          <w:rFonts w:ascii="Arial" w:hAnsi="Arial" w:cs="Arial"/>
          <w:sz w:val="20"/>
          <w:szCs w:val="20"/>
        </w:rPr>
        <w:t xml:space="preserve">í a </w:t>
      </w:r>
      <w:r w:rsidRPr="00E253A4">
        <w:rPr>
          <w:rFonts w:ascii="Arial" w:hAnsi="Arial" w:cs="Arial"/>
          <w:sz w:val="20"/>
          <w:szCs w:val="20"/>
        </w:rPr>
        <w:t>leteckého umění momentálně uplatňovat. Povahou této vyučovací</w:t>
      </w:r>
      <w:r w:rsidR="004341B5" w:rsidRPr="00E253A4">
        <w:rPr>
          <w:rFonts w:ascii="Arial" w:hAnsi="Arial" w:cs="Arial"/>
          <w:sz w:val="20"/>
          <w:szCs w:val="20"/>
        </w:rPr>
        <w:t xml:space="preserve"> </w:t>
      </w:r>
      <w:r w:rsidRPr="00E253A4">
        <w:rPr>
          <w:rFonts w:ascii="Arial" w:hAnsi="Arial" w:cs="Arial"/>
          <w:sz w:val="20"/>
          <w:szCs w:val="20"/>
        </w:rPr>
        <w:t>hodiny se bude řídit pořadí, ve kterém se mají vyučovat základní části.</w:t>
      </w:r>
    </w:p>
    <w:p w:rsidR="004341B5" w:rsidRPr="00E253A4" w:rsidRDefault="004341B5" w:rsidP="004341B5">
      <w:pPr>
        <w:pStyle w:val="Normlntext2"/>
        <w:ind w:left="0"/>
        <w:rPr>
          <w:rFonts w:ascii="Arial" w:hAnsi="Arial" w:cs="Arial"/>
          <w:sz w:val="20"/>
          <w:szCs w:val="20"/>
        </w:rPr>
      </w:pPr>
      <w:r w:rsidRPr="00E253A4">
        <w:rPr>
          <w:rFonts w:ascii="Arial" w:hAnsi="Arial" w:cs="Arial"/>
          <w:sz w:val="20"/>
          <w:szCs w:val="20"/>
        </w:rPr>
        <w:lastRenderedPageBreak/>
        <w:t>Pět základních složek předletové instruktáže bude:</w:t>
      </w:r>
    </w:p>
    <w:p w:rsidR="004341B5" w:rsidRPr="00E253A4" w:rsidRDefault="004341B5" w:rsidP="004341B5">
      <w:pPr>
        <w:pStyle w:val="Normlntext2"/>
        <w:numPr>
          <w:ilvl w:val="0"/>
          <w:numId w:val="9"/>
        </w:numPr>
        <w:spacing w:after="120"/>
        <w:rPr>
          <w:rFonts w:ascii="Arial" w:hAnsi="Arial" w:cs="Arial"/>
          <w:sz w:val="20"/>
          <w:szCs w:val="20"/>
        </w:rPr>
      </w:pPr>
      <w:r w:rsidRPr="00E253A4">
        <w:rPr>
          <w:rFonts w:ascii="Arial" w:hAnsi="Arial" w:cs="Arial"/>
          <w:sz w:val="20"/>
          <w:szCs w:val="20"/>
        </w:rPr>
        <w:t>účel;</w:t>
      </w:r>
    </w:p>
    <w:p w:rsidR="004341B5" w:rsidRPr="00E253A4" w:rsidRDefault="004341B5" w:rsidP="004341B5">
      <w:pPr>
        <w:pStyle w:val="Normlntext2"/>
        <w:numPr>
          <w:ilvl w:val="0"/>
          <w:numId w:val="9"/>
        </w:numPr>
        <w:spacing w:after="120"/>
        <w:rPr>
          <w:rFonts w:ascii="Arial" w:hAnsi="Arial" w:cs="Arial"/>
          <w:sz w:val="20"/>
          <w:szCs w:val="20"/>
        </w:rPr>
      </w:pPr>
      <w:r w:rsidRPr="00E253A4">
        <w:rPr>
          <w:rFonts w:ascii="Arial" w:hAnsi="Arial" w:cs="Arial"/>
          <w:sz w:val="20"/>
          <w:szCs w:val="20"/>
        </w:rPr>
        <w:t>letová(-é) úloha(-y) (jaké a jak a kým);</w:t>
      </w:r>
    </w:p>
    <w:p w:rsidR="004341B5" w:rsidRPr="00E253A4" w:rsidRDefault="004341B5" w:rsidP="004341B5">
      <w:pPr>
        <w:pStyle w:val="Normlntext2"/>
        <w:numPr>
          <w:ilvl w:val="0"/>
          <w:numId w:val="9"/>
        </w:numPr>
        <w:spacing w:after="120"/>
        <w:rPr>
          <w:rFonts w:ascii="Arial" w:hAnsi="Arial" w:cs="Arial"/>
          <w:sz w:val="20"/>
          <w:szCs w:val="20"/>
        </w:rPr>
      </w:pPr>
      <w:r w:rsidRPr="00E253A4">
        <w:rPr>
          <w:rFonts w:ascii="Arial" w:hAnsi="Arial" w:cs="Arial"/>
          <w:sz w:val="20"/>
          <w:szCs w:val="20"/>
        </w:rPr>
        <w:t>letová instruktáž;</w:t>
      </w:r>
    </w:p>
    <w:p w:rsidR="004341B5" w:rsidRPr="00E253A4" w:rsidRDefault="004341B5" w:rsidP="004341B5">
      <w:pPr>
        <w:pStyle w:val="Normlntext2"/>
        <w:numPr>
          <w:ilvl w:val="0"/>
          <w:numId w:val="9"/>
        </w:numPr>
        <w:spacing w:after="120"/>
        <w:rPr>
          <w:rFonts w:ascii="Arial" w:hAnsi="Arial" w:cs="Arial"/>
          <w:sz w:val="20"/>
          <w:szCs w:val="20"/>
        </w:rPr>
      </w:pPr>
      <w:r w:rsidRPr="00E253A4">
        <w:rPr>
          <w:rFonts w:ascii="Arial" w:hAnsi="Arial" w:cs="Arial"/>
          <w:sz w:val="20"/>
          <w:szCs w:val="20"/>
        </w:rPr>
        <w:t>kontrola porozumění;</w:t>
      </w:r>
    </w:p>
    <w:p w:rsidR="004341B5" w:rsidRPr="00E253A4" w:rsidRDefault="004341B5" w:rsidP="004341B5">
      <w:pPr>
        <w:pStyle w:val="Normlntext2"/>
        <w:numPr>
          <w:ilvl w:val="0"/>
          <w:numId w:val="9"/>
        </w:numPr>
        <w:spacing w:after="120"/>
        <w:rPr>
          <w:rFonts w:ascii="Arial" w:hAnsi="Arial" w:cs="Arial"/>
          <w:sz w:val="20"/>
          <w:szCs w:val="20"/>
        </w:rPr>
      </w:pPr>
      <w:r w:rsidRPr="00E253A4">
        <w:rPr>
          <w:rFonts w:ascii="Arial" w:hAnsi="Arial" w:cs="Arial"/>
          <w:sz w:val="20"/>
          <w:szCs w:val="20"/>
        </w:rPr>
        <w:t>letecké umění.</w:t>
      </w:r>
    </w:p>
    <w:p w:rsidR="00DD4B56" w:rsidRPr="00E253A4" w:rsidRDefault="004341B5" w:rsidP="004341B5">
      <w:pPr>
        <w:pStyle w:val="Normlntext2"/>
        <w:rPr>
          <w:rFonts w:ascii="Arial" w:hAnsi="Arial" w:cs="Arial"/>
          <w:sz w:val="20"/>
          <w:szCs w:val="20"/>
        </w:rPr>
      </w:pPr>
      <w:r w:rsidRPr="00E253A4">
        <w:rPr>
          <w:rFonts w:ascii="Arial" w:hAnsi="Arial" w:cs="Arial"/>
          <w:sz w:val="20"/>
          <w:szCs w:val="20"/>
        </w:rPr>
        <w:t xml:space="preserve"> </w:t>
      </w:r>
      <w:r w:rsidR="00DD4B56" w:rsidRPr="00E253A4">
        <w:rPr>
          <w:rFonts w:ascii="Arial" w:hAnsi="Arial" w:cs="Arial"/>
          <w:sz w:val="20"/>
          <w:szCs w:val="20"/>
        </w:rPr>
        <w:t>(e) letecké umění.</w:t>
      </w:r>
    </w:p>
    <w:p w:rsidR="006816AC" w:rsidRPr="00E253A4" w:rsidRDefault="004341B5" w:rsidP="006816AC">
      <w:pPr>
        <w:pStyle w:val="Normlntext2"/>
        <w:spacing w:after="120"/>
        <w:ind w:left="0"/>
        <w:rPr>
          <w:rFonts w:ascii="Arial" w:hAnsi="Arial" w:cs="Arial"/>
          <w:sz w:val="20"/>
          <w:szCs w:val="20"/>
        </w:rPr>
      </w:pPr>
      <w:r w:rsidRPr="00E253A4">
        <w:rPr>
          <w:rFonts w:ascii="Arial" w:hAnsi="Arial" w:cs="Arial"/>
          <w:sz w:val="20"/>
          <w:szCs w:val="20"/>
        </w:rPr>
        <w:t xml:space="preserve">Po každé úloze instruktor – </w:t>
      </w:r>
      <w:r w:rsidR="00DD4B56" w:rsidRPr="00E253A4">
        <w:rPr>
          <w:rFonts w:ascii="Arial" w:hAnsi="Arial" w:cs="Arial"/>
          <w:sz w:val="20"/>
          <w:szCs w:val="20"/>
        </w:rPr>
        <w:t>žák provede rozbor FI(S) v roli pilota</w:t>
      </w:r>
      <w:r w:rsidRPr="00E253A4">
        <w:rPr>
          <w:rFonts w:ascii="Arial" w:hAnsi="Arial" w:cs="Arial"/>
          <w:sz w:val="20"/>
          <w:szCs w:val="20"/>
        </w:rPr>
        <w:t xml:space="preserve"> – </w:t>
      </w:r>
      <w:r w:rsidR="00DD4B56" w:rsidRPr="00E253A4">
        <w:rPr>
          <w:rFonts w:ascii="Arial" w:hAnsi="Arial" w:cs="Arial"/>
          <w:sz w:val="20"/>
          <w:szCs w:val="20"/>
        </w:rPr>
        <w:t>žáka.</w:t>
      </w:r>
      <w:r w:rsidR="006816AC" w:rsidRPr="00E253A4">
        <w:rPr>
          <w:rFonts w:ascii="Arial" w:hAnsi="Arial" w:cs="Arial"/>
          <w:sz w:val="20"/>
          <w:szCs w:val="20"/>
        </w:rPr>
        <w:t xml:space="preserve"> Instruktor FI(S) potvrdí správnost rozboru.</w:t>
      </w:r>
    </w:p>
    <w:p w:rsidR="00DD4B56" w:rsidRPr="00E253A4" w:rsidRDefault="00DD4B56" w:rsidP="004341B5">
      <w:pPr>
        <w:pStyle w:val="Normlntext2"/>
        <w:ind w:left="0"/>
        <w:rPr>
          <w:rFonts w:ascii="Arial" w:hAnsi="Arial" w:cs="Arial"/>
          <w:sz w:val="20"/>
          <w:szCs w:val="20"/>
        </w:rPr>
      </w:pPr>
      <w:r w:rsidRPr="00E253A4">
        <w:rPr>
          <w:rFonts w:ascii="Arial" w:hAnsi="Arial" w:cs="Arial"/>
          <w:sz w:val="20"/>
          <w:szCs w:val="20"/>
        </w:rPr>
        <w:t>Rozbor má zhodnotit:</w:t>
      </w:r>
    </w:p>
    <w:p w:rsidR="00DD4B56" w:rsidRPr="00E253A4" w:rsidRDefault="00DD4B56" w:rsidP="004341B5">
      <w:pPr>
        <w:pStyle w:val="Normlntext2"/>
        <w:numPr>
          <w:ilvl w:val="0"/>
          <w:numId w:val="91"/>
        </w:numPr>
        <w:spacing w:after="120"/>
        <w:rPr>
          <w:rFonts w:ascii="Arial" w:hAnsi="Arial" w:cs="Arial"/>
          <w:sz w:val="20"/>
          <w:szCs w:val="20"/>
        </w:rPr>
      </w:pPr>
      <w:r w:rsidRPr="00E253A4">
        <w:rPr>
          <w:rFonts w:ascii="Arial" w:hAnsi="Arial" w:cs="Arial"/>
          <w:sz w:val="20"/>
          <w:szCs w:val="20"/>
        </w:rPr>
        <w:t>zda byly splněny cíle;</w:t>
      </w:r>
    </w:p>
    <w:p w:rsidR="00DD4B56" w:rsidRPr="00E253A4" w:rsidRDefault="00DD4B56" w:rsidP="004341B5">
      <w:pPr>
        <w:pStyle w:val="Normlntext2"/>
        <w:numPr>
          <w:ilvl w:val="0"/>
          <w:numId w:val="91"/>
        </w:numPr>
        <w:spacing w:after="120"/>
        <w:rPr>
          <w:rFonts w:ascii="Arial" w:hAnsi="Arial" w:cs="Arial"/>
          <w:sz w:val="20"/>
          <w:szCs w:val="20"/>
        </w:rPr>
      </w:pPr>
      <w:r w:rsidRPr="00E253A4">
        <w:rPr>
          <w:rFonts w:ascii="Arial" w:hAnsi="Arial" w:cs="Arial"/>
          <w:sz w:val="20"/>
          <w:szCs w:val="20"/>
        </w:rPr>
        <w:t>zda jsou chyby nevýznamné nebo významné;</w:t>
      </w:r>
    </w:p>
    <w:p w:rsidR="00DD4B56" w:rsidRPr="00E253A4" w:rsidRDefault="00DD4B56" w:rsidP="004341B5">
      <w:pPr>
        <w:pStyle w:val="Normlntext2"/>
        <w:numPr>
          <w:ilvl w:val="0"/>
          <w:numId w:val="91"/>
        </w:numPr>
        <w:spacing w:after="120"/>
        <w:rPr>
          <w:rFonts w:ascii="Arial" w:hAnsi="Arial" w:cs="Arial"/>
          <w:sz w:val="20"/>
          <w:szCs w:val="20"/>
        </w:rPr>
      </w:pPr>
      <w:r w:rsidRPr="00E253A4">
        <w:rPr>
          <w:rFonts w:ascii="Arial" w:hAnsi="Arial" w:cs="Arial"/>
          <w:sz w:val="20"/>
          <w:szCs w:val="20"/>
        </w:rPr>
        <w:t>co lze opravit nebo zlepšit; a</w:t>
      </w:r>
    </w:p>
    <w:p w:rsidR="00DD4B56" w:rsidRPr="00E253A4" w:rsidRDefault="004341B5" w:rsidP="004341B5">
      <w:pPr>
        <w:pStyle w:val="Normlntext2"/>
        <w:numPr>
          <w:ilvl w:val="0"/>
          <w:numId w:val="91"/>
        </w:numPr>
        <w:spacing w:after="120"/>
        <w:rPr>
          <w:rFonts w:ascii="Arial" w:hAnsi="Arial" w:cs="Arial"/>
          <w:sz w:val="20"/>
          <w:szCs w:val="20"/>
        </w:rPr>
      </w:pPr>
      <w:r w:rsidRPr="00E253A4">
        <w:rPr>
          <w:rFonts w:ascii="Arial" w:hAnsi="Arial" w:cs="Arial"/>
          <w:sz w:val="20"/>
          <w:szCs w:val="20"/>
        </w:rPr>
        <w:t xml:space="preserve">zda pilot – </w:t>
      </w:r>
      <w:r w:rsidR="00DD4B56" w:rsidRPr="00E253A4">
        <w:rPr>
          <w:rFonts w:ascii="Arial" w:hAnsi="Arial" w:cs="Arial"/>
          <w:sz w:val="20"/>
          <w:szCs w:val="20"/>
        </w:rPr>
        <w:t>žák dosáhl požadované úrovně odborné způsobilosti</w:t>
      </w:r>
      <w:r w:rsidRPr="00E253A4">
        <w:rPr>
          <w:rFonts w:ascii="Arial" w:hAnsi="Arial" w:cs="Arial"/>
          <w:sz w:val="20"/>
          <w:szCs w:val="20"/>
        </w:rPr>
        <w:t xml:space="preserve">, </w:t>
      </w:r>
      <w:r w:rsidR="00DD4B56" w:rsidRPr="00E253A4">
        <w:rPr>
          <w:rFonts w:ascii="Arial" w:hAnsi="Arial" w:cs="Arial"/>
          <w:sz w:val="20"/>
          <w:szCs w:val="20"/>
        </w:rPr>
        <w:t>nebo musí být úloha zopakována.</w:t>
      </w:r>
    </w:p>
    <w:p w:rsidR="00DD4B56" w:rsidRPr="00E253A4" w:rsidRDefault="00DD4B56" w:rsidP="006816AC">
      <w:pPr>
        <w:pStyle w:val="Normlntext2"/>
        <w:ind w:left="0"/>
        <w:rPr>
          <w:rFonts w:ascii="Arial" w:hAnsi="Arial" w:cs="Arial"/>
          <w:sz w:val="20"/>
          <w:szCs w:val="20"/>
        </w:rPr>
      </w:pPr>
      <w:r w:rsidRPr="00E253A4">
        <w:rPr>
          <w:rFonts w:ascii="Arial" w:hAnsi="Arial" w:cs="Arial"/>
          <w:sz w:val="20"/>
          <w:szCs w:val="20"/>
        </w:rPr>
        <w:t>Tvorba plánů vyučovací hodiny je základní požadavek dobrého výcviku a</w:t>
      </w:r>
      <w:r w:rsidR="006816AC" w:rsidRPr="00E253A4">
        <w:rPr>
          <w:rFonts w:ascii="Arial" w:hAnsi="Arial" w:cs="Arial"/>
          <w:sz w:val="20"/>
          <w:szCs w:val="20"/>
        </w:rPr>
        <w:t xml:space="preserve"> </w:t>
      </w:r>
      <w:r w:rsidRPr="00E253A4">
        <w:rPr>
          <w:rFonts w:ascii="Arial" w:hAnsi="Arial" w:cs="Arial"/>
          <w:sz w:val="20"/>
          <w:szCs w:val="20"/>
        </w:rPr>
        <w:t>instruktoru-žákovi se má dostat praktického procvičení pod dohledem</w:t>
      </w:r>
      <w:r w:rsidR="006816AC" w:rsidRPr="00E253A4">
        <w:rPr>
          <w:rFonts w:ascii="Arial" w:hAnsi="Arial" w:cs="Arial"/>
          <w:sz w:val="20"/>
          <w:szCs w:val="20"/>
        </w:rPr>
        <w:t xml:space="preserve"> </w:t>
      </w:r>
      <w:r w:rsidRPr="00E253A4">
        <w:rPr>
          <w:rFonts w:ascii="Arial" w:hAnsi="Arial" w:cs="Arial"/>
          <w:sz w:val="20"/>
          <w:szCs w:val="20"/>
        </w:rPr>
        <w:t>v oblasti tvorby a praktického využití</w:t>
      </w:r>
      <w:r w:rsidR="004341B5" w:rsidRPr="00E253A4">
        <w:rPr>
          <w:rFonts w:ascii="Arial" w:hAnsi="Arial" w:cs="Arial"/>
          <w:sz w:val="20"/>
          <w:szCs w:val="20"/>
        </w:rPr>
        <w:t xml:space="preserve"> plánů letové vyučovací hodiny.</w:t>
      </w:r>
    </w:p>
    <w:p w:rsidR="00B07C7A" w:rsidRPr="00E253A4" w:rsidRDefault="00F61E4B" w:rsidP="00B07C7A">
      <w:pPr>
        <w:pStyle w:val="Normlntext2"/>
        <w:ind w:left="0"/>
        <w:rPr>
          <w:rFonts w:ascii="Arial" w:hAnsi="Arial" w:cs="Arial"/>
          <w:sz w:val="20"/>
          <w:szCs w:val="20"/>
        </w:rPr>
      </w:pPr>
      <w:r w:rsidRPr="00E253A4">
        <w:rPr>
          <w:rFonts w:ascii="Arial" w:hAnsi="Arial" w:cs="Arial"/>
          <w:sz w:val="20"/>
          <w:szCs w:val="20"/>
        </w:rPr>
        <w:t>Instruktor–</w:t>
      </w:r>
      <w:r w:rsidR="00B07C7A" w:rsidRPr="00E253A4">
        <w:rPr>
          <w:rFonts w:ascii="Arial" w:hAnsi="Arial" w:cs="Arial"/>
          <w:sz w:val="20"/>
          <w:szCs w:val="20"/>
        </w:rPr>
        <w:t>žák by měl ukončit letový výcvik v procvičování zásad základního výcviku na úrovni SPL. V pr</w:t>
      </w:r>
      <w:r w:rsidRPr="00E253A4">
        <w:rPr>
          <w:rFonts w:ascii="Arial" w:hAnsi="Arial" w:cs="Arial"/>
          <w:sz w:val="20"/>
          <w:szCs w:val="20"/>
        </w:rPr>
        <w:t>ůběhu tohoto výcviku instruktor–</w:t>
      </w:r>
      <w:r w:rsidR="00B07C7A" w:rsidRPr="00E253A4">
        <w:rPr>
          <w:rFonts w:ascii="Arial" w:hAnsi="Arial" w:cs="Arial"/>
          <w:sz w:val="20"/>
          <w:szCs w:val="20"/>
        </w:rPr>
        <w:t>žák zaujímá sedadlo normálně obsazované FI</w:t>
      </w:r>
      <w:r w:rsidR="004341B5" w:rsidRPr="00E253A4">
        <w:rPr>
          <w:rFonts w:ascii="Arial" w:hAnsi="Arial" w:cs="Arial"/>
          <w:sz w:val="20"/>
          <w:szCs w:val="20"/>
        </w:rPr>
        <w:t>(S)</w:t>
      </w:r>
      <w:r w:rsidR="00B07C7A" w:rsidRPr="00E253A4">
        <w:rPr>
          <w:rFonts w:ascii="Arial" w:hAnsi="Arial" w:cs="Arial"/>
          <w:sz w:val="20"/>
          <w:szCs w:val="20"/>
        </w:rPr>
        <w:t>.</w:t>
      </w:r>
      <w:r w:rsidR="002400E6" w:rsidRPr="00E253A4">
        <w:rPr>
          <w:rFonts w:ascii="Arial" w:hAnsi="Arial" w:cs="Arial"/>
          <w:sz w:val="20"/>
          <w:szCs w:val="20"/>
        </w:rPr>
        <w:t xml:space="preserve"> </w:t>
      </w:r>
      <w:r w:rsidR="00B07C7A" w:rsidRPr="00E253A4">
        <w:rPr>
          <w:rFonts w:ascii="Arial" w:hAnsi="Arial" w:cs="Arial"/>
          <w:sz w:val="20"/>
          <w:szCs w:val="20"/>
        </w:rPr>
        <w:t>Instruktor provádějící výcvik instruktora se obvykle ujímá role pilota – žáka.</w:t>
      </w:r>
    </w:p>
    <w:p w:rsidR="00B07C7A" w:rsidRPr="00E253A4" w:rsidRDefault="00B07C7A" w:rsidP="00B07C7A">
      <w:pPr>
        <w:pStyle w:val="Normlntext2"/>
        <w:ind w:left="0"/>
        <w:rPr>
          <w:rFonts w:ascii="Arial" w:hAnsi="Arial" w:cs="Arial"/>
          <w:sz w:val="20"/>
          <w:szCs w:val="20"/>
        </w:rPr>
      </w:pPr>
      <w:r w:rsidRPr="00E253A4">
        <w:rPr>
          <w:rFonts w:ascii="Arial" w:hAnsi="Arial" w:cs="Arial"/>
          <w:sz w:val="20"/>
          <w:szCs w:val="20"/>
        </w:rPr>
        <w:t>Je nezbytné poznamenat, že letecké umění je životně důležitou složkou veškerého letového provozu. Proto mají být v následujících letových úlohách v příhodných chvílích každého letu zdůrazňovány důležité aspekty leteckého umění.</w:t>
      </w:r>
    </w:p>
    <w:p w:rsidR="00B07C7A" w:rsidRPr="00E253A4" w:rsidRDefault="00F61E4B" w:rsidP="00B07C7A">
      <w:pPr>
        <w:pStyle w:val="Normlntext2"/>
        <w:ind w:left="0"/>
        <w:rPr>
          <w:rFonts w:ascii="Arial" w:hAnsi="Arial" w:cs="Arial"/>
          <w:sz w:val="20"/>
          <w:szCs w:val="20"/>
        </w:rPr>
      </w:pPr>
      <w:r w:rsidRPr="00E253A4">
        <w:rPr>
          <w:rFonts w:ascii="Arial" w:hAnsi="Arial" w:cs="Arial"/>
          <w:sz w:val="20"/>
          <w:szCs w:val="20"/>
        </w:rPr>
        <w:t>Instruktor–</w:t>
      </w:r>
      <w:r w:rsidR="00B07C7A" w:rsidRPr="00E253A4">
        <w:rPr>
          <w:rFonts w:ascii="Arial" w:hAnsi="Arial" w:cs="Arial"/>
          <w:sz w:val="20"/>
          <w:szCs w:val="20"/>
        </w:rPr>
        <w:t>žák by se měl naučit, jak určovat obvyklé chyby a jak je správně opravovat, což by mělo být pořád zdůrazňováno.</w:t>
      </w:r>
    </w:p>
    <w:p w:rsidR="00020258" w:rsidRPr="00E253A4" w:rsidRDefault="00020258" w:rsidP="00020258">
      <w:pPr>
        <w:pStyle w:val="Nadpis3"/>
        <w:ind w:left="851" w:hanging="851"/>
      </w:pPr>
      <w:bookmarkStart w:id="27" w:name="_Toc69124832"/>
      <w:r w:rsidRPr="00E253A4">
        <w:t>Výcvik FI(S)</w:t>
      </w:r>
      <w:bookmarkEnd w:id="27"/>
    </w:p>
    <w:p w:rsidR="0073045D" w:rsidRPr="00E253A4" w:rsidRDefault="00C8669C" w:rsidP="00F10A58">
      <w:pPr>
        <w:pStyle w:val="Normlntext2"/>
        <w:shd w:val="clear" w:color="auto" w:fill="F2F2F2" w:themeFill="background1" w:themeFillShade="F2"/>
        <w:ind w:left="0"/>
        <w:rPr>
          <w:rFonts w:ascii="Arial" w:hAnsi="Arial" w:cs="Arial"/>
          <w:b/>
          <w:sz w:val="20"/>
          <w:szCs w:val="20"/>
        </w:rPr>
      </w:pPr>
      <w:r w:rsidRPr="00E253A4">
        <w:rPr>
          <w:rFonts w:ascii="Arial" w:hAnsi="Arial" w:cs="Arial"/>
          <w:b/>
          <w:sz w:val="20"/>
          <w:szCs w:val="20"/>
        </w:rPr>
        <w:t>FI(S)</w:t>
      </w:r>
      <w:r w:rsidR="00087C2B" w:rsidRPr="00E253A4">
        <w:rPr>
          <w:rFonts w:ascii="Arial" w:hAnsi="Arial" w:cs="Arial"/>
          <w:b/>
          <w:sz w:val="20"/>
          <w:szCs w:val="20"/>
        </w:rPr>
        <w:t xml:space="preserve"> 1</w:t>
      </w:r>
      <w:r w:rsidR="005A705F" w:rsidRPr="00E253A4">
        <w:rPr>
          <w:rFonts w:ascii="Arial" w:hAnsi="Arial" w:cs="Arial"/>
          <w:b/>
          <w:sz w:val="20"/>
          <w:szCs w:val="20"/>
        </w:rPr>
        <w:tab/>
      </w:r>
      <w:r w:rsidR="005A705F" w:rsidRPr="00E253A4">
        <w:rPr>
          <w:rFonts w:ascii="Arial" w:hAnsi="Arial" w:cs="Arial"/>
          <w:b/>
          <w:sz w:val="20"/>
          <w:szCs w:val="20"/>
        </w:rPr>
        <w:tab/>
      </w:r>
      <w:r w:rsidR="00087C2B" w:rsidRPr="00E253A4">
        <w:rPr>
          <w:rFonts w:ascii="Arial" w:hAnsi="Arial" w:cs="Arial"/>
          <w:b/>
          <w:sz w:val="20"/>
          <w:szCs w:val="20"/>
        </w:rPr>
        <w:t>Seznámení s kluzákem</w:t>
      </w:r>
    </w:p>
    <w:p w:rsidR="00414F15" w:rsidRPr="00E253A4" w:rsidRDefault="00414F15" w:rsidP="003319A9">
      <w:pPr>
        <w:pStyle w:val="Normlntext2"/>
        <w:ind w:left="0"/>
        <w:rPr>
          <w:rFonts w:ascii="Arial" w:hAnsi="Arial" w:cs="Arial"/>
          <w:b/>
          <w:sz w:val="20"/>
          <w:szCs w:val="20"/>
        </w:rPr>
      </w:pPr>
      <w:r w:rsidRPr="00E253A4">
        <w:rPr>
          <w:rFonts w:ascii="Arial" w:hAnsi="Arial" w:cs="Arial"/>
          <w:b/>
          <w:sz w:val="20"/>
          <w:szCs w:val="20"/>
        </w:rPr>
        <w:t>Pozemní příprava</w:t>
      </w:r>
    </w:p>
    <w:p w:rsidR="002939DC" w:rsidRPr="00E253A4" w:rsidRDefault="002939DC" w:rsidP="00B35AEA">
      <w:pPr>
        <w:pStyle w:val="Normlntext2"/>
        <w:ind w:left="0"/>
        <w:rPr>
          <w:rFonts w:ascii="Arial" w:hAnsi="Arial" w:cs="Arial"/>
          <w:sz w:val="20"/>
          <w:szCs w:val="20"/>
        </w:rPr>
      </w:pPr>
      <w:r w:rsidRPr="00E253A4">
        <w:rPr>
          <w:rFonts w:ascii="Arial" w:hAnsi="Arial" w:cs="Arial"/>
          <w:sz w:val="20"/>
          <w:szCs w:val="20"/>
        </w:rPr>
        <w:t>Poradit instruktoru-žákovi, jak seznámit žáka s kluzákem, který bude využíván pro výcvik, a jak vyzkoušet jeho/její polohu v kluzáku z pohledu pohodlí, výhledu a schopnosti používat všechny ovládací prvky řízení a vybavení.</w:t>
      </w:r>
      <w:r w:rsidR="00532451" w:rsidRPr="00E253A4">
        <w:rPr>
          <w:rFonts w:ascii="Arial" w:hAnsi="Arial" w:cs="Arial"/>
          <w:sz w:val="20"/>
          <w:szCs w:val="20"/>
        </w:rPr>
        <w:t xml:space="preserve"> Navíc by se měl instruktor-žák naučit, jak identifikovat chyby žáka a jak je správně opravovat.</w:t>
      </w:r>
    </w:p>
    <w:p w:rsidR="00F30812" w:rsidRPr="00E253A4" w:rsidRDefault="00F30812" w:rsidP="00F30812">
      <w:pPr>
        <w:pStyle w:val="Normlntext2"/>
        <w:ind w:left="0"/>
        <w:rPr>
          <w:rFonts w:ascii="Arial" w:hAnsi="Arial" w:cs="Arial"/>
          <w:b/>
          <w:sz w:val="20"/>
          <w:szCs w:val="20"/>
        </w:rPr>
      </w:pPr>
      <w:r w:rsidRPr="00E253A4">
        <w:rPr>
          <w:rFonts w:ascii="Arial" w:hAnsi="Arial" w:cs="Arial"/>
          <w:b/>
          <w:sz w:val="20"/>
          <w:szCs w:val="20"/>
        </w:rPr>
        <w:t>Předletová instruktáž</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představit typ kluzáku, který bude využíván;</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vysvětlit uspořádání pilotního prostoru: přístroje a vybavení;</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vysvětlit ovládací prvky řízení letu: řídicí páka, pedály, aerodynamické brzdy, vztlakové klapky, uvolňování vlečného lana, podvozek;</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zkontrolovat polohu žáka na sedadle z pohledu pohodlí, výhledu a schopnosti používat všechny ovládací prvky řízení;</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vysvětlit použití bezpečnostních pásů;</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předvést, jak nastavit pedál směrového kormidla;</w:t>
      </w:r>
    </w:p>
    <w:p w:rsidR="002939DC" w:rsidRPr="00E253A4" w:rsidRDefault="002939DC" w:rsidP="002939DC">
      <w:pPr>
        <w:pStyle w:val="Normlntext2"/>
        <w:numPr>
          <w:ilvl w:val="1"/>
          <w:numId w:val="3"/>
        </w:numPr>
        <w:spacing w:after="0"/>
        <w:ind w:left="426" w:hanging="426"/>
        <w:rPr>
          <w:rFonts w:ascii="Arial" w:hAnsi="Arial" w:cs="Arial"/>
          <w:sz w:val="20"/>
          <w:szCs w:val="20"/>
        </w:rPr>
      </w:pPr>
      <w:r w:rsidRPr="00E253A4">
        <w:rPr>
          <w:rFonts w:ascii="Arial" w:hAnsi="Arial" w:cs="Arial"/>
          <w:sz w:val="20"/>
          <w:szCs w:val="20"/>
        </w:rPr>
        <w:t>vysvětlit rozdílnosti pilotáže ze sedadla instruktora;</w:t>
      </w:r>
    </w:p>
    <w:p w:rsidR="002939DC" w:rsidRPr="00E253A4" w:rsidRDefault="002939DC" w:rsidP="002939DC">
      <w:pPr>
        <w:pStyle w:val="Normlntext2"/>
        <w:numPr>
          <w:ilvl w:val="1"/>
          <w:numId w:val="3"/>
        </w:numPr>
        <w:spacing w:after="240"/>
        <w:ind w:left="425" w:hanging="425"/>
        <w:rPr>
          <w:rFonts w:ascii="Arial" w:hAnsi="Arial" w:cs="Arial"/>
          <w:sz w:val="20"/>
          <w:szCs w:val="20"/>
        </w:rPr>
      </w:pPr>
      <w:r w:rsidRPr="00E253A4">
        <w:rPr>
          <w:rFonts w:ascii="Arial" w:hAnsi="Arial" w:cs="Arial"/>
          <w:sz w:val="20"/>
          <w:szCs w:val="20"/>
        </w:rPr>
        <w:t>vysvětlit seznamy kontrol povinných úkonů, nácviky úkonů, řízení.</w:t>
      </w:r>
    </w:p>
    <w:p w:rsidR="007B284D" w:rsidRPr="00E253A4" w:rsidRDefault="007B284D" w:rsidP="007B284D">
      <w:pPr>
        <w:pStyle w:val="Normlntext2"/>
        <w:spacing w:after="240"/>
        <w:ind w:left="0"/>
        <w:rPr>
          <w:rFonts w:ascii="Arial" w:hAnsi="Arial" w:cs="Arial"/>
          <w:sz w:val="20"/>
          <w:szCs w:val="20"/>
        </w:rPr>
      </w:pPr>
    </w:p>
    <w:p w:rsidR="007B284D" w:rsidRPr="00E253A4" w:rsidRDefault="007B284D" w:rsidP="00524322">
      <w:pPr>
        <w:widowControl w:val="0"/>
        <w:jc w:val="center"/>
        <w:rPr>
          <w:rFonts w:ascii="Arial" w:hAnsi="Arial" w:cs="Arial"/>
          <w:i/>
          <w:sz w:val="20"/>
          <w:szCs w:val="20"/>
        </w:rPr>
      </w:pPr>
      <w:r w:rsidRPr="00E253A4">
        <w:rPr>
          <w:rFonts w:ascii="Arial" w:hAnsi="Arial" w:cs="Arial"/>
          <w:i/>
          <w:sz w:val="20"/>
          <w:szCs w:val="20"/>
        </w:rPr>
        <w:t>ZÁMĚRNĚ VYNECHÁNO</w:t>
      </w:r>
    </w:p>
    <w:p w:rsidR="007B284D" w:rsidRPr="00E253A4" w:rsidRDefault="007B284D">
      <w:pPr>
        <w:spacing w:line="276" w:lineRule="auto"/>
        <w:jc w:val="left"/>
        <w:rPr>
          <w:rFonts w:ascii="Arial" w:hAnsi="Arial" w:cs="Arial"/>
          <w:sz w:val="20"/>
          <w:szCs w:val="20"/>
        </w:rPr>
      </w:pPr>
      <w:r w:rsidRPr="00E253A4">
        <w:rPr>
          <w:rFonts w:ascii="Arial" w:hAnsi="Arial" w:cs="Arial"/>
          <w:sz w:val="20"/>
          <w:szCs w:val="20"/>
        </w:rPr>
        <w:br w:type="page"/>
      </w:r>
    </w:p>
    <w:p w:rsidR="0073045D" w:rsidRPr="00E253A4" w:rsidRDefault="002939DC" w:rsidP="00F10A58">
      <w:pPr>
        <w:pStyle w:val="Normlntext2"/>
        <w:shd w:val="clear" w:color="auto" w:fill="F2F2F2" w:themeFill="background1" w:themeFillShade="F2"/>
        <w:ind w:left="0"/>
        <w:rPr>
          <w:rFonts w:ascii="Arial" w:hAnsi="Arial" w:cs="Arial"/>
          <w:b/>
          <w:sz w:val="20"/>
          <w:szCs w:val="20"/>
        </w:rPr>
      </w:pPr>
      <w:r w:rsidRPr="00E253A4">
        <w:rPr>
          <w:rFonts w:ascii="Arial" w:hAnsi="Arial" w:cs="Arial"/>
          <w:b/>
          <w:sz w:val="20"/>
          <w:szCs w:val="20"/>
        </w:rPr>
        <w:lastRenderedPageBreak/>
        <w:t>FI(S)</w:t>
      </w:r>
      <w:r w:rsidR="00DD32DF" w:rsidRPr="00E253A4">
        <w:rPr>
          <w:rFonts w:ascii="Arial" w:hAnsi="Arial" w:cs="Arial"/>
          <w:b/>
          <w:sz w:val="20"/>
          <w:szCs w:val="20"/>
        </w:rPr>
        <w:t xml:space="preserve"> 2</w:t>
      </w:r>
      <w:r w:rsidR="0068519C" w:rsidRPr="00E253A4">
        <w:rPr>
          <w:rFonts w:ascii="Arial" w:hAnsi="Arial" w:cs="Arial"/>
          <w:b/>
          <w:sz w:val="20"/>
          <w:szCs w:val="20"/>
        </w:rPr>
        <w:tab/>
      </w:r>
      <w:r w:rsidR="005A705F" w:rsidRPr="00E253A4">
        <w:rPr>
          <w:rFonts w:ascii="Arial" w:hAnsi="Arial" w:cs="Arial"/>
          <w:b/>
          <w:sz w:val="20"/>
          <w:szCs w:val="20"/>
        </w:rPr>
        <w:tab/>
      </w:r>
      <w:r w:rsidR="0073045D" w:rsidRPr="00E253A4">
        <w:rPr>
          <w:rFonts w:ascii="Arial" w:hAnsi="Arial" w:cs="Arial"/>
          <w:b/>
          <w:sz w:val="20"/>
          <w:szCs w:val="20"/>
        </w:rPr>
        <w:t xml:space="preserve">Nouzové postupy </w:t>
      </w:r>
    </w:p>
    <w:p w:rsidR="00414F15" w:rsidRPr="00E253A4" w:rsidRDefault="00414F15" w:rsidP="003319A9">
      <w:pPr>
        <w:pStyle w:val="Normlntext2"/>
        <w:ind w:left="0"/>
        <w:rPr>
          <w:rFonts w:ascii="Arial" w:hAnsi="Arial" w:cs="Arial"/>
          <w:b/>
          <w:sz w:val="20"/>
          <w:szCs w:val="20"/>
        </w:rPr>
      </w:pPr>
      <w:r w:rsidRPr="00E253A4">
        <w:rPr>
          <w:rFonts w:ascii="Arial" w:hAnsi="Arial" w:cs="Arial"/>
          <w:b/>
          <w:sz w:val="20"/>
          <w:szCs w:val="20"/>
        </w:rPr>
        <w:t>Pozemní příprava</w:t>
      </w:r>
    </w:p>
    <w:p w:rsidR="002939DC" w:rsidRPr="00E253A4" w:rsidRDefault="002939DC" w:rsidP="002939DC">
      <w:pPr>
        <w:pStyle w:val="Normlntext2"/>
        <w:ind w:left="0"/>
        <w:rPr>
          <w:rFonts w:ascii="Arial" w:hAnsi="Arial" w:cs="Arial"/>
          <w:sz w:val="20"/>
          <w:szCs w:val="20"/>
        </w:rPr>
      </w:pPr>
      <w:r w:rsidRPr="00E253A4">
        <w:rPr>
          <w:rFonts w:ascii="Arial" w:hAnsi="Arial" w:cs="Arial"/>
          <w:sz w:val="20"/>
          <w:szCs w:val="20"/>
        </w:rPr>
        <w:t>Poradit instruktoru-žákovi, jak seznámit žáka s použitím padáku a jak vysvětlit postup výskoku s padákem v případě nouze.</w:t>
      </w:r>
      <w:r w:rsidR="00532451" w:rsidRPr="00E253A4">
        <w:rPr>
          <w:rFonts w:ascii="Arial" w:hAnsi="Arial" w:cs="Arial"/>
          <w:sz w:val="20"/>
          <w:szCs w:val="20"/>
        </w:rPr>
        <w:t xml:space="preserve"> Navíc by se měl instruktor-žák naučit, jak identifikovat chyby žáka a jak je správně opravovat.</w:t>
      </w:r>
    </w:p>
    <w:p w:rsidR="00F30812" w:rsidRPr="00E253A4" w:rsidRDefault="00F30812" w:rsidP="00F30812">
      <w:pPr>
        <w:pStyle w:val="Normlntext2"/>
        <w:ind w:left="0"/>
        <w:rPr>
          <w:rFonts w:ascii="Arial" w:hAnsi="Arial" w:cs="Arial"/>
          <w:b/>
          <w:sz w:val="20"/>
          <w:szCs w:val="20"/>
        </w:rPr>
      </w:pPr>
      <w:r w:rsidRPr="00E253A4">
        <w:rPr>
          <w:rFonts w:ascii="Arial" w:hAnsi="Arial" w:cs="Arial"/>
          <w:b/>
          <w:sz w:val="20"/>
          <w:szCs w:val="20"/>
        </w:rPr>
        <w:t>Předletová instruktáž</w:t>
      </w:r>
    </w:p>
    <w:p w:rsidR="002939DC" w:rsidRPr="00E253A4" w:rsidRDefault="002939DC" w:rsidP="00CA7EC8">
      <w:pPr>
        <w:pStyle w:val="Normlntext2"/>
        <w:numPr>
          <w:ilvl w:val="0"/>
          <w:numId w:val="10"/>
        </w:numPr>
        <w:spacing w:after="0"/>
        <w:ind w:left="426"/>
        <w:rPr>
          <w:rFonts w:ascii="Arial" w:hAnsi="Arial" w:cs="Arial"/>
          <w:sz w:val="20"/>
          <w:szCs w:val="20"/>
        </w:rPr>
      </w:pPr>
      <w:r w:rsidRPr="00E253A4">
        <w:rPr>
          <w:rFonts w:ascii="Arial" w:hAnsi="Arial" w:cs="Arial"/>
          <w:sz w:val="20"/>
          <w:szCs w:val="20"/>
        </w:rPr>
        <w:t>vysvětlit, jak šetrně zacházet s padákem (přeprava, uskladnění a sušení po použití);</w:t>
      </w:r>
    </w:p>
    <w:p w:rsidR="002939DC" w:rsidRPr="00E253A4" w:rsidRDefault="002939DC" w:rsidP="00CA7EC8">
      <w:pPr>
        <w:pStyle w:val="Normlntext2"/>
        <w:numPr>
          <w:ilvl w:val="0"/>
          <w:numId w:val="10"/>
        </w:numPr>
        <w:spacing w:after="0"/>
        <w:ind w:left="426"/>
        <w:rPr>
          <w:rFonts w:ascii="Arial" w:hAnsi="Arial" w:cs="Arial"/>
          <w:sz w:val="20"/>
          <w:szCs w:val="20"/>
        </w:rPr>
      </w:pPr>
      <w:r w:rsidRPr="00E253A4">
        <w:rPr>
          <w:rFonts w:ascii="Arial" w:hAnsi="Arial" w:cs="Arial"/>
          <w:sz w:val="20"/>
          <w:szCs w:val="20"/>
        </w:rPr>
        <w:t>předvést nastavení upínacích popruhů padáku;</w:t>
      </w:r>
    </w:p>
    <w:p w:rsidR="002939DC" w:rsidRPr="00E253A4" w:rsidRDefault="002939DC" w:rsidP="00CA7EC8">
      <w:pPr>
        <w:pStyle w:val="Normlntext2"/>
        <w:numPr>
          <w:ilvl w:val="0"/>
          <w:numId w:val="10"/>
        </w:numPr>
        <w:spacing w:after="0"/>
        <w:ind w:left="426"/>
        <w:rPr>
          <w:rFonts w:ascii="Arial" w:hAnsi="Arial" w:cs="Arial"/>
          <w:sz w:val="20"/>
          <w:szCs w:val="20"/>
        </w:rPr>
      </w:pPr>
      <w:r w:rsidRPr="00E253A4">
        <w:rPr>
          <w:rFonts w:ascii="Arial" w:hAnsi="Arial" w:cs="Arial"/>
          <w:sz w:val="20"/>
          <w:szCs w:val="20"/>
        </w:rPr>
        <w:t>vysvětlit postup nouzového výskoku s padákem (zvláště z kluzáku v nezvyklé poloze);</w:t>
      </w:r>
    </w:p>
    <w:p w:rsidR="002939DC" w:rsidRPr="00E253A4" w:rsidRDefault="002939DC" w:rsidP="00CA7EC8">
      <w:pPr>
        <w:pStyle w:val="Normlntext2"/>
        <w:numPr>
          <w:ilvl w:val="0"/>
          <w:numId w:val="10"/>
        </w:numPr>
        <w:spacing w:after="240"/>
        <w:ind w:left="426"/>
        <w:rPr>
          <w:rFonts w:ascii="Arial" w:hAnsi="Arial" w:cs="Arial"/>
          <w:sz w:val="20"/>
          <w:szCs w:val="20"/>
        </w:rPr>
      </w:pPr>
      <w:r w:rsidRPr="00E253A4">
        <w:rPr>
          <w:rFonts w:ascii="Arial" w:hAnsi="Arial" w:cs="Arial"/>
          <w:sz w:val="20"/>
          <w:szCs w:val="20"/>
        </w:rPr>
        <w:t>vysvětlit postup přistání s padákem za normálních podmínek a za silného větru.</w:t>
      </w:r>
    </w:p>
    <w:p w:rsidR="0073045D" w:rsidRPr="00E253A4" w:rsidRDefault="000C6895" w:rsidP="00F10A58">
      <w:pPr>
        <w:pStyle w:val="Normlntext2"/>
        <w:shd w:val="clear" w:color="auto" w:fill="F2F2F2" w:themeFill="background1" w:themeFillShade="F2"/>
        <w:tabs>
          <w:tab w:val="left" w:pos="1418"/>
        </w:tabs>
        <w:ind w:left="0"/>
        <w:rPr>
          <w:rFonts w:ascii="Arial" w:hAnsi="Arial" w:cs="Arial"/>
          <w:b/>
          <w:sz w:val="20"/>
          <w:szCs w:val="20"/>
        </w:rPr>
      </w:pPr>
      <w:r w:rsidRPr="00E253A4">
        <w:rPr>
          <w:rFonts w:ascii="Arial" w:hAnsi="Arial" w:cs="Arial"/>
          <w:b/>
          <w:sz w:val="20"/>
          <w:szCs w:val="20"/>
        </w:rPr>
        <w:t>FI(S)</w:t>
      </w:r>
      <w:r w:rsidR="00DD32DF" w:rsidRPr="00E253A4">
        <w:rPr>
          <w:rFonts w:ascii="Arial" w:hAnsi="Arial" w:cs="Arial"/>
          <w:b/>
          <w:sz w:val="20"/>
          <w:szCs w:val="20"/>
        </w:rPr>
        <w:t xml:space="preserve"> 3</w:t>
      </w:r>
      <w:r w:rsidR="005A705F" w:rsidRPr="00E253A4">
        <w:rPr>
          <w:rFonts w:ascii="Arial" w:hAnsi="Arial" w:cs="Arial"/>
          <w:b/>
          <w:sz w:val="20"/>
          <w:szCs w:val="20"/>
        </w:rPr>
        <w:t xml:space="preserve"> </w:t>
      </w:r>
      <w:r w:rsidR="005A705F" w:rsidRPr="00E253A4">
        <w:rPr>
          <w:rFonts w:ascii="Arial" w:hAnsi="Arial" w:cs="Arial"/>
          <w:b/>
          <w:sz w:val="20"/>
          <w:szCs w:val="20"/>
        </w:rPr>
        <w:tab/>
      </w:r>
      <w:r w:rsidR="0073045D" w:rsidRPr="00E253A4">
        <w:rPr>
          <w:rFonts w:ascii="Arial" w:hAnsi="Arial" w:cs="Arial"/>
          <w:b/>
          <w:sz w:val="20"/>
          <w:szCs w:val="20"/>
        </w:rPr>
        <w:t>Příprava k letu a činnost po letu</w:t>
      </w:r>
    </w:p>
    <w:p w:rsidR="00414F15" w:rsidRPr="00E253A4" w:rsidRDefault="00414F15" w:rsidP="003319A9">
      <w:pPr>
        <w:pStyle w:val="Normlntext2"/>
        <w:ind w:left="0"/>
        <w:rPr>
          <w:rFonts w:ascii="Arial" w:hAnsi="Arial" w:cs="Arial"/>
          <w:b/>
          <w:sz w:val="20"/>
          <w:szCs w:val="20"/>
        </w:rPr>
      </w:pPr>
      <w:r w:rsidRPr="00E253A4">
        <w:rPr>
          <w:rFonts w:ascii="Arial" w:hAnsi="Arial" w:cs="Arial"/>
          <w:b/>
          <w:sz w:val="20"/>
          <w:szCs w:val="20"/>
        </w:rPr>
        <w:t>Pozemní příprava</w:t>
      </w:r>
    </w:p>
    <w:p w:rsidR="000C6895" w:rsidRPr="00E253A4" w:rsidRDefault="000C6895" w:rsidP="000C6895">
      <w:pPr>
        <w:autoSpaceDE w:val="0"/>
        <w:autoSpaceDN w:val="0"/>
        <w:adjustRightInd w:val="0"/>
        <w:spacing w:after="240"/>
        <w:jc w:val="left"/>
        <w:rPr>
          <w:rFonts w:ascii="Arial" w:hAnsi="Arial" w:cs="Arial"/>
          <w:sz w:val="20"/>
          <w:szCs w:val="20"/>
        </w:rPr>
      </w:pPr>
      <w:r w:rsidRPr="00E253A4">
        <w:rPr>
          <w:rFonts w:ascii="Arial" w:hAnsi="Arial" w:cs="Arial"/>
          <w:sz w:val="20"/>
          <w:szCs w:val="20"/>
        </w:rPr>
        <w:t>Poradit instruktoru-žákovi, jak vysv</w:t>
      </w:r>
      <w:r w:rsidRPr="00E253A4">
        <w:rPr>
          <w:rFonts w:ascii="ArialMT" w:hAnsi="ArialMT" w:cs="ArialMT"/>
          <w:sz w:val="20"/>
          <w:szCs w:val="20"/>
        </w:rPr>
        <w:t>ě</w:t>
      </w:r>
      <w:r w:rsidRPr="00E253A4">
        <w:rPr>
          <w:rFonts w:ascii="Arial" w:hAnsi="Arial" w:cs="Arial"/>
          <w:sz w:val="20"/>
          <w:szCs w:val="20"/>
        </w:rPr>
        <w:t>tlit všechny úkony, které je t</w:t>
      </w:r>
      <w:r w:rsidRPr="00E253A4">
        <w:rPr>
          <w:rFonts w:ascii="ArialMT" w:hAnsi="ArialMT" w:cs="ArialMT"/>
          <w:sz w:val="20"/>
          <w:szCs w:val="20"/>
        </w:rPr>
        <w:t>ř</w:t>
      </w:r>
      <w:r w:rsidRPr="00E253A4">
        <w:rPr>
          <w:rFonts w:ascii="Arial" w:hAnsi="Arial" w:cs="Arial"/>
          <w:sz w:val="20"/>
          <w:szCs w:val="20"/>
        </w:rPr>
        <w:t>eba provést p</w:t>
      </w:r>
      <w:r w:rsidRPr="00E253A4">
        <w:rPr>
          <w:rFonts w:ascii="ArialMT" w:hAnsi="ArialMT" w:cs="ArialMT"/>
          <w:sz w:val="20"/>
          <w:szCs w:val="20"/>
        </w:rPr>
        <w:t>ř</w:t>
      </w:r>
      <w:r w:rsidRPr="00E253A4">
        <w:rPr>
          <w:rFonts w:ascii="Arial" w:hAnsi="Arial" w:cs="Arial"/>
          <w:sz w:val="20"/>
          <w:szCs w:val="20"/>
        </w:rPr>
        <w:t>ed letem a po letu. Navíc by se m</w:t>
      </w:r>
      <w:r w:rsidRPr="00E253A4">
        <w:rPr>
          <w:rFonts w:ascii="ArialMT" w:hAnsi="ArialMT" w:cs="ArialMT"/>
          <w:sz w:val="20"/>
          <w:szCs w:val="20"/>
        </w:rPr>
        <w:t>ě</w:t>
      </w:r>
      <w:r w:rsidRPr="00E253A4">
        <w:rPr>
          <w:rFonts w:ascii="Arial" w:hAnsi="Arial" w:cs="Arial"/>
          <w:sz w:val="20"/>
          <w:szCs w:val="20"/>
        </w:rPr>
        <w:t>l instruktor-žák nau</w:t>
      </w:r>
      <w:r w:rsidRPr="00E253A4">
        <w:rPr>
          <w:rFonts w:ascii="ArialMT" w:hAnsi="ArialMT" w:cs="ArialMT"/>
          <w:sz w:val="20"/>
          <w:szCs w:val="20"/>
        </w:rPr>
        <w:t>č</w:t>
      </w:r>
      <w:r w:rsidRPr="00E253A4">
        <w:rPr>
          <w:rFonts w:ascii="Arial" w:hAnsi="Arial" w:cs="Arial"/>
          <w:sz w:val="20"/>
          <w:szCs w:val="20"/>
        </w:rPr>
        <w:t>it, jak identifikovat chyby žáka a jak je správn</w:t>
      </w:r>
      <w:r w:rsidRPr="00E253A4">
        <w:rPr>
          <w:rFonts w:ascii="ArialMT" w:hAnsi="ArialMT" w:cs="ArialMT"/>
          <w:sz w:val="20"/>
          <w:szCs w:val="20"/>
        </w:rPr>
        <w:t xml:space="preserve">ě </w:t>
      </w:r>
      <w:r w:rsidRPr="00E253A4">
        <w:rPr>
          <w:rFonts w:ascii="Arial" w:hAnsi="Arial" w:cs="Arial"/>
          <w:sz w:val="20"/>
          <w:szCs w:val="20"/>
        </w:rPr>
        <w:t>opravovat.</w:t>
      </w:r>
    </w:p>
    <w:p w:rsidR="00F30812" w:rsidRPr="00E253A4" w:rsidRDefault="00F30812" w:rsidP="00F30812">
      <w:pPr>
        <w:pStyle w:val="Normlntext2"/>
        <w:ind w:left="0"/>
        <w:rPr>
          <w:rFonts w:ascii="Arial" w:hAnsi="Arial" w:cs="Arial"/>
          <w:b/>
          <w:sz w:val="20"/>
          <w:szCs w:val="20"/>
        </w:rPr>
      </w:pPr>
      <w:r w:rsidRPr="00E253A4">
        <w:rPr>
          <w:rFonts w:ascii="Arial" w:hAnsi="Arial" w:cs="Arial"/>
          <w:b/>
          <w:sz w:val="20"/>
          <w:szCs w:val="20"/>
        </w:rPr>
        <w:t>Předletová instruktáž</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potřebu předletové instruktáže;</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skladbu a obsah této instruktáže;</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jaké dokumenty jsou na palubě potřeba;</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jaké vybavení je pro let vyžadováno;</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jak manipulovat s kluzákem na zemi, jak ho přemisťovat, jak ho odtáhnout a jak ho zaparkovat;</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jak provádět předletové vnější a vnitřní prohlídky;</w:t>
      </w:r>
    </w:p>
    <w:p w:rsidR="000C6895" w:rsidRPr="00E253A4" w:rsidRDefault="000C6895" w:rsidP="00CA7EC8">
      <w:pPr>
        <w:pStyle w:val="Normlntext2"/>
        <w:numPr>
          <w:ilvl w:val="0"/>
          <w:numId w:val="11"/>
        </w:numPr>
        <w:spacing w:after="0"/>
        <w:ind w:left="426"/>
        <w:rPr>
          <w:rFonts w:ascii="Arial" w:hAnsi="Arial" w:cs="Arial"/>
          <w:sz w:val="20"/>
          <w:szCs w:val="20"/>
        </w:rPr>
      </w:pPr>
      <w:r w:rsidRPr="00E253A4">
        <w:rPr>
          <w:rFonts w:ascii="Arial" w:hAnsi="Arial" w:cs="Arial"/>
          <w:sz w:val="20"/>
          <w:szCs w:val="20"/>
        </w:rPr>
        <w:t>postup ověření, zda jsou hmotnost a vyvážení v rámci omezení;</w:t>
      </w:r>
    </w:p>
    <w:p w:rsidR="000C6895" w:rsidRPr="00E253A4" w:rsidRDefault="000C6895" w:rsidP="00CA7EC8">
      <w:pPr>
        <w:pStyle w:val="Normlntext2"/>
        <w:numPr>
          <w:ilvl w:val="0"/>
          <w:numId w:val="11"/>
        </w:numPr>
        <w:spacing w:after="240"/>
        <w:ind w:left="426" w:hanging="357"/>
        <w:rPr>
          <w:rFonts w:ascii="Arial" w:hAnsi="Arial" w:cs="Arial"/>
          <w:sz w:val="20"/>
          <w:szCs w:val="20"/>
        </w:rPr>
      </w:pPr>
      <w:r w:rsidRPr="00E253A4">
        <w:rPr>
          <w:rFonts w:ascii="Arial" w:hAnsi="Arial" w:cs="Arial"/>
          <w:sz w:val="20"/>
          <w:szCs w:val="20"/>
        </w:rPr>
        <w:t>úkony před vypouštěním (seznam kontrol povinných úkonů).</w:t>
      </w:r>
    </w:p>
    <w:p w:rsidR="000C6895" w:rsidRDefault="000C6895" w:rsidP="000C6895">
      <w:pPr>
        <w:pStyle w:val="Normlntext2"/>
        <w:ind w:left="0"/>
        <w:rPr>
          <w:rFonts w:ascii="Arial" w:hAnsi="Arial" w:cs="Arial"/>
          <w:b/>
          <w:sz w:val="20"/>
          <w:szCs w:val="20"/>
        </w:rPr>
      </w:pPr>
      <w:r w:rsidRPr="00E253A4">
        <w:rPr>
          <w:rFonts w:ascii="Arial" w:hAnsi="Arial" w:cs="Arial"/>
          <w:b/>
          <w:sz w:val="20"/>
          <w:szCs w:val="20"/>
        </w:rPr>
        <w:t>Letová úloha</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potřebu předletové instruktáže;</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že jsou na palubě požadované dokumenty;</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že je na palubě vybavení požadované pro zamýšlený let;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manipulovat s kluzákem na zemi, jak ho přemístit na místo startu, odtáhnout ho a</w:t>
      </w:r>
      <w:r>
        <w:rPr>
          <w:rFonts w:ascii="Arial" w:hAnsi="Arial" w:cs="Arial"/>
          <w:sz w:val="20"/>
          <w:szCs w:val="20"/>
        </w:rPr>
        <w:t xml:space="preserve"> </w:t>
      </w:r>
      <w:r w:rsidRPr="000C6895">
        <w:rPr>
          <w:rFonts w:ascii="Arial" w:hAnsi="Arial" w:cs="Arial"/>
          <w:sz w:val="20"/>
          <w:szCs w:val="20"/>
        </w:rPr>
        <w:t>zaparkovat;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provádět předletovou vnější a vnitřní kontrolu;</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ověřit, zda jsou hmotnost a vyvážení v rámci omezení;</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nastavit bezpečnostní pásy, stejně jako sedadlo nebo pedály směrového kormidla;</w:t>
      </w:r>
    </w:p>
    <w:p w:rsidR="000C6895" w:rsidRPr="000C6895" w:rsidRDefault="000C6895" w:rsidP="00CA7EC8">
      <w:pPr>
        <w:pStyle w:val="Normlntext2"/>
        <w:numPr>
          <w:ilvl w:val="0"/>
          <w:numId w:val="12"/>
        </w:numPr>
        <w:spacing w:after="0"/>
        <w:ind w:left="426"/>
        <w:rPr>
          <w:rFonts w:ascii="Arial" w:hAnsi="Arial" w:cs="Arial"/>
          <w:sz w:val="20"/>
          <w:szCs w:val="20"/>
        </w:rPr>
      </w:pPr>
      <w:r>
        <w:rPr>
          <w:rFonts w:ascii="Arial" w:hAnsi="Arial" w:cs="Arial"/>
          <w:sz w:val="20"/>
          <w:szCs w:val="20"/>
        </w:rPr>
        <w:t>úkony před vzletem</w:t>
      </w:r>
      <w:r w:rsidRPr="000C6895">
        <w:rPr>
          <w:rFonts w:ascii="Arial" w:hAnsi="Arial" w:cs="Arial"/>
          <w:sz w:val="20"/>
          <w:szCs w:val="20"/>
        </w:rPr>
        <w: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poradit pilotu-žákovi v provádění předletové přípravy;</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provádět rozbor a opravovat chyby předletové přípravy, je-li potřeba.</w:t>
      </w:r>
    </w:p>
    <w:p w:rsidR="000C6895" w:rsidRPr="003319A9" w:rsidRDefault="000C6895" w:rsidP="000C6895">
      <w:pPr>
        <w:pStyle w:val="Normlntext2"/>
        <w:spacing w:after="0"/>
        <w:ind w:left="0"/>
        <w:rPr>
          <w:rFonts w:ascii="Arial" w:hAnsi="Arial" w:cs="Arial"/>
          <w:sz w:val="20"/>
          <w:szCs w:val="20"/>
        </w:rPr>
      </w:pPr>
    </w:p>
    <w:p w:rsidR="0073045D" w:rsidRPr="003319A9" w:rsidRDefault="000C6895"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DD32DF" w:rsidRPr="00DD32DF">
        <w:rPr>
          <w:rFonts w:ascii="Arial" w:hAnsi="Arial" w:cs="Arial"/>
          <w:b/>
          <w:sz w:val="20"/>
          <w:szCs w:val="20"/>
        </w:rPr>
        <w:t xml:space="preserve"> 4</w:t>
      </w:r>
      <w:r w:rsidR="005A705F">
        <w:rPr>
          <w:rFonts w:ascii="Arial" w:hAnsi="Arial" w:cs="Arial"/>
          <w:b/>
          <w:sz w:val="20"/>
          <w:szCs w:val="20"/>
        </w:rPr>
        <w:tab/>
      </w:r>
      <w:r w:rsidR="005A705F">
        <w:rPr>
          <w:rFonts w:ascii="Arial" w:hAnsi="Arial" w:cs="Arial"/>
          <w:b/>
          <w:sz w:val="20"/>
          <w:szCs w:val="20"/>
        </w:rPr>
        <w:tab/>
      </w:r>
      <w:r w:rsidR="00414F15" w:rsidRPr="003319A9">
        <w:rPr>
          <w:rFonts w:ascii="Arial" w:hAnsi="Arial" w:cs="Arial"/>
          <w:b/>
          <w:sz w:val="20"/>
          <w:szCs w:val="20"/>
        </w:rPr>
        <w:t>Seznámení s pracovním prostorem letiště, Seznamovací let</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801754" w:rsidRDefault="00801754" w:rsidP="00801754">
      <w:pPr>
        <w:pStyle w:val="Normlntext2"/>
        <w:ind w:left="0"/>
        <w:rPr>
          <w:rFonts w:ascii="Arial" w:hAnsi="Arial" w:cs="Arial"/>
          <w:sz w:val="20"/>
          <w:szCs w:val="20"/>
        </w:rPr>
      </w:pPr>
      <w:r w:rsidRPr="00801754">
        <w:rPr>
          <w:rFonts w:ascii="Arial" w:hAnsi="Arial" w:cs="Arial"/>
          <w:sz w:val="20"/>
          <w:szCs w:val="20"/>
        </w:rPr>
        <w:t>Poradit instruktoru-žákovi, jak seznámit žáka s tím, že j</w:t>
      </w:r>
      <w:r>
        <w:rPr>
          <w:rFonts w:ascii="Arial" w:hAnsi="Arial" w:cs="Arial"/>
          <w:sz w:val="20"/>
          <w:szCs w:val="20"/>
        </w:rPr>
        <w:t xml:space="preserve">e ve vzduchu, s prostorem okolo </w:t>
      </w:r>
      <w:r w:rsidRPr="00801754">
        <w:rPr>
          <w:rFonts w:ascii="Arial" w:hAnsi="Arial" w:cs="Arial"/>
          <w:sz w:val="20"/>
          <w:szCs w:val="20"/>
        </w:rPr>
        <w:t>letiště, jak zaregistrovat jeho/její reakce na danou situaci a jak soustředit jeho/její pozornost</w:t>
      </w:r>
      <w:r>
        <w:rPr>
          <w:rFonts w:ascii="Arial" w:hAnsi="Arial" w:cs="Arial"/>
          <w:sz w:val="20"/>
          <w:szCs w:val="20"/>
        </w:rPr>
        <w:t xml:space="preserve"> </w:t>
      </w:r>
      <w:r w:rsidRPr="00801754">
        <w:rPr>
          <w:rFonts w:ascii="Arial" w:hAnsi="Arial" w:cs="Arial"/>
          <w:sz w:val="20"/>
          <w:szCs w:val="20"/>
        </w:rPr>
        <w:t>na postupy týkající se bezpečnosti a sledování okolí.</w:t>
      </w:r>
    </w:p>
    <w:p w:rsidR="00801754" w:rsidRPr="003319A9" w:rsidRDefault="00801754" w:rsidP="00801754">
      <w:pPr>
        <w:pStyle w:val="Normlntext2"/>
        <w:ind w:left="0"/>
        <w:rPr>
          <w:rFonts w:ascii="Arial" w:hAnsi="Arial" w:cs="Arial"/>
          <w:b/>
          <w:sz w:val="20"/>
          <w:szCs w:val="20"/>
        </w:rPr>
      </w:pPr>
      <w:r>
        <w:rPr>
          <w:rFonts w:ascii="Arial" w:hAnsi="Arial" w:cs="Arial"/>
          <w:b/>
          <w:sz w:val="20"/>
          <w:szCs w:val="20"/>
        </w:rPr>
        <w:t>Předletová instruktáž</w:t>
      </w:r>
    </w:p>
    <w:p w:rsidR="00801754" w:rsidRPr="00801754" w:rsidRDefault="00801754" w:rsidP="00CA7EC8">
      <w:pPr>
        <w:pStyle w:val="Normlntext2"/>
        <w:numPr>
          <w:ilvl w:val="0"/>
          <w:numId w:val="13"/>
        </w:numPr>
        <w:spacing w:after="0"/>
        <w:ind w:left="426"/>
        <w:rPr>
          <w:rFonts w:ascii="Arial" w:hAnsi="Arial" w:cs="Arial"/>
          <w:sz w:val="20"/>
          <w:szCs w:val="20"/>
        </w:rPr>
      </w:pPr>
      <w:r w:rsidRPr="00801754">
        <w:rPr>
          <w:rFonts w:ascii="Arial" w:hAnsi="Arial" w:cs="Arial"/>
          <w:sz w:val="20"/>
          <w:szCs w:val="20"/>
        </w:rPr>
        <w:t>prostor okolo letiště;</w:t>
      </w:r>
    </w:p>
    <w:p w:rsidR="00801754" w:rsidRPr="00801754" w:rsidRDefault="00801754" w:rsidP="00CA7EC8">
      <w:pPr>
        <w:pStyle w:val="Normlntext2"/>
        <w:numPr>
          <w:ilvl w:val="0"/>
          <w:numId w:val="13"/>
        </w:numPr>
        <w:spacing w:after="0"/>
        <w:ind w:left="426"/>
        <w:rPr>
          <w:rFonts w:ascii="Arial" w:hAnsi="Arial" w:cs="Arial"/>
          <w:sz w:val="20"/>
          <w:szCs w:val="20"/>
        </w:rPr>
      </w:pPr>
      <w:r w:rsidRPr="00801754">
        <w:rPr>
          <w:rFonts w:ascii="Arial" w:hAnsi="Arial" w:cs="Arial"/>
          <w:sz w:val="20"/>
          <w:szCs w:val="20"/>
        </w:rPr>
        <w:t>potřebu sledování okolí;</w:t>
      </w:r>
    </w:p>
    <w:p w:rsidR="00801754" w:rsidRDefault="00801754" w:rsidP="00CA7EC8">
      <w:pPr>
        <w:pStyle w:val="Normlntext2"/>
        <w:numPr>
          <w:ilvl w:val="0"/>
          <w:numId w:val="13"/>
        </w:numPr>
        <w:spacing w:after="240"/>
        <w:ind w:left="426" w:hanging="357"/>
        <w:rPr>
          <w:rFonts w:ascii="Arial" w:hAnsi="Arial" w:cs="Arial"/>
          <w:sz w:val="20"/>
          <w:szCs w:val="20"/>
        </w:rPr>
      </w:pPr>
      <w:r w:rsidRPr="00801754">
        <w:rPr>
          <w:rFonts w:ascii="Arial" w:hAnsi="Arial" w:cs="Arial"/>
          <w:sz w:val="20"/>
          <w:szCs w:val="20"/>
        </w:rPr>
        <w:t>změnu řízení letadla.</w:t>
      </w:r>
    </w:p>
    <w:p w:rsidR="00801754" w:rsidRDefault="00801754" w:rsidP="00801754">
      <w:pPr>
        <w:pStyle w:val="Normlntext2"/>
        <w:ind w:left="0"/>
        <w:rPr>
          <w:rFonts w:ascii="Arial" w:hAnsi="Arial" w:cs="Arial"/>
          <w:b/>
          <w:sz w:val="20"/>
          <w:szCs w:val="20"/>
        </w:rPr>
      </w:pPr>
      <w:r w:rsidRPr="000C6895">
        <w:rPr>
          <w:rFonts w:ascii="Arial" w:hAnsi="Arial" w:cs="Arial"/>
          <w:b/>
          <w:sz w:val="20"/>
          <w:szCs w:val="20"/>
        </w:rPr>
        <w:t>Letová úloha</w:t>
      </w:r>
    </w:p>
    <w:p w:rsidR="00801754" w:rsidRPr="00801754"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ukázat významné orientační body na zemi;</w:t>
      </w:r>
    </w:p>
    <w:p w:rsidR="00801754" w:rsidRPr="00801754"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provádět rozbor reakcí žáka;</w:t>
      </w:r>
    </w:p>
    <w:p w:rsidR="00762110"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kontrolovat, zda žák sleduje okolí (bezpečnost).</w:t>
      </w:r>
    </w:p>
    <w:p w:rsidR="00620009" w:rsidRDefault="00620009">
      <w:pPr>
        <w:spacing w:line="276" w:lineRule="auto"/>
        <w:jc w:val="left"/>
        <w:rPr>
          <w:rFonts w:ascii="Arial" w:hAnsi="Arial" w:cs="Arial"/>
          <w:sz w:val="20"/>
          <w:szCs w:val="20"/>
        </w:rPr>
      </w:pPr>
      <w:r>
        <w:rPr>
          <w:rFonts w:ascii="Arial" w:hAnsi="Arial" w:cs="Arial"/>
          <w:sz w:val="20"/>
          <w:szCs w:val="20"/>
        </w:rPr>
        <w:br w:type="page"/>
      </w:r>
    </w:p>
    <w:p w:rsidR="0073045D" w:rsidRPr="00542C95" w:rsidRDefault="009B69FA"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00DD32DF" w:rsidRPr="00DD32DF">
        <w:rPr>
          <w:rFonts w:ascii="Arial" w:hAnsi="Arial" w:cs="Arial"/>
          <w:b/>
          <w:sz w:val="20"/>
          <w:szCs w:val="20"/>
        </w:rPr>
        <w:t>(S) 5</w:t>
      </w:r>
      <w:r w:rsidR="005A705F">
        <w:rPr>
          <w:rFonts w:ascii="Arial" w:hAnsi="Arial" w:cs="Arial"/>
          <w:b/>
          <w:sz w:val="20"/>
          <w:szCs w:val="20"/>
        </w:rPr>
        <w:tab/>
      </w:r>
      <w:r w:rsidR="005A705F">
        <w:rPr>
          <w:rFonts w:ascii="Arial" w:hAnsi="Arial" w:cs="Arial"/>
          <w:b/>
          <w:sz w:val="20"/>
          <w:szCs w:val="20"/>
        </w:rPr>
        <w:tab/>
      </w:r>
      <w:r w:rsidR="00A4717D" w:rsidRPr="003319A9">
        <w:rPr>
          <w:rFonts w:ascii="Arial" w:hAnsi="Arial" w:cs="Arial"/>
          <w:b/>
          <w:sz w:val="20"/>
          <w:szCs w:val="20"/>
        </w:rPr>
        <w:t xml:space="preserve">Účinky ovládacích prvků, </w:t>
      </w:r>
      <w:r w:rsidR="00A4717D" w:rsidRPr="00542C95">
        <w:rPr>
          <w:rFonts w:ascii="Arial" w:hAnsi="Arial" w:cs="Arial"/>
          <w:b/>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9B69FA" w:rsidRPr="009B69FA" w:rsidRDefault="009B69FA" w:rsidP="009B69FA">
      <w:pPr>
        <w:pStyle w:val="Normlntext2"/>
        <w:spacing w:after="120"/>
        <w:ind w:left="0"/>
        <w:rPr>
          <w:rFonts w:ascii="Arial" w:hAnsi="Arial" w:cs="Arial"/>
          <w:sz w:val="20"/>
          <w:szCs w:val="20"/>
        </w:rPr>
      </w:pPr>
      <w:r w:rsidRPr="009B69FA">
        <w:rPr>
          <w:rFonts w:ascii="Arial" w:hAnsi="Arial" w:cs="Arial"/>
          <w:sz w:val="20"/>
          <w:szCs w:val="20"/>
        </w:rPr>
        <w:t>Poradit instruktoru-žákovi, jak:</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předvést primární účinky každého ovládacího prvku řízení s pomocí vizuální</w:t>
      </w:r>
      <w:r>
        <w:rPr>
          <w:rFonts w:ascii="Arial" w:hAnsi="Arial" w:cs="Arial"/>
          <w:sz w:val="20"/>
          <w:szCs w:val="20"/>
        </w:rPr>
        <w:t xml:space="preserve"> </w:t>
      </w:r>
      <w:r w:rsidRPr="009B69FA">
        <w:rPr>
          <w:rFonts w:ascii="Arial" w:hAnsi="Arial" w:cs="Arial"/>
          <w:sz w:val="20"/>
          <w:szCs w:val="20"/>
        </w:rPr>
        <w:t>reference;</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naučit pilota-žáka rozpoznávat, kdy už kluzák není v normální poloze podél jedné</w:t>
      </w:r>
      <w:r>
        <w:rPr>
          <w:rFonts w:ascii="Arial" w:hAnsi="Arial" w:cs="Arial"/>
          <w:sz w:val="20"/>
          <w:szCs w:val="20"/>
        </w:rPr>
        <w:t xml:space="preserve"> </w:t>
      </w:r>
      <w:r w:rsidRPr="009B69FA">
        <w:rPr>
          <w:rFonts w:ascii="Arial" w:hAnsi="Arial" w:cs="Arial"/>
          <w:sz w:val="20"/>
          <w:szCs w:val="20"/>
        </w:rPr>
        <w:t>z os, a jak ho naučit vrátit se do normální polohy;</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cvičit nepřetržité a účinné sledování okolí během těchto úkolů;</w:t>
      </w:r>
    </w:p>
    <w:p w:rsidR="009B69FA" w:rsidRDefault="009B69FA" w:rsidP="009B69FA">
      <w:pPr>
        <w:pStyle w:val="Normlntext2"/>
        <w:numPr>
          <w:ilvl w:val="0"/>
          <w:numId w:val="4"/>
        </w:numPr>
        <w:spacing w:after="240"/>
        <w:ind w:left="425" w:hanging="425"/>
        <w:rPr>
          <w:rFonts w:ascii="Arial" w:hAnsi="Arial" w:cs="Arial"/>
          <w:sz w:val="20"/>
          <w:szCs w:val="20"/>
        </w:rPr>
      </w:pPr>
      <w:r w:rsidRPr="009B69FA">
        <w:rPr>
          <w:rFonts w:ascii="Arial" w:hAnsi="Arial" w:cs="Arial"/>
          <w:sz w:val="20"/>
          <w:szCs w:val="20"/>
        </w:rPr>
        <w:t>rozebírat a opravovat chyby a chyby pilota-žáka, je-li potřeba.</w:t>
      </w:r>
    </w:p>
    <w:p w:rsidR="009B69FA" w:rsidRPr="003319A9" w:rsidRDefault="009B69FA" w:rsidP="009B69FA">
      <w:pPr>
        <w:pStyle w:val="Normlntext2"/>
        <w:ind w:left="0"/>
        <w:rPr>
          <w:rFonts w:ascii="Arial" w:hAnsi="Arial" w:cs="Arial"/>
          <w:b/>
          <w:sz w:val="20"/>
          <w:szCs w:val="20"/>
        </w:rPr>
      </w:pPr>
      <w:r>
        <w:rPr>
          <w:rFonts w:ascii="Arial" w:hAnsi="Arial" w:cs="Arial"/>
          <w:b/>
          <w:sz w:val="20"/>
          <w:szCs w:val="20"/>
        </w:rPr>
        <w:t>Předletová instruktáž</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stanovení os kluzáku;</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postupy sledování okolí;</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vizuální reference podél každé osy;</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primární účinky řídicích prvků bez příčného náklonu;</w:t>
      </w:r>
    </w:p>
    <w:p w:rsidR="009B69FA" w:rsidRPr="009B69FA" w:rsidRDefault="009B69FA" w:rsidP="00CA7EC8">
      <w:pPr>
        <w:pStyle w:val="Normlntext2"/>
        <w:numPr>
          <w:ilvl w:val="0"/>
          <w:numId w:val="15"/>
        </w:numPr>
        <w:spacing w:after="0"/>
        <w:ind w:left="425" w:hanging="357"/>
        <w:rPr>
          <w:rFonts w:ascii="Arial" w:hAnsi="Arial" w:cs="Arial"/>
          <w:sz w:val="20"/>
          <w:szCs w:val="20"/>
        </w:rPr>
      </w:pPr>
      <w:r>
        <w:rPr>
          <w:rFonts w:ascii="Arial" w:hAnsi="Arial" w:cs="Arial"/>
          <w:sz w:val="20"/>
          <w:szCs w:val="20"/>
        </w:rPr>
        <w:t>v</w:t>
      </w:r>
      <w:r w:rsidRPr="009B69FA">
        <w:rPr>
          <w:rFonts w:ascii="Arial" w:hAnsi="Arial" w:cs="Arial"/>
          <w:sz w:val="20"/>
          <w:szCs w:val="20"/>
        </w:rPr>
        <w:t>ztah mezi polohou a rychlostí;</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použití vztlakových klapek;</w:t>
      </w:r>
    </w:p>
    <w:p w:rsidR="009B69FA" w:rsidRDefault="009B69FA" w:rsidP="00CA7EC8">
      <w:pPr>
        <w:pStyle w:val="Normlntext2"/>
        <w:numPr>
          <w:ilvl w:val="0"/>
          <w:numId w:val="15"/>
        </w:numPr>
        <w:spacing w:after="240"/>
        <w:ind w:left="426"/>
        <w:rPr>
          <w:rFonts w:ascii="Arial" w:hAnsi="Arial" w:cs="Arial"/>
          <w:sz w:val="20"/>
          <w:szCs w:val="20"/>
        </w:rPr>
      </w:pPr>
      <w:r w:rsidRPr="009B69FA">
        <w:rPr>
          <w:rFonts w:ascii="Arial" w:hAnsi="Arial" w:cs="Arial"/>
          <w:sz w:val="20"/>
          <w:szCs w:val="20"/>
        </w:rPr>
        <w:t>použití aerodynamických brzd.</w:t>
      </w:r>
    </w:p>
    <w:p w:rsidR="009B69FA" w:rsidRDefault="009B69FA" w:rsidP="009B69FA">
      <w:pPr>
        <w:pStyle w:val="Normlntext2"/>
        <w:ind w:left="0"/>
        <w:rPr>
          <w:rFonts w:ascii="Arial" w:hAnsi="Arial" w:cs="Arial"/>
          <w:b/>
          <w:sz w:val="20"/>
          <w:szCs w:val="20"/>
        </w:rPr>
      </w:pPr>
      <w:r w:rsidRPr="000C6895">
        <w:rPr>
          <w:rFonts w:ascii="Arial" w:hAnsi="Arial" w:cs="Arial"/>
          <w:b/>
          <w:sz w:val="20"/>
          <w:szCs w:val="20"/>
        </w:rPr>
        <w:t>Letová úloha</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vizuální reference za letu;</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výškového kormidla;</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vztah mezi polohou a rychlostí (setrvačnost);</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směrového kormidla na rotaci kluzáku kolem svislé osy;</w:t>
      </w:r>
    </w:p>
    <w:p w:rsid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křidélek na klonění;</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účinek aerodynamických brzd (včetně změn v klopení, pokud jsou aerodynamické</w:t>
      </w:r>
      <w:r>
        <w:rPr>
          <w:rFonts w:ascii="Arial" w:hAnsi="Arial" w:cs="Arial"/>
          <w:sz w:val="20"/>
          <w:szCs w:val="20"/>
        </w:rPr>
        <w:t xml:space="preserve"> </w:t>
      </w:r>
      <w:r w:rsidRPr="009B69FA">
        <w:rPr>
          <w:rFonts w:ascii="Arial" w:hAnsi="Arial" w:cs="Arial"/>
          <w:sz w:val="20"/>
          <w:szCs w:val="20"/>
        </w:rPr>
        <w:t>brzdy vysunuty nebo zasunuty);</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účinky vztlakových klapek (pokud kluzák vztlakové klapky má);</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postupy sledování okolí během všech úloh;</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jak poradit pilotu-žákovi rozpoznávat primární účinky každého ovládacího prvku</w:t>
      </w:r>
      <w:r>
        <w:rPr>
          <w:rFonts w:ascii="Arial" w:hAnsi="Arial" w:cs="Arial"/>
          <w:sz w:val="20"/>
          <w:szCs w:val="20"/>
        </w:rPr>
        <w:t xml:space="preserve"> </w:t>
      </w:r>
      <w:r w:rsidRPr="009B69FA">
        <w:rPr>
          <w:rFonts w:ascii="Arial" w:hAnsi="Arial" w:cs="Arial"/>
          <w:sz w:val="20"/>
          <w:szCs w:val="20"/>
        </w:rPr>
        <w:t>řízení;</w:t>
      </w:r>
    </w:p>
    <w:p w:rsidR="009B69FA" w:rsidRDefault="009B69FA" w:rsidP="00CA7EC8">
      <w:pPr>
        <w:pStyle w:val="Normlntext2"/>
        <w:numPr>
          <w:ilvl w:val="0"/>
          <w:numId w:val="16"/>
        </w:numPr>
        <w:spacing w:after="240"/>
        <w:ind w:left="426" w:hanging="357"/>
        <w:rPr>
          <w:rFonts w:ascii="Arial" w:hAnsi="Arial" w:cs="Arial"/>
          <w:sz w:val="20"/>
          <w:szCs w:val="20"/>
        </w:rPr>
      </w:pPr>
      <w:r w:rsidRPr="009B69FA">
        <w:rPr>
          <w:rFonts w:ascii="Arial" w:hAnsi="Arial" w:cs="Arial"/>
          <w:sz w:val="20"/>
          <w:szCs w:val="20"/>
        </w:rPr>
        <w:t>jak rozebírat a opravovat chyby, je-li potřeba.</w:t>
      </w:r>
    </w:p>
    <w:p w:rsidR="0073045D" w:rsidRPr="003319A9" w:rsidRDefault="00293340" w:rsidP="00F10A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w:t>
      </w:r>
      <w:r w:rsidR="00DD32DF" w:rsidRPr="00DD32DF">
        <w:rPr>
          <w:rFonts w:ascii="Arial" w:hAnsi="Arial" w:cs="Arial"/>
          <w:b/>
          <w:sz w:val="20"/>
          <w:szCs w:val="20"/>
        </w:rPr>
        <w:t>(S) 6</w:t>
      </w:r>
      <w:r w:rsidR="005A705F">
        <w:rPr>
          <w:rFonts w:ascii="Arial" w:hAnsi="Arial" w:cs="Arial"/>
          <w:b/>
          <w:sz w:val="20"/>
          <w:szCs w:val="20"/>
        </w:rPr>
        <w:tab/>
      </w:r>
      <w:r w:rsidR="005A705F">
        <w:rPr>
          <w:rFonts w:ascii="Arial" w:hAnsi="Arial" w:cs="Arial"/>
          <w:b/>
          <w:sz w:val="20"/>
          <w:szCs w:val="20"/>
        </w:rPr>
        <w:tab/>
      </w:r>
      <w:r w:rsidR="00DD32DF" w:rsidRPr="00DD32DF">
        <w:rPr>
          <w:rFonts w:ascii="Arial" w:hAnsi="Arial" w:cs="Arial"/>
          <w:b/>
          <w:sz w:val="20"/>
          <w:szCs w:val="20"/>
        </w:rPr>
        <w:t>Koordinované klonění do a z přiměřených úhlů náklonu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293340" w:rsidRDefault="00293340" w:rsidP="00293340">
      <w:pPr>
        <w:pStyle w:val="Normlntext2"/>
        <w:ind w:left="0"/>
        <w:rPr>
          <w:rFonts w:ascii="Arial" w:hAnsi="Arial" w:cs="Arial"/>
          <w:sz w:val="20"/>
          <w:szCs w:val="20"/>
        </w:rPr>
      </w:pPr>
      <w:r w:rsidRPr="00293340">
        <w:rPr>
          <w:rFonts w:ascii="Arial" w:hAnsi="Arial" w:cs="Arial"/>
          <w:sz w:val="20"/>
          <w:szCs w:val="20"/>
        </w:rPr>
        <w:t>Poradit instruktoru-žákovi ohledně sekundárních účinků řídicích prvků a jak naučit žáka</w:t>
      </w:r>
      <w:r>
        <w:rPr>
          <w:rFonts w:ascii="Arial" w:hAnsi="Arial" w:cs="Arial"/>
          <w:sz w:val="20"/>
          <w:szCs w:val="20"/>
        </w:rPr>
        <w:t xml:space="preserve"> </w:t>
      </w:r>
      <w:r w:rsidRPr="00293340">
        <w:rPr>
          <w:rFonts w:ascii="Arial" w:hAnsi="Arial" w:cs="Arial"/>
          <w:sz w:val="20"/>
          <w:szCs w:val="20"/>
        </w:rPr>
        <w:t>koordinovat použití křidélek a směrového kormidla za účelem kompenzování účinku</w:t>
      </w:r>
      <w:r>
        <w:rPr>
          <w:rFonts w:ascii="Arial" w:hAnsi="Arial" w:cs="Arial"/>
          <w:sz w:val="20"/>
          <w:szCs w:val="20"/>
        </w:rPr>
        <w:t xml:space="preserve"> </w:t>
      </w:r>
      <w:r w:rsidRPr="00293340">
        <w:rPr>
          <w:rFonts w:ascii="Arial" w:hAnsi="Arial" w:cs="Arial"/>
          <w:sz w:val="20"/>
          <w:szCs w:val="20"/>
        </w:rPr>
        <w:t>nebezpečné zatáčky. Navíc by se měl instruktor-žák naučit, jak identifikovat chyby žáka a jak</w:t>
      </w:r>
      <w:r>
        <w:rPr>
          <w:rFonts w:ascii="Arial" w:hAnsi="Arial" w:cs="Arial"/>
          <w:sz w:val="20"/>
          <w:szCs w:val="20"/>
        </w:rPr>
        <w:t xml:space="preserve"> </w:t>
      </w:r>
      <w:r w:rsidRPr="00293340">
        <w:rPr>
          <w:rFonts w:ascii="Arial" w:hAnsi="Arial" w:cs="Arial"/>
          <w:sz w:val="20"/>
          <w:szCs w:val="20"/>
        </w:rPr>
        <w:t>je správně opravovat.</w:t>
      </w:r>
    </w:p>
    <w:p w:rsidR="00293340" w:rsidRPr="003319A9" w:rsidRDefault="00293340" w:rsidP="00293340">
      <w:pPr>
        <w:pStyle w:val="Normlntext2"/>
        <w:ind w:left="0"/>
        <w:rPr>
          <w:rFonts w:ascii="Arial" w:hAnsi="Arial" w:cs="Arial"/>
          <w:b/>
          <w:sz w:val="20"/>
          <w:szCs w:val="20"/>
        </w:rPr>
      </w:pPr>
      <w:r>
        <w:rPr>
          <w:rFonts w:ascii="Arial" w:hAnsi="Arial" w:cs="Arial"/>
          <w:b/>
          <w:sz w:val="20"/>
          <w:szCs w:val="20"/>
        </w:rPr>
        <w:t>Předletová instruktáž</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sekundární účinky řídicích prvků;</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účinek nebezpečné zatáčky;</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jak kompenzovat nebezpečnou zatáčku;</w:t>
      </w:r>
    </w:p>
    <w:p w:rsidR="00293340" w:rsidRDefault="00293340" w:rsidP="00CA7EC8">
      <w:pPr>
        <w:pStyle w:val="Normlntext2"/>
        <w:numPr>
          <w:ilvl w:val="0"/>
          <w:numId w:val="17"/>
        </w:numPr>
        <w:spacing w:after="240"/>
        <w:ind w:left="425" w:hanging="357"/>
        <w:rPr>
          <w:rFonts w:ascii="Arial" w:hAnsi="Arial" w:cs="Arial"/>
          <w:sz w:val="20"/>
          <w:szCs w:val="20"/>
        </w:rPr>
      </w:pPr>
      <w:r w:rsidRPr="00293340">
        <w:rPr>
          <w:rFonts w:ascii="Arial" w:hAnsi="Arial" w:cs="Arial"/>
          <w:sz w:val="20"/>
          <w:szCs w:val="20"/>
        </w:rPr>
        <w:t>další účinek směrového kormidla (příčné klonění).</w:t>
      </w:r>
    </w:p>
    <w:p w:rsidR="00293340" w:rsidRDefault="00293340" w:rsidP="00293340">
      <w:pPr>
        <w:pStyle w:val="Normlntext2"/>
        <w:ind w:left="0"/>
        <w:rPr>
          <w:rFonts w:ascii="Arial" w:hAnsi="Arial" w:cs="Arial"/>
          <w:b/>
          <w:sz w:val="20"/>
          <w:szCs w:val="20"/>
        </w:rPr>
      </w:pPr>
      <w:r w:rsidRPr="000C6895">
        <w:rPr>
          <w:rFonts w:ascii="Arial" w:hAnsi="Arial" w:cs="Arial"/>
          <w:b/>
          <w:sz w:val="20"/>
          <w:szCs w:val="20"/>
        </w:rPr>
        <w:t>Letová úloha</w:t>
      </w:r>
    </w:p>
    <w:p w:rsidR="00293340" w:rsidRPr="00293340" w:rsidRDefault="00293340" w:rsidP="00CA7EC8">
      <w:pPr>
        <w:pStyle w:val="Normlntext2"/>
        <w:numPr>
          <w:ilvl w:val="0"/>
          <w:numId w:val="18"/>
        </w:numPr>
        <w:spacing w:after="0"/>
        <w:ind w:left="426"/>
        <w:rPr>
          <w:rFonts w:ascii="Arial" w:hAnsi="Arial" w:cs="Arial"/>
          <w:sz w:val="20"/>
          <w:szCs w:val="20"/>
        </w:rPr>
      </w:pPr>
      <w:r w:rsidRPr="00293340">
        <w:rPr>
          <w:rFonts w:ascii="Arial" w:hAnsi="Arial" w:cs="Arial"/>
          <w:sz w:val="20"/>
          <w:szCs w:val="20"/>
        </w:rPr>
        <w:t>účinek nebezpečné zatáčky s referencí na zemi;</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další účinek směrového kormidla (příčné klonění);</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koordinace řízení pomocí směrového kormidla a křidélek za účelem kompenzování</w:t>
      </w:r>
      <w:r>
        <w:rPr>
          <w:rFonts w:ascii="Arial" w:hAnsi="Arial" w:cs="Arial"/>
          <w:sz w:val="20"/>
          <w:szCs w:val="20"/>
        </w:rPr>
        <w:t xml:space="preserve"> </w:t>
      </w:r>
      <w:r w:rsidRPr="00293340">
        <w:rPr>
          <w:rFonts w:ascii="Arial" w:hAnsi="Arial" w:cs="Arial"/>
          <w:sz w:val="20"/>
          <w:szCs w:val="20"/>
        </w:rPr>
        <w:t>účinků nebezpečné zatáčky;</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klonění do a z mírných úhlů příčného náklonu (20 až 30°) a návrat do přímého letu;</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jak poradit pilotu-žákovi v koordinování křidélek a směrového kormidla;</w:t>
      </w:r>
    </w:p>
    <w:p w:rsidR="00293340" w:rsidRDefault="00293340" w:rsidP="00CA7EC8">
      <w:pPr>
        <w:pStyle w:val="Normlntext2"/>
        <w:numPr>
          <w:ilvl w:val="0"/>
          <w:numId w:val="18"/>
        </w:numPr>
        <w:spacing w:after="240"/>
        <w:ind w:left="425" w:hanging="357"/>
        <w:rPr>
          <w:rFonts w:ascii="Arial" w:hAnsi="Arial" w:cs="Arial"/>
          <w:sz w:val="20"/>
          <w:szCs w:val="20"/>
        </w:rPr>
      </w:pPr>
      <w:r w:rsidRPr="00293340">
        <w:rPr>
          <w:rFonts w:ascii="Arial" w:hAnsi="Arial" w:cs="Arial"/>
          <w:sz w:val="20"/>
          <w:szCs w:val="20"/>
        </w:rPr>
        <w:t>jak rozebírat a opravovat chyby, je-li potřeba.</w:t>
      </w:r>
    </w:p>
    <w:p w:rsidR="00293340" w:rsidRDefault="00293340" w:rsidP="00293340">
      <w:pPr>
        <w:pStyle w:val="Normlntext2"/>
        <w:spacing w:after="240"/>
        <w:ind w:left="68"/>
        <w:rPr>
          <w:rFonts w:ascii="Arial" w:hAnsi="Arial" w:cs="Arial"/>
          <w:sz w:val="20"/>
          <w:szCs w:val="20"/>
        </w:rPr>
      </w:pPr>
    </w:p>
    <w:p w:rsidR="00293340" w:rsidRDefault="00293340" w:rsidP="00293340">
      <w:pPr>
        <w:widowControl w:val="0"/>
        <w:contextualSpacing/>
        <w:jc w:val="center"/>
        <w:rPr>
          <w:rFonts w:ascii="Arial" w:hAnsi="Arial" w:cs="Arial"/>
          <w:i/>
          <w:sz w:val="20"/>
          <w:szCs w:val="20"/>
        </w:rPr>
      </w:pPr>
      <w:r w:rsidRPr="00293340">
        <w:rPr>
          <w:rFonts w:ascii="Arial" w:hAnsi="Arial" w:cs="Arial"/>
          <w:i/>
          <w:sz w:val="20"/>
          <w:szCs w:val="20"/>
        </w:rPr>
        <w:t>ZÁMĚRNĚ VYNECHÁNO</w:t>
      </w:r>
      <w:r>
        <w:rPr>
          <w:rFonts w:ascii="Arial" w:hAnsi="Arial" w:cs="Arial"/>
          <w:i/>
          <w:sz w:val="20"/>
          <w:szCs w:val="20"/>
        </w:rPr>
        <w:br w:type="page"/>
      </w:r>
    </w:p>
    <w:p w:rsidR="0073045D" w:rsidRPr="003319A9" w:rsidRDefault="001C4AFB" w:rsidP="00293340">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00DD32DF" w:rsidRPr="00DD32DF">
        <w:rPr>
          <w:rFonts w:ascii="Arial" w:hAnsi="Arial" w:cs="Arial"/>
          <w:b/>
          <w:sz w:val="20"/>
          <w:szCs w:val="20"/>
        </w:rPr>
        <w:t>(S) 7</w:t>
      </w:r>
      <w:r w:rsidR="005A705F">
        <w:tab/>
      </w:r>
      <w:r w:rsidR="005A705F">
        <w:tab/>
      </w:r>
      <w:r w:rsidR="00DD32DF" w:rsidRPr="00DD32DF">
        <w:rPr>
          <w:rFonts w:ascii="Arial" w:hAnsi="Arial" w:cs="Arial"/>
          <w:b/>
          <w:sz w:val="20"/>
          <w:szCs w:val="20"/>
        </w:rPr>
        <w:t>Nácvik přímého a vodorovného letu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1C4AFB" w:rsidRDefault="001C4AFB" w:rsidP="00A27FDE">
      <w:pPr>
        <w:pStyle w:val="Normlntext2"/>
        <w:ind w:left="0"/>
        <w:rPr>
          <w:rFonts w:ascii="Arial" w:hAnsi="Arial" w:cs="Arial"/>
          <w:sz w:val="20"/>
          <w:szCs w:val="20"/>
        </w:rPr>
      </w:pPr>
      <w:r w:rsidRPr="001C4AFB">
        <w:rPr>
          <w:rFonts w:ascii="Arial" w:hAnsi="Arial" w:cs="Arial"/>
          <w:sz w:val="20"/>
          <w:szCs w:val="20"/>
        </w:rPr>
        <w:t>Poradit instruktoru-žákovi, jak učit žáka udržovat přímý let stálým kurzem bez skluzu a</w:t>
      </w:r>
      <w:r w:rsidR="00A27FDE">
        <w:rPr>
          <w:rFonts w:ascii="Arial" w:hAnsi="Arial" w:cs="Arial"/>
          <w:sz w:val="20"/>
          <w:szCs w:val="20"/>
        </w:rPr>
        <w:t xml:space="preserve"> </w:t>
      </w:r>
      <w:r w:rsidRPr="001C4AFB">
        <w:rPr>
          <w:rFonts w:ascii="Arial" w:hAnsi="Arial" w:cs="Arial"/>
          <w:sz w:val="20"/>
          <w:szCs w:val="20"/>
        </w:rPr>
        <w:t>výkluzu. Navíc by se měl instruktor-žák naučit, jak identifikovat chyby žáka a jak je správně</w:t>
      </w:r>
      <w:r w:rsidR="00A27FDE">
        <w:rPr>
          <w:rFonts w:ascii="Arial" w:hAnsi="Arial" w:cs="Arial"/>
          <w:sz w:val="20"/>
          <w:szCs w:val="20"/>
        </w:rPr>
        <w:t xml:space="preserve"> </w:t>
      </w:r>
      <w:r w:rsidRPr="001C4AFB">
        <w:rPr>
          <w:rFonts w:ascii="Arial" w:hAnsi="Arial" w:cs="Arial"/>
          <w:sz w:val="20"/>
          <w:szCs w:val="20"/>
        </w:rPr>
        <w:t>opravovat.</w:t>
      </w:r>
    </w:p>
    <w:p w:rsidR="00293340" w:rsidRPr="003319A9" w:rsidRDefault="00293340" w:rsidP="001C4AFB">
      <w:pPr>
        <w:pStyle w:val="Normlntext2"/>
        <w:ind w:left="0"/>
        <w:rPr>
          <w:rFonts w:ascii="Arial" w:hAnsi="Arial" w:cs="Arial"/>
          <w:b/>
          <w:sz w:val="20"/>
          <w:szCs w:val="20"/>
        </w:rPr>
      </w:pPr>
      <w:r>
        <w:rPr>
          <w:rFonts w:ascii="Arial" w:hAnsi="Arial" w:cs="Arial"/>
          <w:b/>
          <w:sz w:val="20"/>
          <w:szCs w:val="20"/>
        </w:rPr>
        <w:t>Předletová instruktáž</w:t>
      </w:r>
    </w:p>
    <w:p w:rsid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jak udržovat přímý let;</w:t>
      </w:r>
    </w:p>
    <w:p w:rsidR="001C4AFB" w:rsidRP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různá omezení rychlosti letu;</w:t>
      </w:r>
    </w:p>
    <w:p w:rsidR="001C4AFB" w:rsidRP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podélnou stabilitu kluzáku;</w:t>
      </w:r>
    </w:p>
    <w:p w:rsidR="001C4AFB" w:rsidRDefault="001C4AFB" w:rsidP="00CA7EC8">
      <w:pPr>
        <w:pStyle w:val="Normlntext2"/>
        <w:numPr>
          <w:ilvl w:val="0"/>
          <w:numId w:val="19"/>
        </w:numPr>
        <w:spacing w:after="240"/>
        <w:ind w:left="425" w:hanging="357"/>
        <w:rPr>
          <w:rFonts w:ascii="Arial" w:hAnsi="Arial" w:cs="Arial"/>
          <w:sz w:val="20"/>
          <w:szCs w:val="20"/>
        </w:rPr>
      </w:pPr>
      <w:r w:rsidRPr="001C4AFB">
        <w:rPr>
          <w:rFonts w:ascii="Arial" w:hAnsi="Arial" w:cs="Arial"/>
          <w:sz w:val="20"/>
          <w:szCs w:val="20"/>
        </w:rPr>
        <w:t>vysvětlit účinek vyvážení.</w:t>
      </w:r>
    </w:p>
    <w:p w:rsidR="00293340" w:rsidRDefault="00293340" w:rsidP="001C4AFB">
      <w:pPr>
        <w:pStyle w:val="Normlntext2"/>
        <w:ind w:left="0"/>
        <w:rPr>
          <w:rFonts w:ascii="Arial" w:hAnsi="Arial" w:cs="Arial"/>
          <w:b/>
          <w:sz w:val="20"/>
          <w:szCs w:val="20"/>
        </w:rPr>
      </w:pPr>
      <w:r w:rsidRPr="000C6895">
        <w:rPr>
          <w:rFonts w:ascii="Arial" w:hAnsi="Arial" w:cs="Arial"/>
          <w:b/>
          <w:sz w:val="20"/>
          <w:szCs w:val="20"/>
        </w:rPr>
        <w:t>Letová úloha</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vlastní podélnou stabilitu;</w:t>
      </w:r>
    </w:p>
    <w:p w:rsidR="001C4AFB" w:rsidRPr="00A27FDE"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ovládání podélného sklonu kluzáku v</w:t>
      </w:r>
      <w:r w:rsidRPr="00A27FDE">
        <w:rPr>
          <w:rFonts w:ascii="Arial" w:hAnsi="Arial" w:cs="Arial"/>
          <w:sz w:val="20"/>
          <w:szCs w:val="20"/>
        </w:rPr>
        <w:t>č</w:t>
      </w:r>
      <w:r>
        <w:rPr>
          <w:rFonts w:ascii="Arial" w:hAnsi="Arial" w:cs="Arial"/>
          <w:sz w:val="20"/>
          <w:szCs w:val="20"/>
        </w:rPr>
        <w:t>etn</w:t>
      </w:r>
      <w:r w:rsidRPr="00A27FDE">
        <w:rPr>
          <w:rFonts w:ascii="Arial" w:hAnsi="Arial" w:cs="Arial"/>
          <w:sz w:val="20"/>
          <w:szCs w:val="20"/>
        </w:rPr>
        <w:t xml:space="preserve">ě </w:t>
      </w:r>
      <w:r>
        <w:rPr>
          <w:rFonts w:ascii="Arial" w:hAnsi="Arial" w:cs="Arial"/>
          <w:sz w:val="20"/>
          <w:szCs w:val="20"/>
        </w:rPr>
        <w:t>použití vyvážení s vizuální referencí a</w:t>
      </w:r>
      <w:r w:rsidR="00A27FDE">
        <w:rPr>
          <w:rFonts w:ascii="Arial" w:hAnsi="Arial" w:cs="Arial"/>
          <w:sz w:val="20"/>
          <w:szCs w:val="20"/>
        </w:rPr>
        <w:t xml:space="preserve"> </w:t>
      </w:r>
      <w:r w:rsidRPr="00A27FDE">
        <w:rPr>
          <w:rFonts w:ascii="Arial" w:hAnsi="Arial" w:cs="Arial"/>
          <w:sz w:val="20"/>
          <w:szCs w:val="20"/>
        </w:rPr>
        <w:t>rychlostí;</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provád</w:t>
      </w:r>
      <w:r w:rsidRPr="00A27FDE">
        <w:rPr>
          <w:rFonts w:ascii="Arial" w:hAnsi="Arial" w:cs="Arial"/>
          <w:sz w:val="20"/>
          <w:szCs w:val="20"/>
        </w:rPr>
        <w:t>ě</w:t>
      </w:r>
      <w:r>
        <w:rPr>
          <w:rFonts w:ascii="Arial" w:hAnsi="Arial" w:cs="Arial"/>
          <w:sz w:val="20"/>
          <w:szCs w:val="20"/>
        </w:rPr>
        <w:t>t sledování p</w:t>
      </w:r>
      <w:r w:rsidRPr="00A27FDE">
        <w:rPr>
          <w:rFonts w:ascii="Arial" w:hAnsi="Arial" w:cs="Arial"/>
          <w:sz w:val="20"/>
          <w:szCs w:val="20"/>
        </w:rPr>
        <w:t>ř</w:t>
      </w:r>
      <w:r>
        <w:rPr>
          <w:rFonts w:ascii="Arial" w:hAnsi="Arial" w:cs="Arial"/>
          <w:sz w:val="20"/>
          <w:szCs w:val="20"/>
        </w:rPr>
        <w:t>ístroj</w:t>
      </w:r>
      <w:r w:rsidRPr="00A27FDE">
        <w:rPr>
          <w:rFonts w:ascii="Arial" w:hAnsi="Arial" w:cs="Arial"/>
          <w:sz w:val="20"/>
          <w:szCs w:val="20"/>
        </w:rPr>
        <w:t>ů</w:t>
      </w:r>
      <w:r>
        <w:rPr>
          <w:rFonts w:ascii="Arial" w:hAnsi="Arial" w:cs="Arial"/>
          <w:sz w:val="20"/>
          <w:szCs w:val="20"/>
        </w:rPr>
        <w:t>;</w:t>
      </w:r>
    </w:p>
    <w:p w:rsidR="001C4AFB" w:rsidRDefault="001C4AFB"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vodorovné polohy pomocí vizuálních referencí;</w:t>
      </w:r>
    </w:p>
    <w:p w:rsidR="001C4AFB" w:rsidRDefault="001C4AFB"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kurzu s pomocí vizuální reference;</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postupy sledování okolí b</w:t>
      </w:r>
      <w:r w:rsidRPr="00A27FDE">
        <w:rPr>
          <w:rFonts w:ascii="Arial" w:hAnsi="Arial" w:cs="Arial"/>
          <w:sz w:val="20"/>
          <w:szCs w:val="20"/>
        </w:rPr>
        <w:t>ě</w:t>
      </w:r>
      <w:r>
        <w:rPr>
          <w:rFonts w:ascii="Arial" w:hAnsi="Arial" w:cs="Arial"/>
          <w:sz w:val="20"/>
          <w:szCs w:val="20"/>
        </w:rPr>
        <w:t>hem všech úloh;</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poradit pilotu-žákovi ohledn</w:t>
      </w:r>
      <w:r w:rsidRPr="00A27FDE">
        <w:rPr>
          <w:rFonts w:ascii="Arial" w:hAnsi="Arial" w:cs="Arial"/>
          <w:sz w:val="20"/>
          <w:szCs w:val="20"/>
        </w:rPr>
        <w:t xml:space="preserve">ě </w:t>
      </w: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F95607" w:rsidRPr="00A27FDE" w:rsidRDefault="001C4AFB" w:rsidP="00CA7EC8">
      <w:pPr>
        <w:pStyle w:val="Normlntext2"/>
        <w:numPr>
          <w:ilvl w:val="0"/>
          <w:numId w:val="20"/>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73045D" w:rsidRPr="003319A9" w:rsidRDefault="00A27FDE" w:rsidP="005D7B30">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w:t>
      </w:r>
      <w:r w:rsidR="00BA43D7" w:rsidRPr="00BA43D7">
        <w:rPr>
          <w:rFonts w:ascii="Arial" w:hAnsi="Arial" w:cs="Arial"/>
          <w:b/>
          <w:sz w:val="20"/>
          <w:szCs w:val="20"/>
        </w:rPr>
        <w:t>(S) 8</w:t>
      </w:r>
      <w:r w:rsidR="005A705F">
        <w:rPr>
          <w:rFonts w:ascii="Arial" w:hAnsi="Arial" w:cs="Arial"/>
          <w:b/>
          <w:sz w:val="20"/>
          <w:szCs w:val="20"/>
        </w:rPr>
        <w:tab/>
      </w:r>
      <w:r w:rsidR="005A705F">
        <w:rPr>
          <w:rFonts w:ascii="Arial" w:hAnsi="Arial" w:cs="Arial"/>
          <w:b/>
          <w:sz w:val="20"/>
          <w:szCs w:val="20"/>
        </w:rPr>
        <w:tab/>
      </w:r>
      <w:r w:rsidR="00BA43D7" w:rsidRPr="00BA43D7">
        <w:rPr>
          <w:rFonts w:ascii="Arial" w:hAnsi="Arial" w:cs="Arial"/>
          <w:b/>
          <w:bCs/>
          <w:sz w:val="20"/>
          <w:szCs w:val="20"/>
        </w:rPr>
        <w:t>Nácvik zatáček</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A27FDE" w:rsidRDefault="00A27FDE" w:rsidP="00A27FDE">
      <w:pPr>
        <w:pStyle w:val="Normlntext2"/>
        <w:ind w:left="0"/>
        <w:rPr>
          <w:rFonts w:ascii="Arial" w:hAnsi="Arial" w:cs="Arial"/>
          <w:sz w:val="20"/>
          <w:szCs w:val="20"/>
        </w:rPr>
      </w:pPr>
      <w:r w:rsidRPr="00A27FDE">
        <w:rPr>
          <w:rFonts w:ascii="Arial" w:hAnsi="Arial" w:cs="Arial"/>
          <w:sz w:val="20"/>
          <w:szCs w:val="20"/>
        </w:rPr>
        <w:t>Poradit instruktoru-žákovi, jak naučit žáky létat zatáčky a okruhy s mírným stálým příčným</w:t>
      </w:r>
      <w:r>
        <w:rPr>
          <w:rFonts w:ascii="Arial" w:hAnsi="Arial" w:cs="Arial"/>
          <w:sz w:val="20"/>
          <w:szCs w:val="20"/>
        </w:rPr>
        <w:t xml:space="preserve"> </w:t>
      </w:r>
      <w:r w:rsidRPr="00A27FDE">
        <w:rPr>
          <w:rFonts w:ascii="Arial" w:hAnsi="Arial" w:cs="Arial"/>
          <w:sz w:val="20"/>
          <w:szCs w:val="20"/>
        </w:rPr>
        <w:t>náklonem okolo 30° při konstantní poloze (rychlosti) a koordinovaném letu. Navíc by se měl</w:t>
      </w:r>
      <w:r>
        <w:rPr>
          <w:rFonts w:ascii="Arial" w:hAnsi="Arial" w:cs="Arial"/>
          <w:sz w:val="20"/>
          <w:szCs w:val="20"/>
        </w:rPr>
        <w:t xml:space="preserve"> </w:t>
      </w:r>
      <w:r w:rsidRPr="00A27FDE">
        <w:rPr>
          <w:rFonts w:ascii="Arial" w:hAnsi="Arial" w:cs="Arial"/>
          <w:sz w:val="20"/>
          <w:szCs w:val="20"/>
        </w:rPr>
        <w:t>instruktor-žák naučit, jak identifikovat chyby žáka a jak je správně opravovat.</w:t>
      </w:r>
    </w:p>
    <w:p w:rsidR="00293340" w:rsidRPr="003319A9" w:rsidRDefault="00293340" w:rsidP="00A27FDE">
      <w:pPr>
        <w:pStyle w:val="Normlntext2"/>
        <w:ind w:left="0"/>
        <w:rPr>
          <w:rFonts w:ascii="Arial" w:hAnsi="Arial" w:cs="Arial"/>
          <w:b/>
          <w:sz w:val="20"/>
          <w:szCs w:val="20"/>
        </w:rPr>
      </w:pPr>
      <w:r>
        <w:rPr>
          <w:rFonts w:ascii="Arial" w:hAnsi="Arial" w:cs="Arial"/>
          <w:b/>
          <w:sz w:val="20"/>
          <w:szCs w:val="20"/>
        </w:rPr>
        <w:t>Předletová instruktáž</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síly působící na kluzák v průběhu zatáčky;</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potřebu sledování okolí před zatáčením;</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posloupnost zatáčky (zahájení, stabilizace a dokončení);</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obvyklé chyby v průběhu zatáčky;</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jak zatáčet do zvolených kurzů, použití kompasu;</w:t>
      </w:r>
    </w:p>
    <w:p w:rsidR="00A27FDE" w:rsidRDefault="00A27FDE" w:rsidP="00CA7EC8">
      <w:pPr>
        <w:pStyle w:val="Normlntext2"/>
        <w:numPr>
          <w:ilvl w:val="0"/>
          <w:numId w:val="21"/>
        </w:numPr>
        <w:spacing w:after="240"/>
        <w:ind w:left="425" w:hanging="357"/>
        <w:rPr>
          <w:rFonts w:ascii="Arial" w:hAnsi="Arial" w:cs="Arial"/>
          <w:sz w:val="20"/>
          <w:szCs w:val="20"/>
        </w:rPr>
      </w:pPr>
      <w:r w:rsidRPr="00A27FDE">
        <w:rPr>
          <w:rFonts w:ascii="Arial" w:hAnsi="Arial" w:cs="Arial"/>
          <w:sz w:val="20"/>
          <w:szCs w:val="20"/>
        </w:rPr>
        <w:t>použití přístrojů (ukazatel náklonu nebo skluzu) pro přesnost.</w:t>
      </w:r>
    </w:p>
    <w:p w:rsidR="00293340" w:rsidRDefault="00293340" w:rsidP="00A27FDE">
      <w:pPr>
        <w:pStyle w:val="Normlntext2"/>
        <w:ind w:left="0"/>
        <w:rPr>
          <w:rFonts w:ascii="Arial" w:hAnsi="Arial" w:cs="Arial"/>
          <w:b/>
          <w:sz w:val="20"/>
          <w:szCs w:val="20"/>
        </w:rPr>
      </w:pPr>
      <w:r w:rsidRPr="000C6895">
        <w:rPr>
          <w:rFonts w:ascii="Arial" w:hAnsi="Arial" w:cs="Arial"/>
          <w:b/>
          <w:sz w:val="20"/>
          <w:szCs w:val="20"/>
        </w:rPr>
        <w:t>Letová úloha</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postup sledování okolí před zatáčením;</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zahájení zatáčky (střední hladina zatáček);</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stabilizaci zatáčky (udržování polohy a kompenzování vyvolaného klonění);</w:t>
      </w:r>
    </w:p>
    <w:p w:rsid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dokončení zatáčky;</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nejběžnější chyby v zatáčce;</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zatáčky do zvolených kurzů (použití orientačních bodů v terénu pro srovnání);</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použití přístrojů (ukazatel náklonu nebo skluzu) pro přesnost;</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jak poradit pilotu-žákovi s letem zatáčky nebo okruhu s mírným příčným náklonem;</w:t>
      </w:r>
    </w:p>
    <w:p w:rsidR="00A27FDE" w:rsidRDefault="00A27FDE" w:rsidP="00CA7EC8">
      <w:pPr>
        <w:pStyle w:val="Normlntext2"/>
        <w:numPr>
          <w:ilvl w:val="0"/>
          <w:numId w:val="22"/>
        </w:numPr>
        <w:spacing w:after="240"/>
        <w:ind w:left="425" w:hanging="357"/>
        <w:rPr>
          <w:rFonts w:ascii="Arial" w:hAnsi="Arial" w:cs="Arial"/>
          <w:sz w:val="20"/>
          <w:szCs w:val="20"/>
        </w:rPr>
      </w:pPr>
      <w:r w:rsidRPr="00A27FDE">
        <w:rPr>
          <w:rFonts w:ascii="Arial" w:hAnsi="Arial" w:cs="Arial"/>
          <w:sz w:val="20"/>
          <w:szCs w:val="20"/>
        </w:rPr>
        <w:t>jak rozebírat a opravovat chyby, je-li potřeba.</w:t>
      </w:r>
    </w:p>
    <w:p w:rsidR="003C0899" w:rsidRDefault="003C0899" w:rsidP="003C0899">
      <w:pPr>
        <w:pStyle w:val="Normlntext2"/>
        <w:spacing w:after="240"/>
        <w:rPr>
          <w:rFonts w:ascii="Arial" w:hAnsi="Arial" w:cs="Arial"/>
          <w:sz w:val="20"/>
          <w:szCs w:val="20"/>
        </w:rPr>
      </w:pPr>
    </w:p>
    <w:p w:rsidR="003C0899" w:rsidRDefault="003C0899" w:rsidP="003C0899">
      <w:pPr>
        <w:pStyle w:val="Normlntext2"/>
        <w:spacing w:after="240"/>
        <w:rPr>
          <w:rFonts w:ascii="Arial" w:hAnsi="Arial" w:cs="Arial"/>
          <w:sz w:val="20"/>
          <w:szCs w:val="20"/>
        </w:rPr>
      </w:pPr>
    </w:p>
    <w:p w:rsidR="003C0899" w:rsidRDefault="003C0899" w:rsidP="003C0899">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3C0899" w:rsidRDefault="003C0899">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CD7A05" w:rsidP="00A27FD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00BA43D7" w:rsidRPr="00BA43D7">
        <w:rPr>
          <w:rFonts w:ascii="Arial" w:hAnsi="Arial" w:cs="Arial"/>
          <w:b/>
          <w:sz w:val="20"/>
          <w:szCs w:val="20"/>
        </w:rPr>
        <w:t>(S) 9a</w:t>
      </w:r>
      <w:r w:rsidR="0073045D" w:rsidRPr="003319A9">
        <w:rPr>
          <w:rFonts w:ascii="Arial" w:hAnsi="Arial" w:cs="Arial"/>
          <w:b/>
          <w:sz w:val="20"/>
          <w:szCs w:val="20"/>
        </w:rPr>
        <w:tab/>
      </w:r>
      <w:r w:rsidR="00542C95">
        <w:rPr>
          <w:rFonts w:ascii="Arial" w:hAnsi="Arial" w:cs="Arial"/>
          <w:b/>
          <w:sz w:val="20"/>
          <w:szCs w:val="20"/>
        </w:rPr>
        <w:t xml:space="preserve"> </w:t>
      </w:r>
      <w:r w:rsidR="00695A43">
        <w:rPr>
          <w:rFonts w:ascii="Arial" w:hAnsi="Arial" w:cs="Arial"/>
          <w:b/>
          <w:bCs/>
          <w:sz w:val="20"/>
          <w:szCs w:val="20"/>
        </w:rPr>
        <w:t>Pomalé lety</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CD7A05" w:rsidRPr="00CD7A05" w:rsidRDefault="00CD7A05" w:rsidP="00CD7A05">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nechtěný let při kriticky</w:t>
      </w:r>
      <w:r>
        <w:rPr>
          <w:rFonts w:ascii="Arial" w:hAnsi="Arial" w:cs="Arial"/>
          <w:sz w:val="20"/>
          <w:szCs w:val="20"/>
        </w:rPr>
        <w:t xml:space="preserve"> </w:t>
      </w:r>
      <w:r w:rsidRPr="00CD7A05">
        <w:rPr>
          <w:rFonts w:ascii="Arial" w:hAnsi="Arial" w:cs="Arial"/>
          <w:sz w:val="20"/>
          <w:szCs w:val="20"/>
        </w:rPr>
        <w:t>nízkých rychlostech (velký úhel náběhu) a jak provést nácvik udržování kluzáku v</w:t>
      </w:r>
      <w:r>
        <w:rPr>
          <w:rFonts w:ascii="Arial" w:hAnsi="Arial" w:cs="Arial"/>
          <w:sz w:val="20"/>
          <w:szCs w:val="20"/>
        </w:rPr>
        <w:t> </w:t>
      </w:r>
      <w:r w:rsidRPr="00CD7A05">
        <w:rPr>
          <w:rFonts w:ascii="Arial" w:hAnsi="Arial" w:cs="Arial"/>
          <w:sz w:val="20"/>
          <w:szCs w:val="20"/>
        </w:rPr>
        <w:t>rovnováze</w:t>
      </w:r>
      <w:r>
        <w:rPr>
          <w:rFonts w:ascii="Arial" w:hAnsi="Arial" w:cs="Arial"/>
          <w:sz w:val="20"/>
          <w:szCs w:val="20"/>
        </w:rPr>
        <w:t xml:space="preserve"> </w:t>
      </w:r>
      <w:r w:rsidRPr="00CD7A05">
        <w:rPr>
          <w:rFonts w:ascii="Arial" w:hAnsi="Arial" w:cs="Arial"/>
          <w:sz w:val="20"/>
          <w:szCs w:val="20"/>
        </w:rPr>
        <w:t>při návratu do normální polohy (rychlosti).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293340" w:rsidRPr="003319A9" w:rsidRDefault="00293340" w:rsidP="00CD7A05">
      <w:pPr>
        <w:pStyle w:val="Normlntext2"/>
        <w:ind w:left="0"/>
        <w:rPr>
          <w:rFonts w:ascii="Arial" w:hAnsi="Arial" w:cs="Arial"/>
          <w:b/>
          <w:sz w:val="20"/>
          <w:szCs w:val="20"/>
        </w:rPr>
      </w:pPr>
      <w:r>
        <w:rPr>
          <w:rFonts w:ascii="Arial" w:hAnsi="Arial" w:cs="Arial"/>
          <w:b/>
          <w:sz w:val="20"/>
          <w:szCs w:val="20"/>
        </w:rPr>
        <w:t>Předletová instruktáž</w:t>
      </w:r>
    </w:p>
    <w:p w:rsidR="00CD7A05" w:rsidRPr="00CD7A05" w:rsidRDefault="00CD7A05" w:rsidP="00CA7EC8">
      <w:pPr>
        <w:pStyle w:val="Normlntext2"/>
        <w:numPr>
          <w:ilvl w:val="0"/>
          <w:numId w:val="23"/>
        </w:numPr>
        <w:spacing w:after="0"/>
        <w:ind w:left="425" w:hanging="357"/>
        <w:rPr>
          <w:rFonts w:ascii="Arial" w:hAnsi="Arial" w:cs="Arial"/>
          <w:sz w:val="20"/>
          <w:szCs w:val="20"/>
        </w:rPr>
      </w:pPr>
      <w:r w:rsidRPr="00CD7A05">
        <w:rPr>
          <w:rFonts w:ascii="Arial" w:hAnsi="Arial" w:cs="Arial"/>
          <w:sz w:val="20"/>
          <w:szCs w:val="20"/>
        </w:rPr>
        <w:t>charakteristiky pomalého letu;</w:t>
      </w:r>
    </w:p>
    <w:p w:rsidR="00CD7A05" w:rsidRPr="00CD7A05" w:rsidRDefault="00CD7A05" w:rsidP="00CA7EC8">
      <w:pPr>
        <w:pStyle w:val="Normlntext2"/>
        <w:numPr>
          <w:ilvl w:val="0"/>
          <w:numId w:val="23"/>
        </w:numPr>
        <w:spacing w:after="240"/>
        <w:ind w:left="425" w:hanging="357"/>
        <w:rPr>
          <w:rFonts w:ascii="Arial" w:hAnsi="Arial" w:cs="Arial"/>
          <w:sz w:val="20"/>
          <w:szCs w:val="20"/>
        </w:rPr>
      </w:pPr>
      <w:r w:rsidRPr="00CD7A05">
        <w:rPr>
          <w:rFonts w:ascii="Arial" w:hAnsi="Arial" w:cs="Arial"/>
          <w:sz w:val="20"/>
          <w:szCs w:val="20"/>
        </w:rPr>
        <w:t xml:space="preserve">nebezpečí přetažení. </w:t>
      </w:r>
    </w:p>
    <w:p w:rsidR="00293340" w:rsidRDefault="00293340" w:rsidP="00CD7A05">
      <w:pPr>
        <w:pStyle w:val="Normlntext2"/>
        <w:ind w:left="0"/>
        <w:rPr>
          <w:rFonts w:ascii="Arial" w:hAnsi="Arial" w:cs="Arial"/>
          <w:b/>
          <w:sz w:val="20"/>
          <w:szCs w:val="20"/>
        </w:rPr>
      </w:pPr>
      <w:r w:rsidRPr="000C6895">
        <w:rPr>
          <w:rFonts w:ascii="Arial" w:hAnsi="Arial" w:cs="Arial"/>
          <w:b/>
          <w:sz w:val="20"/>
          <w:szCs w:val="20"/>
        </w:rPr>
        <w:t>Letová úloha</w:t>
      </w:r>
    </w:p>
    <w:p w:rsidR="00CD7A05" w:rsidRPr="00CD7A05" w:rsidRDefault="00CD7A05" w:rsidP="00CD7A05">
      <w:pPr>
        <w:pStyle w:val="Normlntext2"/>
        <w:spacing w:after="120"/>
        <w:ind w:left="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řízený let se zpomalováním až ke kriticky vysokému úhlu náběhu (nízká rychlost letu)</w:t>
      </w:r>
      <w:r>
        <w:rPr>
          <w:rFonts w:ascii="Arial" w:hAnsi="Arial" w:cs="Arial"/>
          <w:sz w:val="20"/>
          <w:szCs w:val="20"/>
        </w:rPr>
        <w:t xml:space="preserve"> </w:t>
      </w:r>
      <w:r w:rsidRPr="00CD7A05">
        <w:rPr>
          <w:rFonts w:ascii="Arial" w:hAnsi="Arial" w:cs="Arial"/>
          <w:sz w:val="20"/>
          <w:szCs w:val="20"/>
        </w:rPr>
        <w:t>a upozornit žáka na polohu přídí vzhůru, snižování hluku, snižování rychlosti;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návrat do normální polohy (rychlosti);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jak pomoci pilotu-žákovi rozpoznat let při kriticky nízkých rychlostech z nepozornosti;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jak provádět nácvik udržování kluzáku v rovnováze při návratu do normální polohy;</w:t>
      </w:r>
    </w:p>
    <w:p w:rsidR="00CD7A05" w:rsidRPr="00CD7A05" w:rsidRDefault="00CD7A05" w:rsidP="00CA7EC8">
      <w:pPr>
        <w:pStyle w:val="Normlntext2"/>
        <w:numPr>
          <w:ilvl w:val="0"/>
          <w:numId w:val="24"/>
        </w:numPr>
        <w:spacing w:after="240"/>
        <w:ind w:left="425" w:hanging="357"/>
        <w:rPr>
          <w:rFonts w:ascii="Arial" w:hAnsi="Arial" w:cs="Arial"/>
          <w:sz w:val="20"/>
          <w:szCs w:val="20"/>
        </w:rPr>
      </w:pPr>
      <w:r w:rsidRPr="00CD7A05">
        <w:rPr>
          <w:rFonts w:ascii="Arial" w:hAnsi="Arial" w:cs="Arial"/>
          <w:sz w:val="20"/>
          <w:szCs w:val="20"/>
        </w:rPr>
        <w:t xml:space="preserve">jak rozebírat a opravovat chyby, je-li potřeba. </w:t>
      </w:r>
    </w:p>
    <w:p w:rsidR="0073045D" w:rsidRPr="003319A9" w:rsidRDefault="00CD7A05" w:rsidP="00CD7A05">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w:t>
      </w:r>
      <w:r w:rsidR="00BA43D7" w:rsidRPr="00BA43D7">
        <w:rPr>
          <w:rFonts w:ascii="Arial" w:hAnsi="Arial" w:cs="Arial"/>
          <w:b/>
          <w:sz w:val="20"/>
          <w:szCs w:val="20"/>
        </w:rPr>
        <w:t>(S) 9b</w:t>
      </w:r>
      <w:r w:rsidR="0073045D" w:rsidRPr="003319A9">
        <w:rPr>
          <w:rFonts w:ascii="Arial" w:hAnsi="Arial" w:cs="Arial"/>
          <w:b/>
          <w:sz w:val="20"/>
          <w:szCs w:val="20"/>
        </w:rPr>
        <w:tab/>
      </w:r>
      <w:r w:rsidR="00542C95">
        <w:rPr>
          <w:rFonts w:ascii="Arial" w:hAnsi="Arial" w:cs="Arial"/>
          <w:b/>
          <w:sz w:val="20"/>
          <w:szCs w:val="20"/>
        </w:rPr>
        <w:t xml:space="preserve"> </w:t>
      </w:r>
      <w:r w:rsidR="00BA43D7" w:rsidRPr="00BA43D7">
        <w:rPr>
          <w:rFonts w:ascii="Arial" w:hAnsi="Arial" w:cs="Arial"/>
          <w:b/>
          <w:bCs/>
          <w:sz w:val="20"/>
          <w:szCs w:val="20"/>
        </w:rPr>
        <w:t>Nácvik rozpoznání přetažení kluzáku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CD7A05" w:rsidRPr="00CD7A05" w:rsidRDefault="00CD7A05" w:rsidP="00CD7A05">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přetažení a jak ho vybrat. To</w:t>
      </w:r>
      <w:r>
        <w:rPr>
          <w:rFonts w:ascii="Arial" w:hAnsi="Arial" w:cs="Arial"/>
          <w:sz w:val="20"/>
          <w:szCs w:val="20"/>
        </w:rPr>
        <w:t xml:space="preserve"> </w:t>
      </w:r>
      <w:r w:rsidRPr="00CD7A05">
        <w:rPr>
          <w:rFonts w:ascii="Arial" w:hAnsi="Arial" w:cs="Arial"/>
          <w:sz w:val="20"/>
          <w:szCs w:val="20"/>
        </w:rPr>
        <w:t>zahrnuje pád z vodorovného letu a pády po křídle.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293340" w:rsidRPr="003319A9" w:rsidRDefault="00293340" w:rsidP="00CD7A05">
      <w:pPr>
        <w:pStyle w:val="Normlntext2"/>
        <w:ind w:left="0"/>
        <w:rPr>
          <w:rFonts w:ascii="Arial" w:hAnsi="Arial" w:cs="Arial"/>
          <w:b/>
          <w:sz w:val="20"/>
          <w:szCs w:val="20"/>
        </w:rPr>
      </w:pPr>
      <w:r>
        <w:rPr>
          <w:rFonts w:ascii="Arial" w:hAnsi="Arial" w:cs="Arial"/>
          <w:b/>
          <w:sz w:val="20"/>
          <w:szCs w:val="20"/>
        </w:rPr>
        <w:t>Předletová instruktáž</w:t>
      </w:r>
    </w:p>
    <w:p w:rsidR="00CD7A05" w:rsidRPr="00CD7A05" w:rsidRDefault="00CD7A05" w:rsidP="00CA7EC8">
      <w:pPr>
        <w:pStyle w:val="Normlntext2"/>
        <w:numPr>
          <w:ilvl w:val="0"/>
          <w:numId w:val="25"/>
        </w:numPr>
        <w:spacing w:after="0"/>
        <w:ind w:left="426"/>
        <w:rPr>
          <w:rFonts w:ascii="Arial" w:hAnsi="Arial" w:cs="Arial"/>
          <w:sz w:val="20"/>
          <w:szCs w:val="20"/>
        </w:rPr>
      </w:pPr>
      <w:r w:rsidRPr="00CD7A05">
        <w:rPr>
          <w:rFonts w:ascii="Arial" w:hAnsi="Arial" w:cs="Arial"/>
          <w:sz w:val="20"/>
          <w:szCs w:val="20"/>
        </w:rPr>
        <w:t>jaký je mechanismus přetažení;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účinnost řízení při přetažení;</w:t>
      </w:r>
    </w:p>
    <w:p w:rsid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příznaky předcházející přetažení, rozpoznání a vybrání;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faktory ovlivňující přetažení (důležitost úhlu náběhu a přetažení při vysoké rychlosti);</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účinek vztlakových klapek, má-li kluzák nějaké;</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vlivy nevyvážení při bezpečnostních úkonech v průběhu pádu;</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příznaky přetažení, rozpoznání a vybrání;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vybrání pádu po křídle;</w:t>
      </w:r>
    </w:p>
    <w:p w:rsidR="00CD7A05" w:rsidRDefault="00CD7A05" w:rsidP="00532451">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přiblížení se pádové rychlosti v</w:t>
      </w:r>
      <w:r w:rsidR="00532451">
        <w:rPr>
          <w:rFonts w:ascii="Arial" w:hAnsi="Arial" w:cs="Arial"/>
          <w:sz w:val="20"/>
          <w:szCs w:val="20"/>
        </w:rPr>
        <w:t> </w:t>
      </w:r>
      <w:r w:rsidRPr="00CD7A05">
        <w:rPr>
          <w:rFonts w:ascii="Arial" w:hAnsi="Arial" w:cs="Arial"/>
          <w:sz w:val="20"/>
          <w:szCs w:val="20"/>
        </w:rPr>
        <w:t>přibližovacích</w:t>
      </w:r>
      <w:r w:rsidR="00532451">
        <w:rPr>
          <w:rFonts w:ascii="Arial" w:hAnsi="Arial" w:cs="Arial"/>
          <w:sz w:val="20"/>
          <w:szCs w:val="20"/>
        </w:rPr>
        <w:t xml:space="preserve"> </w:t>
      </w:r>
      <w:r w:rsidR="00532451" w:rsidRPr="00532451">
        <w:rPr>
          <w:rFonts w:ascii="Arial" w:hAnsi="Arial" w:cs="Arial"/>
          <w:sz w:val="20"/>
          <w:szCs w:val="20"/>
        </w:rPr>
        <w:t>přistávacích</w:t>
      </w:r>
      <w:r w:rsidR="00532451">
        <w:rPr>
          <w:rFonts w:ascii="Arial" w:hAnsi="Arial" w:cs="Arial"/>
          <w:sz w:val="20"/>
          <w:szCs w:val="20"/>
        </w:rPr>
        <w:t xml:space="preserve"> </w:t>
      </w:r>
      <w:r w:rsidR="00532451" w:rsidRPr="00532451">
        <w:rPr>
          <w:rFonts w:ascii="Arial" w:hAnsi="Arial" w:cs="Arial"/>
          <w:sz w:val="20"/>
          <w:szCs w:val="20"/>
        </w:rPr>
        <w:t>konfiguracích</w:t>
      </w:r>
      <w:r w:rsidR="00532451">
        <w:rPr>
          <w:rFonts w:ascii="Arial" w:hAnsi="Arial" w:cs="Arial"/>
          <w:sz w:val="20"/>
          <w:szCs w:val="20"/>
        </w:rPr>
        <w:t>;</w:t>
      </w:r>
    </w:p>
    <w:p w:rsidR="00532451" w:rsidRPr="00532451" w:rsidRDefault="00532451" w:rsidP="00532451">
      <w:pPr>
        <w:pStyle w:val="Normlntext2"/>
        <w:numPr>
          <w:ilvl w:val="0"/>
          <w:numId w:val="25"/>
        </w:numPr>
        <w:spacing w:after="240"/>
        <w:ind w:left="425" w:hanging="357"/>
        <w:rPr>
          <w:rFonts w:ascii="Arial" w:hAnsi="Arial" w:cs="Arial"/>
          <w:sz w:val="20"/>
          <w:szCs w:val="20"/>
        </w:rPr>
      </w:pPr>
      <w:r w:rsidRPr="00532451">
        <w:rPr>
          <w:rFonts w:ascii="Arial" w:hAnsi="Arial" w:cs="Arial"/>
          <w:sz w:val="20"/>
          <w:szCs w:val="20"/>
        </w:rPr>
        <w:t>rozpoznání a vybrání dynamických přetažení.</w:t>
      </w:r>
    </w:p>
    <w:p w:rsidR="00293340" w:rsidRDefault="00293340" w:rsidP="00CD7A05">
      <w:pPr>
        <w:pStyle w:val="Normlntext2"/>
        <w:ind w:left="0"/>
        <w:rPr>
          <w:rFonts w:ascii="Arial" w:hAnsi="Arial" w:cs="Arial"/>
          <w:b/>
          <w:sz w:val="20"/>
          <w:szCs w:val="20"/>
        </w:rPr>
      </w:pPr>
      <w:r w:rsidRPr="000C6895">
        <w:rPr>
          <w:rFonts w:ascii="Arial" w:hAnsi="Arial" w:cs="Arial"/>
          <w:b/>
          <w:sz w:val="20"/>
          <w:szCs w:val="20"/>
        </w:rPr>
        <w:t>Letová úloha</w:t>
      </w:r>
    </w:p>
    <w:p w:rsidR="00CD7A05" w:rsidRPr="00CD7A05" w:rsidRDefault="00CD7A05" w:rsidP="000B3BDE">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sidR="000B3BDE">
        <w:rPr>
          <w:rFonts w:ascii="Arial" w:hAnsi="Arial" w:cs="Arial"/>
          <w:sz w:val="20"/>
          <w:szCs w:val="20"/>
        </w:rPr>
        <w:t xml:space="preserve"> </w:t>
      </w:r>
      <w:r w:rsidRPr="00CD7A05">
        <w:rPr>
          <w:rFonts w:ascii="Arial" w:hAnsi="Arial" w:cs="Arial"/>
          <w:sz w:val="20"/>
          <w:szCs w:val="20"/>
        </w:rPr>
        <w:t>kluzákem nejsou jiná letadla.</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přetažení z vodorovného letu;</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příznaky předcházející přetažení, rozpoznání a vybrání;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příznaky přetažení, rozpoznání a vybrání;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vybrání pádu po křídle;</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přiblížení se pádové rychlosti v přibližovacích a přistávacích konfiguracích;</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rozpoznání a vybrání dynamických přetažení;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přetažení a vybrání v počátečním stadiu s „odváděním pozornosti instruktorem“;</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jak zlepšit schopnosti žáka rozpoznat a vybrat přetažení;</w:t>
      </w:r>
    </w:p>
    <w:p w:rsidR="00CD7A05" w:rsidRPr="00CD7A05" w:rsidRDefault="000B3BDE" w:rsidP="00CA7EC8">
      <w:pPr>
        <w:pStyle w:val="Normlntext2"/>
        <w:numPr>
          <w:ilvl w:val="0"/>
          <w:numId w:val="26"/>
        </w:numPr>
        <w:spacing w:after="120"/>
        <w:ind w:left="425" w:hanging="357"/>
        <w:rPr>
          <w:rFonts w:ascii="Arial" w:hAnsi="Arial" w:cs="Arial"/>
          <w:sz w:val="20"/>
          <w:szCs w:val="20"/>
        </w:rPr>
      </w:pPr>
      <w:r>
        <w:rPr>
          <w:rFonts w:ascii="Arial" w:hAnsi="Arial" w:cs="Arial"/>
          <w:sz w:val="20"/>
          <w:szCs w:val="20"/>
        </w:rPr>
        <w:t>j</w:t>
      </w:r>
      <w:r w:rsidR="00CD7A05" w:rsidRPr="00CD7A05">
        <w:rPr>
          <w:rFonts w:ascii="Arial" w:hAnsi="Arial" w:cs="Arial"/>
          <w:sz w:val="20"/>
          <w:szCs w:val="20"/>
        </w:rPr>
        <w:t>ak rozebírat a opravovat chyby, je-li potřeba.</w:t>
      </w:r>
    </w:p>
    <w:p w:rsidR="00AB032F" w:rsidRPr="000B3BDE" w:rsidRDefault="00CD7A05" w:rsidP="000B3BDE">
      <w:pPr>
        <w:widowControl w:val="0"/>
        <w:rPr>
          <w:rFonts w:ascii="Arial" w:hAnsi="Arial" w:cs="Arial"/>
          <w:sz w:val="20"/>
          <w:szCs w:val="20"/>
        </w:rPr>
      </w:pPr>
      <w:r w:rsidRPr="00CD7A05">
        <w:rPr>
          <w:rFonts w:ascii="Arial" w:hAnsi="Arial" w:cs="Arial"/>
          <w:sz w:val="20"/>
          <w:szCs w:val="20"/>
        </w:rPr>
        <w:t>Poznámka: má se přihlížet k omezením obratů a k odkazům na omezení týkající se hmotnosti a</w:t>
      </w:r>
      <w:r w:rsidR="000B3BDE">
        <w:rPr>
          <w:rFonts w:ascii="Arial" w:hAnsi="Arial" w:cs="Arial"/>
          <w:sz w:val="20"/>
          <w:szCs w:val="20"/>
        </w:rPr>
        <w:t xml:space="preserve"> </w:t>
      </w:r>
      <w:r w:rsidRPr="00CD7A05">
        <w:rPr>
          <w:rFonts w:ascii="Arial" w:hAnsi="Arial" w:cs="Arial"/>
          <w:sz w:val="20"/>
          <w:szCs w:val="20"/>
        </w:rPr>
        <w:t>vyvážení uvedeným v letové příručce nebo rovnocenném dokumentu</w:t>
      </w:r>
      <w:r w:rsidR="000B3BDE">
        <w:rPr>
          <w:rFonts w:ascii="Arial" w:hAnsi="Arial" w:cs="Arial"/>
          <w:sz w:val="20"/>
          <w:szCs w:val="20"/>
        </w:rPr>
        <w:t>.</w:t>
      </w:r>
      <w:r w:rsidRPr="00CD7A05">
        <w:rPr>
          <w:rFonts w:ascii="Arial" w:hAnsi="Arial" w:cs="Arial"/>
          <w:sz w:val="20"/>
          <w:szCs w:val="20"/>
        </w:rPr>
        <w:t xml:space="preserve"> Bezpečnostní úkony by měly brát do úvahy minimální bezpečnou</w:t>
      </w:r>
      <w:r w:rsidR="000B3BDE">
        <w:rPr>
          <w:rFonts w:ascii="Arial" w:hAnsi="Arial" w:cs="Arial"/>
          <w:sz w:val="20"/>
          <w:szCs w:val="20"/>
        </w:rPr>
        <w:t xml:space="preserve"> </w:t>
      </w:r>
      <w:r w:rsidRPr="00CD7A05">
        <w:rPr>
          <w:rFonts w:ascii="Arial" w:hAnsi="Arial" w:cs="Arial"/>
          <w:sz w:val="20"/>
          <w:szCs w:val="20"/>
        </w:rPr>
        <w:t>nadmořskou výšku pro zahájení takových úloh, aby byla zajištěna dostatečná bezpečnostní rezerva</w:t>
      </w:r>
      <w:r w:rsidR="000B3BDE">
        <w:rPr>
          <w:rFonts w:ascii="Arial" w:hAnsi="Arial" w:cs="Arial"/>
          <w:sz w:val="20"/>
          <w:szCs w:val="20"/>
        </w:rPr>
        <w:t xml:space="preserve"> </w:t>
      </w:r>
      <w:r w:rsidRPr="00CD7A05">
        <w:rPr>
          <w:rFonts w:ascii="Arial" w:hAnsi="Arial" w:cs="Arial"/>
          <w:sz w:val="20"/>
          <w:szCs w:val="20"/>
        </w:rPr>
        <w:t>pro vybrání. Pokud jsou v letové příručce nebo rovnocenném dokumentu uvedeny zvláštní postupy pro úlohy pádů a vývrtek a způsoby</w:t>
      </w:r>
      <w:r w:rsidR="000B3BDE">
        <w:rPr>
          <w:rFonts w:ascii="Arial" w:hAnsi="Arial" w:cs="Arial"/>
          <w:sz w:val="20"/>
          <w:szCs w:val="20"/>
        </w:rPr>
        <w:t xml:space="preserve"> </w:t>
      </w:r>
      <w:r w:rsidRPr="00CD7A05">
        <w:rPr>
          <w:rFonts w:ascii="Arial" w:hAnsi="Arial" w:cs="Arial"/>
          <w:sz w:val="20"/>
          <w:szCs w:val="20"/>
        </w:rPr>
        <w:t>vybrání, musí k nim být přihlédnuto. Tyto okolnosti se</w:t>
      </w:r>
      <w:r w:rsidR="000B3BDE">
        <w:rPr>
          <w:rFonts w:ascii="Arial" w:hAnsi="Arial" w:cs="Arial"/>
          <w:sz w:val="20"/>
          <w:szCs w:val="20"/>
        </w:rPr>
        <w:t xml:space="preserve"> </w:t>
      </w:r>
      <w:r w:rsidRPr="00CD7A05">
        <w:rPr>
          <w:rFonts w:ascii="Arial" w:hAnsi="Arial" w:cs="Arial"/>
          <w:sz w:val="20"/>
          <w:szCs w:val="20"/>
        </w:rPr>
        <w:t>rovněž týkají i další úlohy.</w:t>
      </w:r>
    </w:p>
    <w:p w:rsidR="00BA43D7" w:rsidRPr="00FA45AF" w:rsidRDefault="000E0B44" w:rsidP="00BA43D7">
      <w:pPr>
        <w:pStyle w:val="Normlntext2"/>
        <w:shd w:val="clear" w:color="auto" w:fill="F2F2F2" w:themeFill="background1" w:themeFillShade="F2"/>
        <w:ind w:left="0"/>
        <w:rPr>
          <w:rFonts w:ascii="Arial" w:hAnsi="Arial" w:cs="Arial"/>
          <w:b/>
          <w:bCs/>
          <w:sz w:val="20"/>
          <w:szCs w:val="20"/>
        </w:rPr>
      </w:pPr>
      <w:r>
        <w:rPr>
          <w:rFonts w:ascii="Arial" w:hAnsi="Arial" w:cs="Arial"/>
          <w:b/>
          <w:bCs/>
          <w:sz w:val="20"/>
          <w:szCs w:val="20"/>
        </w:rPr>
        <w:lastRenderedPageBreak/>
        <w:t>FI</w:t>
      </w:r>
      <w:r w:rsidR="00BA43D7" w:rsidRPr="00FA45AF">
        <w:rPr>
          <w:rFonts w:ascii="Arial" w:hAnsi="Arial" w:cs="Arial"/>
          <w:b/>
          <w:bCs/>
          <w:sz w:val="20"/>
          <w:szCs w:val="20"/>
        </w:rPr>
        <w:t>(S) 10</w:t>
      </w:r>
      <w:r w:rsidR="00A4345B">
        <w:rPr>
          <w:rFonts w:ascii="Arial" w:hAnsi="Arial" w:cs="Arial"/>
          <w:b/>
          <w:bCs/>
          <w:sz w:val="20"/>
          <w:szCs w:val="20"/>
        </w:rPr>
        <w:t>a</w:t>
      </w:r>
      <w:r w:rsidR="00BA43D7" w:rsidRPr="00FA45AF">
        <w:rPr>
          <w:rFonts w:ascii="Arial" w:hAnsi="Arial" w:cs="Arial"/>
          <w:b/>
          <w:bCs/>
          <w:sz w:val="20"/>
          <w:szCs w:val="20"/>
        </w:rPr>
        <w:tab/>
        <w:t>Nácvik k rozpoznání vývrtky a zabránění vývrtce</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0E0B44" w:rsidRPr="000E0B44" w:rsidRDefault="000E0B44" w:rsidP="000E0B44">
      <w:pPr>
        <w:pStyle w:val="Normlntext2"/>
        <w:ind w:left="0"/>
        <w:rPr>
          <w:rFonts w:ascii="Arial" w:hAnsi="Arial" w:cs="Arial"/>
          <w:sz w:val="20"/>
          <w:szCs w:val="20"/>
        </w:rPr>
      </w:pPr>
      <w:r w:rsidRPr="000E0B44">
        <w:rPr>
          <w:rFonts w:ascii="Arial" w:hAnsi="Arial" w:cs="Arial"/>
          <w:sz w:val="20"/>
          <w:szCs w:val="20"/>
        </w:rPr>
        <w:t>Poradit instruktoru-žákovi, jak zlepšit schopnost žáka rozpoznat vývrtku v počátečním stádiu a</w:t>
      </w:r>
      <w:r>
        <w:rPr>
          <w:rFonts w:ascii="Arial" w:hAnsi="Arial" w:cs="Arial"/>
          <w:sz w:val="20"/>
          <w:szCs w:val="20"/>
        </w:rPr>
        <w:t xml:space="preserve"> </w:t>
      </w:r>
      <w:r w:rsidRPr="000E0B44">
        <w:rPr>
          <w:rFonts w:ascii="Arial" w:hAnsi="Arial" w:cs="Arial"/>
          <w:sz w:val="20"/>
          <w:szCs w:val="20"/>
        </w:rPr>
        <w:t>jak ji vybrat. Navíc by se měl instruktor-žák naučit, jak identifikovat chyby žáka a jak je</w:t>
      </w:r>
      <w:r>
        <w:rPr>
          <w:rFonts w:ascii="Arial" w:hAnsi="Arial" w:cs="Arial"/>
          <w:sz w:val="20"/>
          <w:szCs w:val="20"/>
        </w:rPr>
        <w:t xml:space="preserve"> </w:t>
      </w:r>
      <w:r w:rsidRPr="000E0B44">
        <w:rPr>
          <w:rFonts w:ascii="Arial" w:hAnsi="Arial" w:cs="Arial"/>
          <w:sz w:val="20"/>
          <w:szCs w:val="20"/>
        </w:rPr>
        <w:t>správně opravovat.</w:t>
      </w:r>
      <w:r w:rsidRPr="000E0B44">
        <w:rPr>
          <w:rFonts w:ascii="Arial" w:hAnsi="Arial" w:cs="Arial"/>
          <w:b/>
          <w:sz w:val="20"/>
          <w:szCs w:val="20"/>
        </w:rPr>
        <w:t xml:space="preserve"> </w:t>
      </w:r>
    </w:p>
    <w:p w:rsidR="00293340" w:rsidRPr="003319A9" w:rsidRDefault="00293340" w:rsidP="000E0B44">
      <w:pPr>
        <w:pStyle w:val="Normlntext2"/>
        <w:ind w:left="0"/>
        <w:rPr>
          <w:rFonts w:ascii="Arial" w:hAnsi="Arial" w:cs="Arial"/>
          <w:b/>
          <w:sz w:val="20"/>
          <w:szCs w:val="20"/>
        </w:rPr>
      </w:pPr>
      <w:r>
        <w:rPr>
          <w:rFonts w:ascii="Arial" w:hAnsi="Arial" w:cs="Arial"/>
          <w:b/>
          <w:sz w:val="20"/>
          <w:szCs w:val="20"/>
        </w:rPr>
        <w:t>Předletová instruktáž</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proč kluzák rotuje;</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jak rozpoznat příznaky vývrtky (nezaměňovat s letem ve strmé sestupné spirále);</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 xml:space="preserve">jaké jsou parametry ovlivňující vývrtku; </w:t>
      </w:r>
    </w:p>
    <w:p w:rsidR="000E0B44" w:rsidRPr="000E0B44" w:rsidRDefault="000E0B44" w:rsidP="00CA7EC8">
      <w:pPr>
        <w:pStyle w:val="Normlntext2"/>
        <w:numPr>
          <w:ilvl w:val="0"/>
          <w:numId w:val="27"/>
        </w:numPr>
        <w:spacing w:after="240"/>
        <w:ind w:left="425" w:hanging="357"/>
        <w:rPr>
          <w:rFonts w:ascii="Arial" w:hAnsi="Arial" w:cs="Arial"/>
          <w:sz w:val="20"/>
          <w:szCs w:val="20"/>
        </w:rPr>
      </w:pPr>
      <w:r w:rsidRPr="000E0B44">
        <w:rPr>
          <w:rFonts w:ascii="Arial" w:hAnsi="Arial" w:cs="Arial"/>
          <w:sz w:val="20"/>
          <w:szCs w:val="20"/>
        </w:rPr>
        <w:t>jak vybrat vývrtku.</w:t>
      </w:r>
    </w:p>
    <w:p w:rsidR="00293340" w:rsidRDefault="00293340" w:rsidP="000E0B44">
      <w:pPr>
        <w:pStyle w:val="Normlntext2"/>
        <w:ind w:left="0"/>
        <w:rPr>
          <w:rFonts w:ascii="Arial" w:hAnsi="Arial" w:cs="Arial"/>
          <w:b/>
          <w:sz w:val="20"/>
          <w:szCs w:val="20"/>
        </w:rPr>
      </w:pPr>
      <w:r w:rsidRPr="000C6895">
        <w:rPr>
          <w:rFonts w:ascii="Arial" w:hAnsi="Arial" w:cs="Arial"/>
          <w:b/>
          <w:sz w:val="20"/>
          <w:szCs w:val="20"/>
        </w:rPr>
        <w:t>Letová úloha</w:t>
      </w:r>
    </w:p>
    <w:p w:rsidR="000E0B44" w:rsidRPr="000E0B44" w:rsidRDefault="000E0B44" w:rsidP="000E0B44">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0E0B44" w:rsidRPr="000E0B44"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názorně předvést přetažení a vybrání vývrtky v počátečním stádiu (přetažení</w:t>
      </w:r>
      <w:r>
        <w:rPr>
          <w:rFonts w:ascii="Arial" w:hAnsi="Arial" w:cs="Arial"/>
          <w:sz w:val="20"/>
          <w:szCs w:val="20"/>
        </w:rPr>
        <w:t xml:space="preserve"> </w:t>
      </w:r>
      <w:r w:rsidRPr="000E0B44">
        <w:rPr>
          <w:rFonts w:ascii="Arial" w:hAnsi="Arial" w:cs="Arial"/>
          <w:sz w:val="20"/>
          <w:szCs w:val="20"/>
        </w:rPr>
        <w:t>s přehnaným pádem po křídle, okolo 45°);</w:t>
      </w:r>
    </w:p>
    <w:p w:rsidR="000E0B44" w:rsidRPr="000E0B44"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se ujistit, že žák rozpoznává přechod do vývrtky;</w:t>
      </w:r>
    </w:p>
    <w:p w:rsidR="000E0B44" w:rsidRPr="000E0B44"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se přesvědčit, že pilot-žák je schopen vybrat vývrtku;</w:t>
      </w:r>
    </w:p>
    <w:p w:rsidR="000E0B44" w:rsidRPr="004F741E"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zkontrolovat, zda žák stále reaguje správně, i když během přechodu do vývrtky</w:t>
      </w:r>
      <w:r w:rsidR="004F741E">
        <w:rPr>
          <w:rFonts w:ascii="Arial" w:hAnsi="Arial" w:cs="Arial"/>
          <w:sz w:val="20"/>
          <w:szCs w:val="20"/>
        </w:rPr>
        <w:t xml:space="preserve"> </w:t>
      </w:r>
      <w:r w:rsidRPr="004F741E">
        <w:rPr>
          <w:rFonts w:ascii="Arial" w:hAnsi="Arial" w:cs="Arial"/>
          <w:sz w:val="20"/>
          <w:szCs w:val="20"/>
        </w:rPr>
        <w:t>instruktor odvádí jeho pozornost;</w:t>
      </w:r>
    </w:p>
    <w:p w:rsidR="000E0B44" w:rsidRPr="000E0B44" w:rsidRDefault="000E0B44" w:rsidP="00CA7EC8">
      <w:pPr>
        <w:pStyle w:val="Normlntext2"/>
        <w:numPr>
          <w:ilvl w:val="0"/>
          <w:numId w:val="28"/>
        </w:numPr>
        <w:spacing w:after="120"/>
        <w:ind w:left="425" w:hanging="357"/>
        <w:rPr>
          <w:rFonts w:ascii="Arial" w:hAnsi="Arial" w:cs="Arial"/>
          <w:sz w:val="20"/>
          <w:szCs w:val="20"/>
        </w:rPr>
      </w:pPr>
      <w:r w:rsidRPr="000E0B44">
        <w:rPr>
          <w:rFonts w:ascii="Arial" w:hAnsi="Arial" w:cs="Arial"/>
          <w:sz w:val="20"/>
          <w:szCs w:val="20"/>
        </w:rPr>
        <w:t>předvést, jak rozebírat a opravovat chyby, je-li potřeba.</w:t>
      </w:r>
    </w:p>
    <w:p w:rsidR="000E0B44" w:rsidRDefault="000E0B44" w:rsidP="000E0B44">
      <w:pPr>
        <w:pStyle w:val="Normlntext2"/>
        <w:ind w:left="0"/>
        <w:rPr>
          <w:rFonts w:ascii="Arial" w:hAnsi="Arial" w:cs="Arial"/>
          <w:sz w:val="20"/>
          <w:szCs w:val="20"/>
        </w:rPr>
      </w:pPr>
      <w:r w:rsidRPr="000E0B44">
        <w:rPr>
          <w:rFonts w:ascii="Arial" w:hAnsi="Arial" w:cs="Arial"/>
          <w:sz w:val="20"/>
          <w:szCs w:val="20"/>
        </w:rPr>
        <w:t>Poznámka: přihlížení k omezením obratů a nezbytnost řídit se výpočty hmotnosti a vyvážení</w:t>
      </w:r>
      <w:r>
        <w:rPr>
          <w:rFonts w:ascii="Arial" w:hAnsi="Arial" w:cs="Arial"/>
          <w:sz w:val="20"/>
          <w:szCs w:val="20"/>
        </w:rPr>
        <w:t xml:space="preserve"> </w:t>
      </w:r>
      <w:r w:rsidRPr="000E0B44">
        <w:rPr>
          <w:rFonts w:ascii="Arial" w:hAnsi="Arial" w:cs="Arial"/>
          <w:sz w:val="20"/>
          <w:szCs w:val="20"/>
        </w:rPr>
        <w:t xml:space="preserve">podle příručky kluzáku. </w:t>
      </w:r>
    </w:p>
    <w:p w:rsidR="00A4345B" w:rsidRPr="00FA45AF" w:rsidRDefault="00A4345B" w:rsidP="00A4345B">
      <w:pPr>
        <w:pStyle w:val="Normlntext2"/>
        <w:shd w:val="clear" w:color="auto" w:fill="F2F2F2" w:themeFill="background1" w:themeFillShade="F2"/>
        <w:ind w:left="0"/>
        <w:rPr>
          <w:rFonts w:ascii="Arial" w:hAnsi="Arial" w:cs="Arial"/>
          <w:b/>
          <w:bCs/>
          <w:sz w:val="20"/>
          <w:szCs w:val="20"/>
        </w:rPr>
      </w:pPr>
      <w:r>
        <w:rPr>
          <w:rFonts w:ascii="Arial" w:hAnsi="Arial" w:cs="Arial"/>
          <w:b/>
          <w:bCs/>
          <w:sz w:val="20"/>
          <w:szCs w:val="20"/>
        </w:rPr>
        <w:t>FI</w:t>
      </w:r>
      <w:r w:rsidRPr="00FA45AF">
        <w:rPr>
          <w:rFonts w:ascii="Arial" w:hAnsi="Arial" w:cs="Arial"/>
          <w:b/>
          <w:bCs/>
          <w:sz w:val="20"/>
          <w:szCs w:val="20"/>
        </w:rPr>
        <w:t>(S) 10</w:t>
      </w:r>
      <w:r>
        <w:rPr>
          <w:rFonts w:ascii="Arial" w:hAnsi="Arial" w:cs="Arial"/>
          <w:b/>
          <w:bCs/>
          <w:sz w:val="20"/>
          <w:szCs w:val="20"/>
        </w:rPr>
        <w:t>b</w:t>
      </w:r>
      <w:r w:rsidRPr="00FA45AF">
        <w:rPr>
          <w:rFonts w:ascii="Arial" w:hAnsi="Arial" w:cs="Arial"/>
          <w:b/>
          <w:bCs/>
          <w:sz w:val="20"/>
          <w:szCs w:val="20"/>
        </w:rPr>
        <w:tab/>
      </w:r>
      <w:r>
        <w:rPr>
          <w:rFonts w:ascii="Arial" w:hAnsi="Arial" w:cs="Arial"/>
          <w:b/>
          <w:bCs/>
          <w:sz w:val="20"/>
          <w:szCs w:val="20"/>
        </w:rPr>
        <w:t>Rozvinuté vývrtky: přechod a vybrání</w:t>
      </w:r>
    </w:p>
    <w:p w:rsidR="00A4345B" w:rsidRPr="003319A9" w:rsidRDefault="00A4345B" w:rsidP="00A4345B">
      <w:pPr>
        <w:pStyle w:val="Normlntext2"/>
        <w:ind w:left="0"/>
        <w:rPr>
          <w:rFonts w:ascii="Arial" w:hAnsi="Arial" w:cs="Arial"/>
          <w:b/>
          <w:sz w:val="20"/>
          <w:szCs w:val="20"/>
        </w:rPr>
      </w:pPr>
      <w:r w:rsidRPr="003319A9">
        <w:rPr>
          <w:rFonts w:ascii="Arial" w:hAnsi="Arial" w:cs="Arial"/>
          <w:b/>
          <w:sz w:val="20"/>
          <w:szCs w:val="20"/>
        </w:rPr>
        <w:t>Pozemní příprava</w:t>
      </w:r>
    </w:p>
    <w:p w:rsidR="00A4345B" w:rsidRDefault="00A4345B" w:rsidP="00A4345B">
      <w:pPr>
        <w:pStyle w:val="Normlntext2"/>
        <w:ind w:left="0"/>
        <w:rPr>
          <w:rFonts w:ascii="Arial" w:hAnsi="Arial" w:cs="Arial"/>
          <w:sz w:val="20"/>
          <w:szCs w:val="20"/>
        </w:rPr>
      </w:pPr>
      <w:r w:rsidRPr="00A4345B">
        <w:rPr>
          <w:rFonts w:ascii="Arial" w:hAnsi="Arial" w:cs="Arial"/>
          <w:sz w:val="20"/>
          <w:szCs w:val="20"/>
        </w:rPr>
        <w:t>Poradit instruktoru-žákovi, jak rozpoznat rozvinutou vývrtku a jak ji vybrat. Navíc by se měl</w:t>
      </w:r>
      <w:r>
        <w:rPr>
          <w:rFonts w:ascii="Arial" w:hAnsi="Arial" w:cs="Arial"/>
          <w:sz w:val="20"/>
          <w:szCs w:val="20"/>
        </w:rPr>
        <w:t xml:space="preserve"> </w:t>
      </w:r>
      <w:r w:rsidRPr="00A4345B">
        <w:rPr>
          <w:rFonts w:ascii="Arial" w:hAnsi="Arial" w:cs="Arial"/>
          <w:sz w:val="20"/>
          <w:szCs w:val="20"/>
        </w:rPr>
        <w:t>instruktor-žák naučit, jak identifikovat chyby žáka a jak je správně opravovat.</w:t>
      </w:r>
    </w:p>
    <w:p w:rsidR="00A4345B" w:rsidRPr="003319A9" w:rsidRDefault="00A4345B" w:rsidP="00A4345B">
      <w:pPr>
        <w:pStyle w:val="Normlntext2"/>
        <w:ind w:left="0"/>
        <w:rPr>
          <w:rFonts w:ascii="Arial" w:hAnsi="Arial" w:cs="Arial"/>
          <w:b/>
          <w:sz w:val="20"/>
          <w:szCs w:val="20"/>
        </w:rPr>
      </w:pPr>
      <w:r>
        <w:rPr>
          <w:rFonts w:ascii="Arial" w:hAnsi="Arial" w:cs="Arial"/>
          <w:b/>
          <w:sz w:val="20"/>
          <w:szCs w:val="20"/>
        </w:rPr>
        <w:t>Předletová instruktáž</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přechod do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příznaky skutečné vývrtky a rozpoznání a určení směru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vybrání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použití ovládacích prvků řízení;</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účinky vztlakových klapek (omezení vztlakových klapek podle typu);</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účinek polohy těžiště na charakteristiky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vývrtku z různých letových poloh;</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omezení kluzáku;</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bezpečnostní úkony;</w:t>
      </w:r>
    </w:p>
    <w:p w:rsidR="00A4345B" w:rsidRDefault="00A4345B" w:rsidP="00CA7EC8">
      <w:pPr>
        <w:pStyle w:val="Normlntext2"/>
        <w:numPr>
          <w:ilvl w:val="0"/>
          <w:numId w:val="29"/>
        </w:numPr>
        <w:spacing w:after="240"/>
        <w:ind w:left="425" w:hanging="357"/>
        <w:rPr>
          <w:rFonts w:ascii="Arial" w:hAnsi="Arial" w:cs="Arial"/>
          <w:sz w:val="20"/>
          <w:szCs w:val="20"/>
        </w:rPr>
      </w:pPr>
      <w:r w:rsidRPr="00A4345B">
        <w:rPr>
          <w:rFonts w:ascii="Arial" w:hAnsi="Arial" w:cs="Arial"/>
          <w:sz w:val="20"/>
          <w:szCs w:val="20"/>
        </w:rPr>
        <w:t>obvyklé chyby při vybírání.</w:t>
      </w:r>
    </w:p>
    <w:p w:rsidR="00A4345B" w:rsidRDefault="00A4345B" w:rsidP="00A4345B">
      <w:pPr>
        <w:pStyle w:val="Normlntext2"/>
        <w:ind w:left="0"/>
        <w:rPr>
          <w:rFonts w:ascii="Arial" w:hAnsi="Arial" w:cs="Arial"/>
          <w:b/>
          <w:sz w:val="20"/>
          <w:szCs w:val="20"/>
        </w:rPr>
      </w:pPr>
      <w:r w:rsidRPr="000C6895">
        <w:rPr>
          <w:rFonts w:ascii="Arial" w:hAnsi="Arial" w:cs="Arial"/>
          <w:b/>
          <w:sz w:val="20"/>
          <w:szCs w:val="20"/>
        </w:rPr>
        <w:t>Letová úloha</w:t>
      </w:r>
    </w:p>
    <w:p w:rsidR="00A4345B" w:rsidRPr="000E0B44" w:rsidRDefault="00A4345B" w:rsidP="00A4345B">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bezpečnostní úkony;</w:t>
      </w:r>
    </w:p>
    <w:p w:rsid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přechod do vývrtky;</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rozpoznání a určení směru vývrtky;</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vybrání vývrtky (s ohledem na letovou příručku);</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použití ovládacích prvků řízení;</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účinky vztlakových klapek (omezení podle typu kluzáku);</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vývrtka a vybrání z různých letových poloh;</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jak zlepšit schopnost pilota-žáka rozpoznat a vybrat vývrtku;</w:t>
      </w:r>
    </w:p>
    <w:p w:rsidR="00A4345B" w:rsidRDefault="00A4345B" w:rsidP="00CA7EC8">
      <w:pPr>
        <w:pStyle w:val="Normlntext2"/>
        <w:numPr>
          <w:ilvl w:val="0"/>
          <w:numId w:val="30"/>
        </w:numPr>
        <w:spacing w:after="240"/>
        <w:ind w:left="425" w:hanging="357"/>
        <w:rPr>
          <w:rFonts w:ascii="Arial" w:hAnsi="Arial" w:cs="Arial"/>
          <w:sz w:val="20"/>
          <w:szCs w:val="20"/>
        </w:rPr>
      </w:pPr>
      <w:r w:rsidRPr="00A4345B">
        <w:rPr>
          <w:rFonts w:ascii="Arial" w:hAnsi="Arial" w:cs="Arial"/>
          <w:sz w:val="20"/>
          <w:szCs w:val="20"/>
        </w:rPr>
        <w:t>jak rozebírat a opravovat chyby, je-li potřeba.</w:t>
      </w:r>
    </w:p>
    <w:p w:rsidR="007B284D" w:rsidRPr="007B284D" w:rsidRDefault="007B284D" w:rsidP="007B284D">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r>
        <w:br w:type="page"/>
      </w:r>
    </w:p>
    <w:p w:rsidR="00496453" w:rsidRDefault="00496453" w:rsidP="00496453">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1621CB">
        <w:rPr>
          <w:rFonts w:ascii="Arial" w:hAnsi="Arial" w:cs="Arial"/>
          <w:b/>
          <w:sz w:val="20"/>
          <w:szCs w:val="20"/>
        </w:rPr>
        <w:t xml:space="preserve"> 11</w:t>
      </w:r>
      <w:r w:rsidRPr="00112869">
        <w:rPr>
          <w:rFonts w:ascii="Arial" w:hAnsi="Arial" w:cs="Arial"/>
          <w:b/>
          <w:sz w:val="20"/>
          <w:szCs w:val="20"/>
        </w:rPr>
        <w:tab/>
      </w:r>
      <w:r w:rsidR="001621CB">
        <w:rPr>
          <w:rFonts w:ascii="Arial" w:hAnsi="Arial" w:cs="Arial"/>
          <w:b/>
          <w:sz w:val="20"/>
          <w:szCs w:val="20"/>
        </w:rPr>
        <w:t>Způsoby vzletu</w:t>
      </w:r>
    </w:p>
    <w:p w:rsidR="00496453" w:rsidRPr="00496453" w:rsidRDefault="00496453" w:rsidP="00496453">
      <w:pPr>
        <w:pStyle w:val="Normlntext2"/>
        <w:ind w:left="0"/>
        <w:rPr>
          <w:rFonts w:ascii="Arial" w:hAnsi="Arial" w:cs="Arial"/>
          <w:sz w:val="20"/>
          <w:szCs w:val="20"/>
        </w:rPr>
      </w:pPr>
      <w:r w:rsidRPr="00496453">
        <w:rPr>
          <w:rFonts w:ascii="Arial" w:hAnsi="Arial" w:cs="Arial"/>
          <w:sz w:val="20"/>
          <w:szCs w:val="20"/>
        </w:rPr>
        <w:t>Poznámka: instruktor-žák musí vyučovat alespoň jeden z ná</w:t>
      </w:r>
      <w:r>
        <w:rPr>
          <w:rFonts w:ascii="Arial" w:hAnsi="Arial" w:cs="Arial"/>
          <w:sz w:val="20"/>
          <w:szCs w:val="20"/>
        </w:rPr>
        <w:t>sledujících způsobů vzletu: vzlet</w:t>
      </w:r>
      <w:r w:rsidR="00146827">
        <w:rPr>
          <w:rFonts w:ascii="Arial" w:hAnsi="Arial" w:cs="Arial"/>
          <w:sz w:val="20"/>
          <w:szCs w:val="20"/>
        </w:rPr>
        <w:t xml:space="preserve"> navijákem, aerovlek a samostatný vlzet</w:t>
      </w:r>
      <w:r w:rsidRPr="00496453">
        <w:rPr>
          <w:rFonts w:ascii="Arial" w:hAnsi="Arial" w:cs="Arial"/>
          <w:sz w:val="20"/>
          <w:szCs w:val="20"/>
        </w:rPr>
        <w:t>. Měly by být proveden</w:t>
      </w:r>
      <w:r>
        <w:rPr>
          <w:rFonts w:ascii="Arial" w:hAnsi="Arial" w:cs="Arial"/>
          <w:sz w:val="20"/>
          <w:szCs w:val="20"/>
        </w:rPr>
        <w:t xml:space="preserve">y nejméně tři úlohy se selháním </w:t>
      </w:r>
      <w:r w:rsidR="00146827">
        <w:rPr>
          <w:rFonts w:ascii="Arial" w:hAnsi="Arial" w:cs="Arial"/>
          <w:sz w:val="20"/>
          <w:szCs w:val="20"/>
        </w:rPr>
        <w:t>při vzletu</w:t>
      </w:r>
      <w:r w:rsidRPr="00496453">
        <w:rPr>
          <w:rFonts w:ascii="Arial" w:hAnsi="Arial" w:cs="Arial"/>
          <w:sz w:val="20"/>
          <w:szCs w:val="20"/>
        </w:rPr>
        <w:t>. Navíc by se měl instruktor-žák naučit, jak identifiko</w:t>
      </w:r>
      <w:r>
        <w:rPr>
          <w:rFonts w:ascii="Arial" w:hAnsi="Arial" w:cs="Arial"/>
          <w:sz w:val="20"/>
          <w:szCs w:val="20"/>
        </w:rPr>
        <w:t xml:space="preserve">vat chyby žáka a jak je správně </w:t>
      </w:r>
      <w:r w:rsidRPr="00496453">
        <w:rPr>
          <w:rFonts w:ascii="Arial" w:hAnsi="Arial" w:cs="Arial"/>
          <w:sz w:val="20"/>
          <w:szCs w:val="20"/>
        </w:rPr>
        <w:t>opravovat.</w:t>
      </w:r>
    </w:p>
    <w:p w:rsidR="00112869" w:rsidRDefault="00237111" w:rsidP="000E0B44">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112869" w:rsidRPr="00112869">
        <w:rPr>
          <w:rFonts w:ascii="Arial" w:hAnsi="Arial" w:cs="Arial"/>
          <w:b/>
          <w:sz w:val="20"/>
          <w:szCs w:val="20"/>
        </w:rPr>
        <w:t xml:space="preserve"> 11a</w:t>
      </w:r>
      <w:r w:rsidR="00112869" w:rsidRPr="00112869">
        <w:rPr>
          <w:rFonts w:ascii="Arial" w:hAnsi="Arial" w:cs="Arial"/>
          <w:b/>
          <w:sz w:val="20"/>
          <w:szCs w:val="20"/>
        </w:rPr>
        <w:tab/>
        <w:t>Vzlety navijákem</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237111" w:rsidRDefault="00237111" w:rsidP="00237111">
      <w:pPr>
        <w:pStyle w:val="Normlntext2"/>
        <w:ind w:left="0"/>
        <w:rPr>
          <w:rFonts w:ascii="Arial" w:hAnsi="Arial" w:cs="Arial"/>
          <w:sz w:val="20"/>
          <w:szCs w:val="20"/>
        </w:rPr>
      </w:pPr>
      <w:r w:rsidRPr="00237111">
        <w:rPr>
          <w:rFonts w:ascii="Arial" w:hAnsi="Arial" w:cs="Arial"/>
          <w:sz w:val="20"/>
          <w:szCs w:val="20"/>
        </w:rPr>
        <w:t>Poradit instruktoru</w:t>
      </w:r>
      <w:r>
        <w:rPr>
          <w:rFonts w:ascii="Arial" w:hAnsi="Arial" w:cs="Arial"/>
          <w:sz w:val="20"/>
          <w:szCs w:val="20"/>
        </w:rPr>
        <w:t>-žákovi, jak vyučovat vzlety</w:t>
      </w:r>
      <w:r w:rsidRPr="00237111">
        <w:rPr>
          <w:rFonts w:ascii="Arial" w:hAnsi="Arial" w:cs="Arial"/>
          <w:sz w:val="20"/>
          <w:szCs w:val="20"/>
        </w:rPr>
        <w:t xml:space="preserve"> navijákem </w:t>
      </w:r>
      <w:r>
        <w:rPr>
          <w:rFonts w:ascii="Arial" w:hAnsi="Arial" w:cs="Arial"/>
          <w:sz w:val="20"/>
          <w:szCs w:val="20"/>
        </w:rPr>
        <w:t>a jak se ujistit, že jejich žák zvládne přerušený vzlet</w:t>
      </w:r>
      <w:r w:rsidRPr="00237111">
        <w:rPr>
          <w:rFonts w:ascii="Arial" w:hAnsi="Arial" w:cs="Arial"/>
          <w:sz w:val="20"/>
          <w:szCs w:val="20"/>
        </w:rPr>
        <w:t xml:space="preserve">. Navíc by se měl instruktor-žák </w:t>
      </w:r>
      <w:r>
        <w:rPr>
          <w:rFonts w:ascii="Arial" w:hAnsi="Arial" w:cs="Arial"/>
          <w:sz w:val="20"/>
          <w:szCs w:val="20"/>
        </w:rPr>
        <w:t xml:space="preserve">naučit, jak identifikovat chyby </w:t>
      </w:r>
      <w:r w:rsidRPr="00237111">
        <w:rPr>
          <w:rFonts w:ascii="Arial" w:hAnsi="Arial" w:cs="Arial"/>
          <w:sz w:val="20"/>
          <w:szCs w:val="20"/>
        </w:rPr>
        <w:t>žáka a jak je správně opravovat.</w:t>
      </w:r>
    </w:p>
    <w:p w:rsidR="00293340" w:rsidRPr="003319A9" w:rsidRDefault="00293340" w:rsidP="00237111">
      <w:pPr>
        <w:pStyle w:val="Normlntext2"/>
        <w:ind w:left="0"/>
        <w:rPr>
          <w:rFonts w:ascii="Arial" w:hAnsi="Arial" w:cs="Arial"/>
          <w:b/>
          <w:sz w:val="20"/>
          <w:szCs w:val="20"/>
        </w:rPr>
      </w:pPr>
      <w:r>
        <w:rPr>
          <w:rFonts w:ascii="Arial" w:hAnsi="Arial" w:cs="Arial"/>
          <w:b/>
          <w:sz w:val="20"/>
          <w:szCs w:val="20"/>
        </w:rPr>
        <w:t>Předletová instruktáž</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signály nebo komunik</w:t>
      </w:r>
      <w:r>
        <w:rPr>
          <w:rFonts w:ascii="Arial" w:hAnsi="Arial" w:cs="Arial"/>
          <w:sz w:val="20"/>
          <w:szCs w:val="20"/>
        </w:rPr>
        <w:t>aci před a v průběhu vzletu</w:t>
      </w:r>
      <w:r w:rsidRPr="00237111">
        <w:rPr>
          <w:rFonts w:ascii="Arial" w:hAnsi="Arial" w:cs="Arial"/>
          <w:sz w:val="20"/>
          <w:szCs w:val="20"/>
        </w:rPr>
        <w:t>;</w:t>
      </w:r>
    </w:p>
    <w:p w:rsidR="00237111" w:rsidRPr="00237111" w:rsidRDefault="00237111" w:rsidP="00CA7EC8">
      <w:pPr>
        <w:pStyle w:val="Normlntext2"/>
        <w:numPr>
          <w:ilvl w:val="0"/>
          <w:numId w:val="31"/>
        </w:numPr>
        <w:spacing w:after="0"/>
        <w:ind w:left="425" w:hanging="357"/>
        <w:rPr>
          <w:rFonts w:ascii="Arial" w:hAnsi="Arial" w:cs="Arial"/>
          <w:sz w:val="20"/>
          <w:szCs w:val="20"/>
        </w:rPr>
      </w:pPr>
      <w:r>
        <w:rPr>
          <w:rFonts w:ascii="Arial" w:hAnsi="Arial" w:cs="Arial"/>
          <w:sz w:val="20"/>
          <w:szCs w:val="20"/>
        </w:rPr>
        <w:t>použití</w:t>
      </w:r>
      <w:r w:rsidRPr="00237111">
        <w:rPr>
          <w:rFonts w:ascii="Arial" w:hAnsi="Arial" w:cs="Arial"/>
          <w:sz w:val="20"/>
          <w:szCs w:val="20"/>
        </w:rPr>
        <w:t xml:space="preserve"> vybavení</w:t>
      </w:r>
      <w:r>
        <w:rPr>
          <w:rFonts w:ascii="Arial" w:hAnsi="Arial" w:cs="Arial"/>
          <w:sz w:val="20"/>
          <w:szCs w:val="20"/>
        </w:rPr>
        <w:t xml:space="preserve"> pro vzlet</w:t>
      </w:r>
      <w:r w:rsidRPr="00237111">
        <w:rPr>
          <w:rFonts w:ascii="Arial" w:hAnsi="Arial" w:cs="Arial"/>
          <w:sz w:val="20"/>
          <w:szCs w:val="20"/>
        </w:rPr>
        <w:t>;</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1"/>
        </w:numPr>
        <w:spacing w:after="0"/>
        <w:ind w:left="425" w:hanging="357"/>
        <w:rPr>
          <w:rFonts w:ascii="Arial" w:hAnsi="Arial" w:cs="Arial"/>
          <w:sz w:val="20"/>
          <w:szCs w:val="20"/>
        </w:rPr>
      </w:pPr>
      <w:r>
        <w:rPr>
          <w:rFonts w:ascii="Arial" w:hAnsi="Arial" w:cs="Arial"/>
          <w:sz w:val="20"/>
          <w:szCs w:val="20"/>
        </w:rPr>
        <w:t>optimální profil pro vzlet</w:t>
      </w:r>
      <w:r w:rsidRPr="00237111">
        <w:rPr>
          <w:rFonts w:ascii="Arial" w:hAnsi="Arial" w:cs="Arial"/>
          <w:sz w:val="20"/>
          <w:szCs w:val="20"/>
        </w:rPr>
        <w:t xml:space="preserve"> navijákem a omezení;</w:t>
      </w:r>
    </w:p>
    <w:p w:rsidR="00237111" w:rsidRDefault="00237111" w:rsidP="00CA7EC8">
      <w:pPr>
        <w:pStyle w:val="Normlntext2"/>
        <w:numPr>
          <w:ilvl w:val="0"/>
          <w:numId w:val="31"/>
        </w:numPr>
        <w:spacing w:after="240"/>
        <w:ind w:left="426"/>
        <w:rPr>
          <w:rFonts w:ascii="Arial" w:hAnsi="Arial" w:cs="Arial"/>
          <w:sz w:val="20"/>
          <w:szCs w:val="20"/>
        </w:rPr>
      </w:pPr>
      <w:r w:rsidRPr="00237111">
        <w:rPr>
          <w:rFonts w:ascii="Arial" w:hAnsi="Arial" w:cs="Arial"/>
          <w:sz w:val="20"/>
          <w:szCs w:val="20"/>
        </w:rPr>
        <w:t>post</w:t>
      </w:r>
      <w:r>
        <w:rPr>
          <w:rFonts w:ascii="Arial" w:hAnsi="Arial" w:cs="Arial"/>
          <w:sz w:val="20"/>
          <w:szCs w:val="20"/>
        </w:rPr>
        <w:t>upy při selhání během vzletu</w:t>
      </w:r>
      <w:r w:rsidRPr="00237111">
        <w:rPr>
          <w:rFonts w:ascii="Arial" w:hAnsi="Arial" w:cs="Arial"/>
          <w:sz w:val="20"/>
          <w:szCs w:val="20"/>
        </w:rPr>
        <w:t>.</w:t>
      </w:r>
    </w:p>
    <w:p w:rsidR="00293340" w:rsidRDefault="00293340" w:rsidP="00237111">
      <w:pPr>
        <w:pStyle w:val="Normlntext2"/>
        <w:ind w:left="0"/>
        <w:rPr>
          <w:rFonts w:ascii="Arial" w:hAnsi="Arial" w:cs="Arial"/>
          <w:b/>
          <w:sz w:val="20"/>
          <w:szCs w:val="20"/>
        </w:rPr>
      </w:pPr>
      <w:r w:rsidRPr="000C6895">
        <w:rPr>
          <w:rFonts w:ascii="Arial" w:hAnsi="Arial" w:cs="Arial"/>
          <w:b/>
          <w:sz w:val="20"/>
          <w:szCs w:val="20"/>
        </w:rPr>
        <w:t>Letová úloha</w:t>
      </w:r>
    </w:p>
    <w:p w:rsidR="00237111" w:rsidRPr="00237111" w:rsidRDefault="00237111" w:rsidP="00CA7EC8">
      <w:pPr>
        <w:pStyle w:val="Normlntext2"/>
        <w:numPr>
          <w:ilvl w:val="0"/>
          <w:numId w:val="32"/>
        </w:numPr>
        <w:spacing w:after="0"/>
        <w:ind w:left="425" w:hanging="357"/>
        <w:rPr>
          <w:rFonts w:ascii="Arial" w:hAnsi="Arial" w:cs="Arial"/>
          <w:sz w:val="20"/>
          <w:szCs w:val="20"/>
        </w:rPr>
      </w:pPr>
      <w:r>
        <w:rPr>
          <w:rFonts w:ascii="Arial" w:hAnsi="Arial" w:cs="Arial"/>
          <w:sz w:val="20"/>
          <w:szCs w:val="20"/>
        </w:rPr>
        <w:t>použití</w:t>
      </w:r>
      <w:r w:rsidRPr="00237111">
        <w:rPr>
          <w:rFonts w:ascii="Arial" w:hAnsi="Arial" w:cs="Arial"/>
          <w:sz w:val="20"/>
          <w:szCs w:val="20"/>
        </w:rPr>
        <w:t xml:space="preserve"> vybavení</w:t>
      </w:r>
      <w:r>
        <w:rPr>
          <w:rFonts w:ascii="Arial" w:hAnsi="Arial" w:cs="Arial"/>
          <w:sz w:val="20"/>
          <w:szCs w:val="20"/>
        </w:rPr>
        <w:t xml:space="preserve"> pro vzlet</w:t>
      </w:r>
      <w:r w:rsidRPr="00237111">
        <w:rPr>
          <w:rFonts w:ascii="Arial" w:hAnsi="Arial" w:cs="Arial"/>
          <w:sz w:val="20"/>
          <w:szCs w:val="20"/>
        </w:rPr>
        <w:t>;</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vzlet proti větru;</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vzlet s bočním větrem;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Pr>
          <w:rFonts w:ascii="Arial" w:hAnsi="Arial" w:cs="Arial"/>
          <w:sz w:val="20"/>
          <w:szCs w:val="20"/>
        </w:rPr>
        <w:t>optimální profil pro vzlet</w:t>
      </w:r>
      <w:r w:rsidRPr="00237111">
        <w:rPr>
          <w:rFonts w:ascii="Arial" w:hAnsi="Arial" w:cs="Arial"/>
          <w:sz w:val="20"/>
          <w:szCs w:val="20"/>
        </w:rPr>
        <w:t xml:space="preserve"> navijákem a omezení;</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 xml:space="preserve">postup v případě přetržení </w:t>
      </w:r>
      <w:r>
        <w:rPr>
          <w:rFonts w:ascii="Arial" w:hAnsi="Arial" w:cs="Arial"/>
          <w:sz w:val="20"/>
          <w:szCs w:val="20"/>
        </w:rPr>
        <w:t>lana nebo přerušeného vzletu</w:t>
      </w:r>
      <w:r w:rsidRPr="00237111">
        <w:rPr>
          <w:rFonts w:ascii="Arial" w:hAnsi="Arial" w:cs="Arial"/>
          <w:sz w:val="20"/>
          <w:szCs w:val="20"/>
        </w:rPr>
        <w:t>, postupy při selhání</w:t>
      </w:r>
      <w:r>
        <w:rPr>
          <w:rFonts w:ascii="Arial" w:hAnsi="Arial" w:cs="Arial"/>
          <w:sz w:val="20"/>
          <w:szCs w:val="20"/>
        </w:rPr>
        <w:t xml:space="preserve"> během vzletu</w:t>
      </w:r>
      <w:r w:rsidRPr="00237111">
        <w:rPr>
          <w:rFonts w:ascii="Arial" w:hAnsi="Arial" w:cs="Arial"/>
          <w:sz w:val="20"/>
          <w:szCs w:val="20"/>
        </w:rPr>
        <w:t>;</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jak učit pilota-ž</w:t>
      </w:r>
      <w:r>
        <w:rPr>
          <w:rFonts w:ascii="Arial" w:hAnsi="Arial" w:cs="Arial"/>
          <w:sz w:val="20"/>
          <w:szCs w:val="20"/>
        </w:rPr>
        <w:t>áka provádět bezpečný vzlet</w:t>
      </w:r>
      <w:r w:rsidRPr="00237111">
        <w:rPr>
          <w:rFonts w:ascii="Arial" w:hAnsi="Arial" w:cs="Arial"/>
          <w:sz w:val="20"/>
          <w:szCs w:val="20"/>
        </w:rPr>
        <w:t xml:space="preserve"> navijákem;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jak učit pilota-žák</w:t>
      </w:r>
      <w:r>
        <w:rPr>
          <w:rFonts w:ascii="Arial" w:hAnsi="Arial" w:cs="Arial"/>
          <w:sz w:val="20"/>
          <w:szCs w:val="20"/>
        </w:rPr>
        <w:t>a zvládnout přerušený vzlet</w:t>
      </w:r>
      <w:r w:rsidRPr="00237111">
        <w:rPr>
          <w:rFonts w:ascii="Arial" w:hAnsi="Arial" w:cs="Arial"/>
          <w:sz w:val="20"/>
          <w:szCs w:val="20"/>
        </w:rPr>
        <w:t xml:space="preserve"> (různé nadmořské výšky);</w:t>
      </w:r>
    </w:p>
    <w:p w:rsidR="00237111" w:rsidRDefault="00237111" w:rsidP="00CA7EC8">
      <w:pPr>
        <w:pStyle w:val="Normlntext2"/>
        <w:numPr>
          <w:ilvl w:val="0"/>
          <w:numId w:val="32"/>
        </w:numPr>
        <w:spacing w:after="240"/>
        <w:ind w:left="426"/>
        <w:rPr>
          <w:rFonts w:ascii="Arial" w:hAnsi="Arial" w:cs="Arial"/>
          <w:sz w:val="20"/>
          <w:szCs w:val="20"/>
        </w:rPr>
      </w:pPr>
      <w:r w:rsidRPr="00237111">
        <w:rPr>
          <w:rFonts w:ascii="Arial" w:hAnsi="Arial" w:cs="Arial"/>
          <w:sz w:val="20"/>
          <w:szCs w:val="20"/>
        </w:rPr>
        <w:t>jak rozebírat a opravovat chyby, je-li potřeba.</w:t>
      </w: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46827" w:rsidRDefault="00146827">
      <w:pPr>
        <w:spacing w:line="276" w:lineRule="auto"/>
        <w:jc w:val="left"/>
        <w:rPr>
          <w:rFonts w:ascii="Arial" w:hAnsi="Arial" w:cs="Arial"/>
          <w:i/>
          <w:sz w:val="20"/>
          <w:szCs w:val="20"/>
        </w:rPr>
      </w:pPr>
      <w:r>
        <w:rPr>
          <w:rFonts w:ascii="Arial" w:hAnsi="Arial" w:cs="Arial"/>
          <w:i/>
          <w:sz w:val="20"/>
          <w:szCs w:val="20"/>
        </w:rPr>
        <w:br w:type="page"/>
      </w:r>
    </w:p>
    <w:p w:rsidR="00112869" w:rsidRDefault="00237111" w:rsidP="0011286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112869" w:rsidRPr="00112869">
        <w:rPr>
          <w:rFonts w:ascii="Arial" w:hAnsi="Arial" w:cs="Arial"/>
          <w:b/>
          <w:sz w:val="20"/>
          <w:szCs w:val="20"/>
        </w:rPr>
        <w:t xml:space="preserve"> 11b</w:t>
      </w:r>
      <w:r w:rsidR="00112869" w:rsidRPr="00112869">
        <w:rPr>
          <w:rFonts w:ascii="Arial" w:hAnsi="Arial" w:cs="Arial"/>
          <w:b/>
          <w:sz w:val="20"/>
          <w:szCs w:val="20"/>
        </w:rPr>
        <w:tab/>
        <w:t>Vzlety aerovlekem</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237111" w:rsidRDefault="00237111" w:rsidP="00237111">
      <w:pPr>
        <w:pStyle w:val="Normlntext2"/>
        <w:ind w:left="0"/>
        <w:rPr>
          <w:rFonts w:ascii="Arial" w:hAnsi="Arial" w:cs="Arial"/>
          <w:sz w:val="20"/>
          <w:szCs w:val="20"/>
        </w:rPr>
      </w:pPr>
      <w:r w:rsidRPr="00237111">
        <w:rPr>
          <w:rFonts w:ascii="Arial" w:hAnsi="Arial" w:cs="Arial"/>
          <w:sz w:val="20"/>
          <w:szCs w:val="20"/>
        </w:rPr>
        <w:t>Poradit instruktoru</w:t>
      </w:r>
      <w:r>
        <w:rPr>
          <w:rFonts w:ascii="Arial" w:hAnsi="Arial" w:cs="Arial"/>
          <w:sz w:val="20"/>
          <w:szCs w:val="20"/>
        </w:rPr>
        <w:t>-žákovi, jak vyučovat vzlet</w:t>
      </w:r>
      <w:r w:rsidRPr="00237111">
        <w:rPr>
          <w:rFonts w:ascii="Arial" w:hAnsi="Arial" w:cs="Arial"/>
          <w:sz w:val="20"/>
          <w:szCs w:val="20"/>
        </w:rPr>
        <w:t xml:space="preserve"> pomocí aerovleku a jak se ujistit, že jejich</w:t>
      </w:r>
      <w:r>
        <w:rPr>
          <w:rFonts w:ascii="Arial" w:hAnsi="Arial" w:cs="Arial"/>
          <w:sz w:val="20"/>
          <w:szCs w:val="20"/>
        </w:rPr>
        <w:t xml:space="preserve"> </w:t>
      </w:r>
      <w:r w:rsidR="00660AE2">
        <w:rPr>
          <w:rFonts w:ascii="Arial" w:hAnsi="Arial" w:cs="Arial"/>
          <w:sz w:val="20"/>
          <w:szCs w:val="20"/>
        </w:rPr>
        <w:t>žák zvládne přerušený vzlet</w:t>
      </w:r>
      <w:r w:rsidRPr="00237111">
        <w:rPr>
          <w:rFonts w:ascii="Arial" w:hAnsi="Arial" w:cs="Arial"/>
          <w:sz w:val="20"/>
          <w:szCs w:val="20"/>
        </w:rPr>
        <w:t>. Navíc by se měl instruktor-žák naučit, jak identifikovat</w:t>
      </w:r>
      <w:r>
        <w:rPr>
          <w:rFonts w:ascii="Arial" w:hAnsi="Arial" w:cs="Arial"/>
          <w:sz w:val="20"/>
          <w:szCs w:val="20"/>
        </w:rPr>
        <w:t xml:space="preserve"> </w:t>
      </w:r>
      <w:r w:rsidRPr="00237111">
        <w:rPr>
          <w:rFonts w:ascii="Arial" w:hAnsi="Arial" w:cs="Arial"/>
          <w:sz w:val="20"/>
          <w:szCs w:val="20"/>
        </w:rPr>
        <w:t>chyby žáka a jak je správně opravovat.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237111" w:rsidRPr="00237111" w:rsidRDefault="00237111" w:rsidP="00CA7EC8">
      <w:pPr>
        <w:pStyle w:val="Normlntext2"/>
        <w:numPr>
          <w:ilvl w:val="0"/>
          <w:numId w:val="33"/>
        </w:numPr>
        <w:spacing w:after="0"/>
        <w:ind w:left="426"/>
        <w:rPr>
          <w:rFonts w:ascii="Arial" w:hAnsi="Arial" w:cs="Arial"/>
          <w:sz w:val="20"/>
          <w:szCs w:val="20"/>
        </w:rPr>
      </w:pPr>
      <w:r w:rsidRPr="00237111">
        <w:rPr>
          <w:rFonts w:ascii="Arial" w:hAnsi="Arial" w:cs="Arial"/>
          <w:sz w:val="20"/>
          <w:szCs w:val="20"/>
        </w:rPr>
        <w:t>signály nebo komunik</w:t>
      </w:r>
      <w:r w:rsidR="004F32BD">
        <w:rPr>
          <w:rFonts w:ascii="Arial" w:hAnsi="Arial" w:cs="Arial"/>
          <w:sz w:val="20"/>
          <w:szCs w:val="20"/>
        </w:rPr>
        <w:t>aci před a v průběhu vzletu</w:t>
      </w:r>
      <w:r w:rsidRPr="00237111">
        <w:rPr>
          <w:rFonts w:ascii="Arial" w:hAnsi="Arial" w:cs="Arial"/>
          <w:sz w:val="20"/>
          <w:szCs w:val="20"/>
        </w:rPr>
        <w:t>;</w:t>
      </w:r>
    </w:p>
    <w:p w:rsidR="00237111" w:rsidRPr="00237111" w:rsidRDefault="004F32BD" w:rsidP="00CA7EC8">
      <w:pPr>
        <w:pStyle w:val="Normlntext2"/>
        <w:numPr>
          <w:ilvl w:val="0"/>
          <w:numId w:val="33"/>
        </w:numPr>
        <w:spacing w:after="0"/>
        <w:ind w:left="425" w:hanging="357"/>
        <w:rPr>
          <w:rFonts w:ascii="Arial" w:hAnsi="Arial" w:cs="Arial"/>
          <w:sz w:val="20"/>
          <w:szCs w:val="20"/>
        </w:rPr>
      </w:pPr>
      <w:r>
        <w:rPr>
          <w:rFonts w:ascii="Arial" w:hAnsi="Arial" w:cs="Arial"/>
          <w:sz w:val="20"/>
          <w:szCs w:val="20"/>
        </w:rPr>
        <w:t xml:space="preserve">použití </w:t>
      </w:r>
      <w:r w:rsidR="00237111" w:rsidRPr="00237111">
        <w:rPr>
          <w:rFonts w:ascii="Arial" w:hAnsi="Arial" w:cs="Arial"/>
          <w:sz w:val="20"/>
          <w:szCs w:val="20"/>
        </w:rPr>
        <w:t>vybavení</w:t>
      </w:r>
      <w:r>
        <w:rPr>
          <w:rFonts w:ascii="Arial" w:hAnsi="Arial" w:cs="Arial"/>
          <w:sz w:val="20"/>
          <w:szCs w:val="20"/>
        </w:rPr>
        <w:t xml:space="preserve"> pro vzlet</w:t>
      </w:r>
      <w:r w:rsidR="00237111" w:rsidRPr="00237111">
        <w:rPr>
          <w:rFonts w:ascii="Arial" w:hAnsi="Arial" w:cs="Arial"/>
          <w:sz w:val="20"/>
          <w:szCs w:val="20"/>
        </w:rPr>
        <w:t>;</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ve vleku:</w:t>
      </w:r>
      <w:r w:rsidR="004F32BD">
        <w:rPr>
          <w:rFonts w:ascii="Arial" w:hAnsi="Arial" w:cs="Arial"/>
          <w:sz w:val="20"/>
          <w:szCs w:val="20"/>
        </w:rPr>
        <w:t xml:space="preserve"> přímý let, zatáčení a proudění </w:t>
      </w:r>
      <w:r w:rsidRPr="00237111">
        <w:rPr>
          <w:rFonts w:ascii="Arial" w:hAnsi="Arial" w:cs="Arial"/>
          <w:sz w:val="20"/>
          <w:szCs w:val="20"/>
        </w:rPr>
        <w:t>za vrtulovým letadlem;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vybrání z polohy mimo pozici ve vleku;</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 xml:space="preserve">postupy v </w:t>
      </w:r>
      <w:r w:rsidR="004F32BD">
        <w:rPr>
          <w:rFonts w:ascii="Arial" w:hAnsi="Arial" w:cs="Arial"/>
          <w:sz w:val="20"/>
          <w:szCs w:val="20"/>
        </w:rPr>
        <w:t>případě selhání během vzletu a přerušení vzletu</w:t>
      </w:r>
      <w:r w:rsidRPr="00237111">
        <w:rPr>
          <w:rFonts w:ascii="Arial" w:hAnsi="Arial" w:cs="Arial"/>
          <w:sz w:val="20"/>
          <w:szCs w:val="20"/>
        </w:rPr>
        <w:t>;</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klesání ve vleku (vlečné letadlo a kluzák);</w:t>
      </w:r>
    </w:p>
    <w:p w:rsidR="00237111" w:rsidRDefault="004F32BD" w:rsidP="00CA7EC8">
      <w:pPr>
        <w:pStyle w:val="Normlntext2"/>
        <w:numPr>
          <w:ilvl w:val="0"/>
          <w:numId w:val="33"/>
        </w:numPr>
        <w:spacing w:after="240"/>
        <w:ind w:left="425" w:hanging="357"/>
        <w:rPr>
          <w:rFonts w:ascii="Arial" w:hAnsi="Arial" w:cs="Arial"/>
          <w:sz w:val="20"/>
          <w:szCs w:val="20"/>
        </w:rPr>
      </w:pPr>
      <w:r>
        <w:rPr>
          <w:rFonts w:ascii="Arial" w:hAnsi="Arial" w:cs="Arial"/>
          <w:sz w:val="20"/>
          <w:szCs w:val="20"/>
        </w:rPr>
        <w:t>důvody selhání během vzletu a přerušení vzletu</w:t>
      </w:r>
      <w:r w:rsidR="00237111" w:rsidRPr="00237111">
        <w:rPr>
          <w:rFonts w:ascii="Arial" w:hAnsi="Arial" w:cs="Arial"/>
          <w:sz w:val="20"/>
          <w:szCs w:val="20"/>
        </w:rPr>
        <w:t xml:space="preserve"> nebo postupy.</w:t>
      </w:r>
    </w:p>
    <w:p w:rsidR="00237111" w:rsidRDefault="00237111" w:rsidP="00237111">
      <w:pPr>
        <w:pStyle w:val="Normlntext2"/>
        <w:ind w:left="0"/>
        <w:rPr>
          <w:rFonts w:ascii="Arial" w:hAnsi="Arial" w:cs="Arial"/>
          <w:b/>
          <w:sz w:val="20"/>
          <w:szCs w:val="20"/>
        </w:rPr>
      </w:pPr>
      <w:r w:rsidRPr="000C6895">
        <w:rPr>
          <w:rFonts w:ascii="Arial" w:hAnsi="Arial" w:cs="Arial"/>
          <w:b/>
          <w:sz w:val="20"/>
          <w:szCs w:val="20"/>
        </w:rPr>
        <w:t>Letová úloha</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signály před a v průběhu startu;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použití startovacího zařízení;</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postupy ve vleku: přímý let, zatáčení a proudění za vrtulovým letadlem;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vybrání z polohy mimo pozici ve vleku;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 xml:space="preserve">postupy v </w:t>
      </w:r>
      <w:r w:rsidR="004F32BD">
        <w:rPr>
          <w:rFonts w:ascii="Arial" w:hAnsi="Arial" w:cs="Arial"/>
          <w:sz w:val="20"/>
          <w:szCs w:val="20"/>
        </w:rPr>
        <w:t>případě selhání během vzletu a přerušení vzletu</w:t>
      </w:r>
      <w:r w:rsidRPr="00237111">
        <w:rPr>
          <w:rFonts w:ascii="Arial" w:hAnsi="Arial" w:cs="Arial"/>
          <w:sz w:val="20"/>
          <w:szCs w:val="20"/>
        </w:rPr>
        <w:t>;</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klesání ve vleku;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jak učit pil</w:t>
      </w:r>
      <w:r w:rsidR="004F32BD">
        <w:rPr>
          <w:rFonts w:ascii="Arial" w:hAnsi="Arial" w:cs="Arial"/>
          <w:sz w:val="20"/>
          <w:szCs w:val="20"/>
        </w:rPr>
        <w:t>ota-žáka provádět bezpečný vzlet</w:t>
      </w:r>
      <w:r w:rsidRPr="00237111">
        <w:rPr>
          <w:rFonts w:ascii="Arial" w:hAnsi="Arial" w:cs="Arial"/>
          <w:sz w:val="20"/>
          <w:szCs w:val="20"/>
        </w:rPr>
        <w:t xml:space="preserve"> pomocí aerovleku;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jak učit pilota-žák</w:t>
      </w:r>
      <w:r w:rsidR="004F32BD">
        <w:rPr>
          <w:rFonts w:ascii="Arial" w:hAnsi="Arial" w:cs="Arial"/>
          <w:sz w:val="20"/>
          <w:szCs w:val="20"/>
        </w:rPr>
        <w:t>a zvládnout přerušený vzlet</w:t>
      </w:r>
      <w:r w:rsidRPr="00237111">
        <w:rPr>
          <w:rFonts w:ascii="Arial" w:hAnsi="Arial" w:cs="Arial"/>
          <w:sz w:val="20"/>
          <w:szCs w:val="20"/>
        </w:rPr>
        <w:t>;</w:t>
      </w:r>
    </w:p>
    <w:p w:rsidR="004F32BD" w:rsidRDefault="00237111" w:rsidP="00CA7EC8">
      <w:pPr>
        <w:pStyle w:val="Normlntext2"/>
        <w:numPr>
          <w:ilvl w:val="0"/>
          <w:numId w:val="34"/>
        </w:numPr>
        <w:spacing w:after="240"/>
        <w:ind w:left="425" w:hanging="357"/>
        <w:rPr>
          <w:rFonts w:ascii="Arial" w:hAnsi="Arial" w:cs="Arial"/>
          <w:sz w:val="20"/>
          <w:szCs w:val="20"/>
        </w:rPr>
      </w:pPr>
      <w:r w:rsidRPr="00237111">
        <w:rPr>
          <w:rFonts w:ascii="Arial" w:hAnsi="Arial" w:cs="Arial"/>
          <w:sz w:val="20"/>
          <w:szCs w:val="20"/>
        </w:rPr>
        <w:t>jak rozebírat a opravovat chyby, je-li potřeba.</w:t>
      </w: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4F32BD" w:rsidRDefault="004F32BD">
      <w:pPr>
        <w:spacing w:line="276" w:lineRule="auto"/>
        <w:jc w:val="left"/>
        <w:rPr>
          <w:rFonts w:ascii="Arial" w:hAnsi="Arial" w:cs="Arial"/>
          <w:sz w:val="20"/>
          <w:szCs w:val="20"/>
        </w:rPr>
      </w:pPr>
      <w:r>
        <w:rPr>
          <w:rFonts w:ascii="Arial" w:hAnsi="Arial" w:cs="Arial"/>
          <w:sz w:val="20"/>
          <w:szCs w:val="20"/>
        </w:rPr>
        <w:br w:type="page"/>
      </w:r>
    </w:p>
    <w:p w:rsidR="00112869" w:rsidRDefault="00C96214" w:rsidP="00237111">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5A705F">
        <w:rPr>
          <w:rFonts w:ascii="Arial" w:hAnsi="Arial" w:cs="Arial"/>
          <w:b/>
          <w:sz w:val="20"/>
          <w:szCs w:val="20"/>
        </w:rPr>
        <w:t xml:space="preserve"> 11c</w:t>
      </w:r>
      <w:r w:rsidR="005A705F">
        <w:rPr>
          <w:rFonts w:ascii="Arial" w:hAnsi="Arial" w:cs="Arial"/>
          <w:b/>
          <w:sz w:val="20"/>
          <w:szCs w:val="20"/>
        </w:rPr>
        <w:tab/>
      </w:r>
      <w:r w:rsidR="00112869" w:rsidRPr="00112869">
        <w:rPr>
          <w:rFonts w:ascii="Arial" w:hAnsi="Arial" w:cs="Arial"/>
          <w:b/>
          <w:sz w:val="20"/>
          <w:szCs w:val="20"/>
        </w:rPr>
        <w:t>Samostatný vzlet</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787B7F" w:rsidRDefault="00787B7F" w:rsidP="00787B7F">
      <w:pPr>
        <w:pStyle w:val="Normlntext2"/>
        <w:ind w:left="0"/>
        <w:rPr>
          <w:rFonts w:ascii="Arial" w:hAnsi="Arial" w:cs="Arial"/>
          <w:sz w:val="20"/>
          <w:szCs w:val="20"/>
        </w:rPr>
      </w:pPr>
      <w:r w:rsidRPr="00787B7F">
        <w:rPr>
          <w:rFonts w:ascii="Arial" w:hAnsi="Arial" w:cs="Arial"/>
          <w:sz w:val="20"/>
          <w:szCs w:val="20"/>
        </w:rPr>
        <w:t>Poradit instruktoru-žákovi, jak vyučovat startování kluzáku s vlas</w:t>
      </w:r>
      <w:r>
        <w:rPr>
          <w:rFonts w:ascii="Arial" w:hAnsi="Arial" w:cs="Arial"/>
          <w:sz w:val="20"/>
          <w:szCs w:val="20"/>
        </w:rPr>
        <w:t>tní pomocí a jak se ujistit, že</w:t>
      </w:r>
      <w:r w:rsidRPr="00787B7F">
        <w:rPr>
          <w:rFonts w:ascii="Arial" w:hAnsi="Arial" w:cs="Arial"/>
          <w:sz w:val="20"/>
          <w:szCs w:val="20"/>
        </w:rPr>
        <w:t xml:space="preserve"> </w:t>
      </w:r>
      <w:r>
        <w:rPr>
          <w:rFonts w:ascii="Arial" w:hAnsi="Arial" w:cs="Arial"/>
          <w:sz w:val="20"/>
          <w:szCs w:val="20"/>
        </w:rPr>
        <w:t>žák zvládne přerušený vzlet</w:t>
      </w:r>
      <w:r w:rsidRPr="00787B7F">
        <w:rPr>
          <w:rFonts w:ascii="Arial" w:hAnsi="Arial" w:cs="Arial"/>
          <w:sz w:val="20"/>
          <w:szCs w:val="20"/>
        </w:rPr>
        <w:t>. Navíc by se</w:t>
      </w:r>
      <w:r>
        <w:rPr>
          <w:rFonts w:ascii="Arial" w:hAnsi="Arial" w:cs="Arial"/>
          <w:sz w:val="20"/>
          <w:szCs w:val="20"/>
        </w:rPr>
        <w:t xml:space="preserve"> měl instruktor-žák naučit, jak </w:t>
      </w:r>
      <w:r w:rsidRPr="00787B7F">
        <w:rPr>
          <w:rFonts w:ascii="Arial" w:hAnsi="Arial" w:cs="Arial"/>
          <w:sz w:val="20"/>
          <w:szCs w:val="20"/>
        </w:rPr>
        <w:t>identifikovat chyby žáka a jak je správně opravovat.</w:t>
      </w:r>
    </w:p>
    <w:p w:rsidR="00237111" w:rsidRPr="003319A9" w:rsidRDefault="00237111" w:rsidP="00787B7F">
      <w:pPr>
        <w:pStyle w:val="Normlntext2"/>
        <w:ind w:left="0"/>
        <w:rPr>
          <w:rFonts w:ascii="Arial" w:hAnsi="Arial" w:cs="Arial"/>
          <w:b/>
          <w:sz w:val="20"/>
          <w:szCs w:val="20"/>
        </w:rPr>
      </w:pPr>
      <w:r>
        <w:rPr>
          <w:rFonts w:ascii="Arial" w:hAnsi="Arial" w:cs="Arial"/>
          <w:b/>
          <w:sz w:val="20"/>
          <w:szCs w:val="20"/>
        </w:rPr>
        <w:t>Předletová instruktáž</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postupy vysunutí a zasunutí motoru;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spouštění motoru a preventivní bezpečnostní opatření;</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úkony před vzletem;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postupy snížování hluku;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úkony v průběhu vzletu a po něm;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proti větru;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s bočním větrem;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 v případě selhání pohonu;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 v případě přerušeného vzletu;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s maximálním výkonem (krátká vzletová a přistávací dráha a bezpečná výška</w:t>
      </w:r>
      <w:r>
        <w:rPr>
          <w:rFonts w:ascii="Arial" w:hAnsi="Arial" w:cs="Arial"/>
          <w:sz w:val="20"/>
          <w:szCs w:val="20"/>
        </w:rPr>
        <w:t xml:space="preserve"> </w:t>
      </w:r>
      <w:r w:rsidRPr="00787B7F">
        <w:rPr>
          <w:rFonts w:ascii="Arial" w:hAnsi="Arial" w:cs="Arial"/>
          <w:sz w:val="20"/>
          <w:szCs w:val="20"/>
        </w:rPr>
        <w:t>nad překážkami);</w:t>
      </w:r>
    </w:p>
    <w:p w:rsidR="00787B7F" w:rsidRPr="00787B7F" w:rsidRDefault="00787B7F" w:rsidP="00CA7EC8">
      <w:pPr>
        <w:pStyle w:val="Normlntext2"/>
        <w:numPr>
          <w:ilvl w:val="0"/>
          <w:numId w:val="35"/>
        </w:numPr>
        <w:spacing w:after="240"/>
        <w:ind w:left="425" w:hanging="357"/>
        <w:rPr>
          <w:rFonts w:ascii="Arial" w:hAnsi="Arial" w:cs="Arial"/>
          <w:sz w:val="20"/>
          <w:szCs w:val="20"/>
        </w:rPr>
      </w:pPr>
      <w:r w:rsidRPr="00787B7F">
        <w:rPr>
          <w:rFonts w:ascii="Arial" w:hAnsi="Arial" w:cs="Arial"/>
          <w:sz w:val="20"/>
          <w:szCs w:val="20"/>
        </w:rPr>
        <w:t>postup nebo techniky krátkého vzletu a vzletu z nezpevněné dráhy a výpočty</w:t>
      </w:r>
      <w:r>
        <w:rPr>
          <w:rFonts w:ascii="Arial" w:hAnsi="Arial" w:cs="Arial"/>
          <w:sz w:val="20"/>
          <w:szCs w:val="20"/>
        </w:rPr>
        <w:t xml:space="preserve"> výkonnosti</w:t>
      </w:r>
      <w:r w:rsidRPr="00787B7F">
        <w:rPr>
          <w:rFonts w:ascii="Arial" w:hAnsi="Arial" w:cs="Arial"/>
          <w:sz w:val="20"/>
          <w:szCs w:val="20"/>
        </w:rPr>
        <w:t>.</w:t>
      </w:r>
    </w:p>
    <w:p w:rsidR="00237111" w:rsidRDefault="00237111" w:rsidP="00787B7F">
      <w:pPr>
        <w:pStyle w:val="Normlntext2"/>
        <w:ind w:left="0"/>
        <w:rPr>
          <w:rFonts w:ascii="Arial" w:hAnsi="Arial" w:cs="Arial"/>
          <w:b/>
          <w:sz w:val="20"/>
          <w:szCs w:val="20"/>
        </w:rPr>
      </w:pPr>
      <w:r w:rsidRPr="000C6895">
        <w:rPr>
          <w:rFonts w:ascii="Arial" w:hAnsi="Arial" w:cs="Arial"/>
          <w:b/>
          <w:sz w:val="20"/>
          <w:szCs w:val="20"/>
        </w:rPr>
        <w:t>Letová úloha</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postupy vysunutí a zasunutí motoru;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spouštění motoru a bezpečnostní opatření;</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úkony před vzletem;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postupy snižování hluku;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úkony v průběhu vzletu a po něm;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proti větru;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s bočním větrem;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porucha motoru a postupy;</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 v případě přerušeného vzletu;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s maximálním výkonem (krátká vzletová a přistávací dráha a bezpečná výška</w:t>
      </w:r>
      <w:r>
        <w:rPr>
          <w:rFonts w:ascii="Arial" w:hAnsi="Arial" w:cs="Arial"/>
          <w:sz w:val="20"/>
          <w:szCs w:val="20"/>
        </w:rPr>
        <w:t xml:space="preserve"> </w:t>
      </w:r>
      <w:r w:rsidRPr="00787B7F">
        <w:rPr>
          <w:rFonts w:ascii="Arial" w:hAnsi="Arial" w:cs="Arial"/>
          <w:sz w:val="20"/>
          <w:szCs w:val="20"/>
        </w:rPr>
        <w:t>nad překážkami);</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 nebo techniky krátkého vzletu a vzletu z nezpevněné dráhy a výpočty</w:t>
      </w:r>
      <w:r>
        <w:rPr>
          <w:rFonts w:ascii="Arial" w:hAnsi="Arial" w:cs="Arial"/>
          <w:sz w:val="20"/>
          <w:szCs w:val="20"/>
        </w:rPr>
        <w:t xml:space="preserve"> </w:t>
      </w:r>
      <w:r w:rsidRPr="00787B7F">
        <w:rPr>
          <w:rFonts w:ascii="Arial" w:hAnsi="Arial" w:cs="Arial"/>
          <w:sz w:val="20"/>
          <w:szCs w:val="20"/>
        </w:rPr>
        <w:t>výkonnosti;</w:t>
      </w:r>
    </w:p>
    <w:p w:rsidR="008C1FC6"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jak učit pilota-žáka provádět bezpečné starty s vlastní pomocí;</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jak učit pilota-žáka zvládnout přerušené vypouštění (různé nadmořské výšky);</w:t>
      </w:r>
    </w:p>
    <w:p w:rsidR="00787B7F" w:rsidRDefault="00787B7F" w:rsidP="00CA7EC8">
      <w:pPr>
        <w:pStyle w:val="Normlntext2"/>
        <w:numPr>
          <w:ilvl w:val="0"/>
          <w:numId w:val="36"/>
        </w:numPr>
        <w:spacing w:after="240"/>
        <w:ind w:left="425" w:hanging="357"/>
        <w:rPr>
          <w:rFonts w:ascii="Arial" w:hAnsi="Arial" w:cs="Arial"/>
          <w:sz w:val="20"/>
          <w:szCs w:val="20"/>
        </w:rPr>
      </w:pPr>
      <w:r w:rsidRPr="00787B7F">
        <w:rPr>
          <w:rFonts w:ascii="Arial" w:hAnsi="Arial" w:cs="Arial"/>
          <w:sz w:val="20"/>
          <w:szCs w:val="20"/>
        </w:rPr>
        <w:t>jak rozebírat a opravovat chyby, je-li potřeba.</w:t>
      </w: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EE3403" w:rsidRDefault="00EE3403">
      <w:pPr>
        <w:spacing w:line="276" w:lineRule="auto"/>
        <w:jc w:val="left"/>
        <w:rPr>
          <w:rFonts w:ascii="Arial" w:hAnsi="Arial" w:cs="Arial"/>
          <w:i/>
          <w:sz w:val="20"/>
          <w:szCs w:val="20"/>
        </w:rPr>
      </w:pPr>
      <w:r>
        <w:rPr>
          <w:rFonts w:ascii="Arial" w:hAnsi="Arial" w:cs="Arial"/>
          <w:i/>
          <w:sz w:val="20"/>
          <w:szCs w:val="20"/>
        </w:rPr>
        <w:br w:type="page"/>
      </w:r>
    </w:p>
    <w:p w:rsidR="00AE7339" w:rsidRPr="00A41B2A" w:rsidRDefault="00787B7F" w:rsidP="00493F4B">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AE7339" w:rsidRPr="00A41B2A">
        <w:rPr>
          <w:rFonts w:ascii="Arial" w:hAnsi="Arial" w:cs="Arial"/>
          <w:b/>
          <w:sz w:val="20"/>
          <w:szCs w:val="20"/>
        </w:rPr>
        <w:t xml:space="preserve"> 12</w:t>
      </w:r>
      <w:r w:rsidR="00AE7339" w:rsidRPr="00A41B2A">
        <w:rPr>
          <w:rFonts w:ascii="Arial" w:hAnsi="Arial" w:cs="Arial"/>
          <w:b/>
          <w:sz w:val="20"/>
          <w:szCs w:val="20"/>
        </w:rPr>
        <w:tab/>
        <w:t>Okruhy, nácvik vzletu, letu po okruhu, přiblížení a přistání</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3072EF" w:rsidRDefault="003072EF" w:rsidP="003072EF">
      <w:pPr>
        <w:pStyle w:val="Normlntext2"/>
        <w:ind w:left="0"/>
        <w:rPr>
          <w:rFonts w:ascii="Arial" w:hAnsi="Arial" w:cs="Arial"/>
          <w:sz w:val="20"/>
          <w:szCs w:val="20"/>
        </w:rPr>
      </w:pPr>
      <w:r w:rsidRPr="003072EF">
        <w:rPr>
          <w:rFonts w:ascii="Arial" w:hAnsi="Arial" w:cs="Arial"/>
          <w:sz w:val="20"/>
          <w:szCs w:val="20"/>
        </w:rPr>
        <w:t>Poradit instruktoru-žákovi, jak učit své žáky létat bezpečné přiblížení okruhem a přistávat</w:t>
      </w:r>
      <w:r>
        <w:rPr>
          <w:rFonts w:ascii="Arial" w:hAnsi="Arial" w:cs="Arial"/>
          <w:sz w:val="20"/>
          <w:szCs w:val="20"/>
        </w:rPr>
        <w:t xml:space="preserve"> </w:t>
      </w:r>
      <w:r w:rsidRPr="003072EF">
        <w:rPr>
          <w:rFonts w:ascii="Arial" w:hAnsi="Arial" w:cs="Arial"/>
          <w:sz w:val="20"/>
          <w:szCs w:val="20"/>
        </w:rPr>
        <w:t>s kluzákem.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237111" w:rsidRPr="003319A9" w:rsidRDefault="00237111" w:rsidP="003072EF">
      <w:pPr>
        <w:pStyle w:val="Normlntext2"/>
        <w:ind w:left="0"/>
        <w:rPr>
          <w:rFonts w:ascii="Arial" w:hAnsi="Arial" w:cs="Arial"/>
          <w:b/>
          <w:sz w:val="20"/>
          <w:szCs w:val="20"/>
        </w:rPr>
      </w:pPr>
      <w:r>
        <w:rPr>
          <w:rFonts w:ascii="Arial" w:hAnsi="Arial" w:cs="Arial"/>
          <w:b/>
          <w:sz w:val="20"/>
          <w:szCs w:val="20"/>
        </w:rPr>
        <w:t>Předletová instruktáž</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úkony před přistáním;</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pro normální okruh, úsek po větru, úsek před poslední zatáčkou;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vizualizace bodu dotyku;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072EF" w:rsidRDefault="003072EF" w:rsidP="00CA7EC8">
      <w:pPr>
        <w:pStyle w:val="Normlntext2"/>
        <w:numPr>
          <w:ilvl w:val="0"/>
          <w:numId w:val="37"/>
        </w:numPr>
        <w:spacing w:after="240"/>
        <w:ind w:left="425" w:hanging="357"/>
        <w:rPr>
          <w:rFonts w:ascii="Arial" w:hAnsi="Arial" w:cs="Arial"/>
          <w:sz w:val="20"/>
          <w:szCs w:val="20"/>
        </w:rPr>
      </w:pPr>
      <w:r w:rsidRPr="003072EF">
        <w:rPr>
          <w:rFonts w:ascii="Arial" w:hAnsi="Arial" w:cs="Arial"/>
          <w:sz w:val="20"/>
          <w:szCs w:val="20"/>
        </w:rPr>
        <w:t>postupy pro přiblížení a přistání normální a s bočním větrem.</w:t>
      </w:r>
    </w:p>
    <w:p w:rsidR="00237111" w:rsidRDefault="00237111" w:rsidP="003072EF">
      <w:pPr>
        <w:pStyle w:val="Normlntext2"/>
        <w:ind w:left="0"/>
        <w:rPr>
          <w:rFonts w:ascii="Arial" w:hAnsi="Arial" w:cs="Arial"/>
          <w:b/>
          <w:sz w:val="20"/>
          <w:szCs w:val="20"/>
        </w:rPr>
      </w:pPr>
      <w:r w:rsidRPr="000C6895">
        <w:rPr>
          <w:rFonts w:ascii="Arial" w:hAnsi="Arial" w:cs="Arial"/>
          <w:b/>
          <w:sz w:val="20"/>
          <w:szCs w:val="20"/>
        </w:rPr>
        <w:t>Letová úloha</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úkony před přistáním;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standardní okruh a plánování nepředvídaných událostí (například ztráta výšky);</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vizualizace cílového bodu;</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pro přiblížení a přistání normální a s bočním větrem;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jak učit pilota-žáka létat bezpečné přiblížení okruhem;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EE3403" w:rsidRDefault="003072EF" w:rsidP="00CA7EC8">
      <w:pPr>
        <w:pStyle w:val="Normlntext2"/>
        <w:numPr>
          <w:ilvl w:val="0"/>
          <w:numId w:val="38"/>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AE7339" w:rsidRDefault="00EE3403" w:rsidP="003072EF">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AE7339" w:rsidRPr="00AE7339">
        <w:rPr>
          <w:rFonts w:ascii="Arial" w:hAnsi="Arial" w:cs="Arial"/>
          <w:b/>
          <w:sz w:val="20"/>
          <w:szCs w:val="20"/>
        </w:rPr>
        <w:t xml:space="preserve"> 12E</w:t>
      </w:r>
      <w:r w:rsidR="00AE7339" w:rsidRPr="00AE7339">
        <w:rPr>
          <w:rFonts w:ascii="Arial" w:hAnsi="Arial" w:cs="Arial"/>
          <w:b/>
          <w:sz w:val="20"/>
          <w:szCs w:val="20"/>
        </w:rPr>
        <w:tab/>
        <w:t>Opravy vadných přistání</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EE3403" w:rsidRDefault="00EE3403" w:rsidP="00EE3403">
      <w:pPr>
        <w:pStyle w:val="Normlntext2"/>
        <w:ind w:left="0"/>
        <w:rPr>
          <w:rFonts w:ascii="Arial" w:hAnsi="Arial" w:cs="Arial"/>
          <w:sz w:val="20"/>
          <w:szCs w:val="20"/>
        </w:rPr>
      </w:pPr>
      <w:r w:rsidRPr="003072EF">
        <w:rPr>
          <w:rFonts w:ascii="Arial" w:hAnsi="Arial" w:cs="Arial"/>
          <w:sz w:val="20"/>
          <w:szCs w:val="20"/>
        </w:rPr>
        <w:t>Poradit instruktoru</w:t>
      </w:r>
      <w:r>
        <w:rPr>
          <w:rFonts w:ascii="Arial" w:hAnsi="Arial" w:cs="Arial"/>
          <w:sz w:val="20"/>
          <w:szCs w:val="20"/>
        </w:rPr>
        <w:t>-žákovi, jak učit své žáky jak bezpečně opravit vadné přistání s</w:t>
      </w:r>
      <w:r w:rsidRPr="003072EF">
        <w:rPr>
          <w:rFonts w:ascii="Arial" w:hAnsi="Arial" w:cs="Arial"/>
          <w:sz w:val="20"/>
          <w:szCs w:val="20"/>
        </w:rPr>
        <w:t xml:space="preserve"> kluzákem.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postupy pro opětovné zařazení do okruhu;</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úkony před přistáním;</w:t>
      </w:r>
    </w:p>
    <w:p w:rsidR="00EE3403" w:rsidRPr="00EE3403" w:rsidRDefault="00EE3403" w:rsidP="00CA7EC8">
      <w:pPr>
        <w:pStyle w:val="Normlntext2"/>
        <w:numPr>
          <w:ilvl w:val="0"/>
          <w:numId w:val="39"/>
        </w:numPr>
        <w:spacing w:after="0"/>
        <w:ind w:left="426"/>
        <w:rPr>
          <w:rFonts w:ascii="Arial" w:hAnsi="Arial" w:cs="Arial"/>
          <w:sz w:val="20"/>
          <w:szCs w:val="20"/>
        </w:rPr>
      </w:pPr>
      <w:r>
        <w:rPr>
          <w:rFonts w:ascii="Arial" w:hAnsi="Arial" w:cs="Arial"/>
          <w:sz w:val="20"/>
          <w:szCs w:val="20"/>
        </w:rPr>
        <w:t>vyplavání;</w:t>
      </w:r>
    </w:p>
    <w:p w:rsidR="00EE3403" w:rsidRPr="00EE3403" w:rsidRDefault="00EE3403" w:rsidP="00CA7EC8">
      <w:pPr>
        <w:pStyle w:val="Normlntext2"/>
        <w:numPr>
          <w:ilvl w:val="0"/>
          <w:numId w:val="39"/>
        </w:numPr>
        <w:spacing w:after="0"/>
        <w:ind w:left="426"/>
        <w:rPr>
          <w:rFonts w:ascii="Arial" w:hAnsi="Arial" w:cs="Arial"/>
          <w:sz w:val="20"/>
          <w:szCs w:val="20"/>
        </w:rPr>
      </w:pPr>
      <w:r w:rsidRPr="00EE3403">
        <w:rPr>
          <w:rFonts w:ascii="Arial" w:hAnsi="Arial" w:cs="Arial"/>
          <w:sz w:val="20"/>
          <w:szCs w:val="20"/>
        </w:rPr>
        <w:t>vysoké vyrovnání</w:t>
      </w:r>
      <w:r>
        <w:rPr>
          <w:rFonts w:ascii="Arial" w:hAnsi="Arial" w:cs="Arial"/>
          <w:sz w:val="20"/>
          <w:szCs w:val="20"/>
        </w:rPr>
        <w:t>;</w:t>
      </w:r>
      <w:r w:rsidRPr="00EE3403">
        <w:rPr>
          <w:rFonts w:ascii="Arial" w:hAnsi="Arial" w:cs="Arial"/>
          <w:sz w:val="20"/>
          <w:szCs w:val="20"/>
        </w:rPr>
        <w:t xml:space="preserve"> </w:t>
      </w:r>
    </w:p>
    <w:p w:rsidR="00EE3403" w:rsidRDefault="00EE3403" w:rsidP="00CA7EC8">
      <w:pPr>
        <w:pStyle w:val="Normlntext2"/>
        <w:numPr>
          <w:ilvl w:val="0"/>
          <w:numId w:val="39"/>
        </w:numPr>
        <w:spacing w:after="0"/>
        <w:ind w:left="426"/>
        <w:rPr>
          <w:rFonts w:ascii="Arial" w:hAnsi="Arial" w:cs="Arial"/>
          <w:sz w:val="20"/>
          <w:szCs w:val="20"/>
        </w:rPr>
      </w:pPr>
      <w:r w:rsidRPr="00EE3403">
        <w:rPr>
          <w:rFonts w:ascii="Arial" w:hAnsi="Arial" w:cs="Arial"/>
          <w:sz w:val="20"/>
          <w:szCs w:val="20"/>
        </w:rPr>
        <w:t>odskok</w:t>
      </w:r>
      <w:r>
        <w:rPr>
          <w:rFonts w:ascii="Arial" w:hAnsi="Arial" w:cs="Arial"/>
          <w:sz w:val="20"/>
          <w:szCs w:val="20"/>
        </w:rPr>
        <w:t>;</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EE3403" w:rsidRPr="00EE3403" w:rsidRDefault="00EE3403" w:rsidP="00CA7EC8">
      <w:pPr>
        <w:pStyle w:val="Normlntext2"/>
        <w:numPr>
          <w:ilvl w:val="0"/>
          <w:numId w:val="39"/>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237111" w:rsidRDefault="00237111" w:rsidP="00237111">
      <w:pPr>
        <w:pStyle w:val="Normlntext2"/>
        <w:ind w:left="0"/>
        <w:rPr>
          <w:rFonts w:ascii="Arial" w:hAnsi="Arial" w:cs="Arial"/>
          <w:b/>
          <w:sz w:val="20"/>
          <w:szCs w:val="20"/>
        </w:rPr>
      </w:pPr>
      <w:r w:rsidRPr="000C6895">
        <w:rPr>
          <w:rFonts w:ascii="Arial" w:hAnsi="Arial" w:cs="Arial"/>
          <w:b/>
          <w:sz w:val="20"/>
          <w:szCs w:val="20"/>
        </w:rPr>
        <w:t>Letová úloha</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postupy pro opětovné zařazení do okruhu;</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úkony před přistáním;</w:t>
      </w:r>
    </w:p>
    <w:p w:rsidR="00FD13C8" w:rsidRPr="00EE3403" w:rsidRDefault="00FD13C8" w:rsidP="00CA7EC8">
      <w:pPr>
        <w:pStyle w:val="Normlntext2"/>
        <w:numPr>
          <w:ilvl w:val="0"/>
          <w:numId w:val="40"/>
        </w:numPr>
        <w:spacing w:after="0"/>
        <w:ind w:left="426"/>
        <w:rPr>
          <w:rFonts w:ascii="Arial" w:hAnsi="Arial" w:cs="Arial"/>
          <w:sz w:val="20"/>
          <w:szCs w:val="20"/>
        </w:rPr>
      </w:pPr>
      <w:r>
        <w:rPr>
          <w:rFonts w:ascii="Arial" w:hAnsi="Arial" w:cs="Arial"/>
          <w:sz w:val="20"/>
          <w:szCs w:val="20"/>
        </w:rPr>
        <w:t>vyplavání;</w:t>
      </w:r>
    </w:p>
    <w:p w:rsidR="00FD13C8" w:rsidRPr="00EE3403" w:rsidRDefault="00FD13C8" w:rsidP="00CA7EC8">
      <w:pPr>
        <w:pStyle w:val="Normlntext2"/>
        <w:numPr>
          <w:ilvl w:val="0"/>
          <w:numId w:val="40"/>
        </w:numPr>
        <w:spacing w:after="0"/>
        <w:ind w:left="426"/>
        <w:rPr>
          <w:rFonts w:ascii="Arial" w:hAnsi="Arial" w:cs="Arial"/>
          <w:sz w:val="20"/>
          <w:szCs w:val="20"/>
        </w:rPr>
      </w:pPr>
      <w:r w:rsidRPr="00EE3403">
        <w:rPr>
          <w:rFonts w:ascii="Arial" w:hAnsi="Arial" w:cs="Arial"/>
          <w:sz w:val="20"/>
          <w:szCs w:val="20"/>
        </w:rPr>
        <w:t>vysoké vyrovnání</w:t>
      </w:r>
      <w:r>
        <w:rPr>
          <w:rFonts w:ascii="Arial" w:hAnsi="Arial" w:cs="Arial"/>
          <w:sz w:val="20"/>
          <w:szCs w:val="20"/>
        </w:rPr>
        <w:t>;</w:t>
      </w:r>
      <w:r w:rsidRPr="00EE3403">
        <w:rPr>
          <w:rFonts w:ascii="Arial" w:hAnsi="Arial" w:cs="Arial"/>
          <w:sz w:val="20"/>
          <w:szCs w:val="20"/>
        </w:rPr>
        <w:t xml:space="preserve"> </w:t>
      </w:r>
    </w:p>
    <w:p w:rsidR="00FD13C8" w:rsidRDefault="00FD13C8" w:rsidP="00CA7EC8">
      <w:pPr>
        <w:pStyle w:val="Normlntext2"/>
        <w:numPr>
          <w:ilvl w:val="0"/>
          <w:numId w:val="40"/>
        </w:numPr>
        <w:spacing w:after="0"/>
        <w:ind w:left="426"/>
        <w:rPr>
          <w:rFonts w:ascii="Arial" w:hAnsi="Arial" w:cs="Arial"/>
          <w:sz w:val="20"/>
          <w:szCs w:val="20"/>
        </w:rPr>
      </w:pPr>
      <w:r w:rsidRPr="00EE3403">
        <w:rPr>
          <w:rFonts w:ascii="Arial" w:hAnsi="Arial" w:cs="Arial"/>
          <w:sz w:val="20"/>
          <w:szCs w:val="20"/>
        </w:rPr>
        <w:t>odskok</w:t>
      </w:r>
      <w:r>
        <w:rPr>
          <w:rFonts w:ascii="Arial" w:hAnsi="Arial" w:cs="Arial"/>
          <w:sz w:val="20"/>
          <w:szCs w:val="20"/>
        </w:rPr>
        <w:t>;</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FD13C8" w:rsidRPr="00FD13C8" w:rsidRDefault="00FD13C8" w:rsidP="00CA7EC8">
      <w:pPr>
        <w:pStyle w:val="Normlntext2"/>
        <w:numPr>
          <w:ilvl w:val="0"/>
          <w:numId w:val="40"/>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524322" w:rsidRDefault="00524322" w:rsidP="00FD13C8">
      <w:pPr>
        <w:pStyle w:val="Normlntext2"/>
        <w:spacing w:after="240"/>
        <w:ind w:left="0"/>
        <w:jc w:val="center"/>
        <w:rPr>
          <w:rFonts w:ascii="Arial" w:hAnsi="Arial" w:cs="Arial"/>
          <w:i/>
          <w:sz w:val="20"/>
          <w:szCs w:val="20"/>
        </w:rPr>
      </w:pPr>
    </w:p>
    <w:p w:rsidR="00FD13C8" w:rsidRDefault="00FD13C8" w:rsidP="00524322">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r>
        <w:rPr>
          <w:rFonts w:ascii="Arial" w:hAnsi="Arial" w:cs="Arial"/>
          <w:i/>
          <w:sz w:val="20"/>
          <w:szCs w:val="20"/>
        </w:rPr>
        <w:br w:type="page"/>
      </w:r>
    </w:p>
    <w:p w:rsidR="00AE7339" w:rsidRPr="001C3791" w:rsidRDefault="00FD13C8" w:rsidP="00FD13C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 13</w:t>
      </w:r>
      <w:r>
        <w:rPr>
          <w:rFonts w:ascii="Arial" w:hAnsi="Arial" w:cs="Arial"/>
          <w:b/>
          <w:sz w:val="20"/>
          <w:szCs w:val="20"/>
        </w:rPr>
        <w:tab/>
        <w:t>První samostatný let</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FD13C8" w:rsidRDefault="00FD13C8" w:rsidP="00237111">
      <w:pPr>
        <w:pStyle w:val="Normlntext2"/>
        <w:ind w:left="0"/>
        <w:rPr>
          <w:rFonts w:ascii="Arial" w:hAnsi="Arial" w:cs="Arial"/>
          <w:sz w:val="20"/>
          <w:szCs w:val="20"/>
        </w:rPr>
      </w:pPr>
      <w:r w:rsidRPr="00FD13C8">
        <w:rPr>
          <w:rFonts w:ascii="Arial" w:hAnsi="Arial" w:cs="Arial"/>
          <w:sz w:val="20"/>
          <w:szCs w:val="20"/>
        </w:rPr>
        <w:t>Poradit instruktoru-žákovi, jak připravit své žáky na první samostatný let.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FD13C8" w:rsidRPr="00FD13C8" w:rsidRDefault="00FD13C8" w:rsidP="00CA7EC8">
      <w:pPr>
        <w:pStyle w:val="Normlntext2"/>
        <w:numPr>
          <w:ilvl w:val="0"/>
          <w:numId w:val="41"/>
        </w:numPr>
        <w:spacing w:after="0"/>
        <w:ind w:left="426"/>
        <w:rPr>
          <w:rFonts w:ascii="Arial" w:hAnsi="Arial" w:cs="Arial"/>
          <w:sz w:val="20"/>
          <w:szCs w:val="20"/>
        </w:rPr>
      </w:pPr>
      <w:r w:rsidRPr="00FD13C8">
        <w:rPr>
          <w:rFonts w:ascii="Arial" w:hAnsi="Arial" w:cs="Arial"/>
          <w:sz w:val="20"/>
          <w:szCs w:val="20"/>
        </w:rPr>
        <w:t>omezení letu (uvědomování si místního prostoru a jeho omezení);</w:t>
      </w:r>
    </w:p>
    <w:p w:rsidR="00FD13C8" w:rsidRDefault="00FD13C8" w:rsidP="00BD7548">
      <w:pPr>
        <w:pStyle w:val="Normlntext2"/>
        <w:numPr>
          <w:ilvl w:val="0"/>
          <w:numId w:val="41"/>
        </w:numPr>
        <w:spacing w:after="0"/>
        <w:ind w:left="425" w:hanging="357"/>
        <w:rPr>
          <w:rFonts w:ascii="Arial" w:hAnsi="Arial" w:cs="Arial"/>
          <w:sz w:val="20"/>
          <w:szCs w:val="20"/>
        </w:rPr>
      </w:pPr>
      <w:r w:rsidRPr="00FD13C8">
        <w:rPr>
          <w:rFonts w:ascii="Arial" w:hAnsi="Arial" w:cs="Arial"/>
          <w:sz w:val="20"/>
          <w:szCs w:val="20"/>
        </w:rPr>
        <w:t>použití pož</w:t>
      </w:r>
      <w:r w:rsidR="00BD7548">
        <w:rPr>
          <w:rFonts w:ascii="Arial" w:hAnsi="Arial" w:cs="Arial"/>
          <w:sz w:val="20"/>
          <w:szCs w:val="20"/>
        </w:rPr>
        <w:t>adovaného vybavení;</w:t>
      </w:r>
    </w:p>
    <w:p w:rsidR="00BD7548" w:rsidRDefault="00BD7548" w:rsidP="00BD7548">
      <w:pPr>
        <w:pStyle w:val="Normlntext2"/>
        <w:numPr>
          <w:ilvl w:val="0"/>
          <w:numId w:val="41"/>
        </w:numPr>
        <w:spacing w:after="240"/>
        <w:ind w:left="425" w:hanging="357"/>
        <w:rPr>
          <w:rFonts w:ascii="Arial" w:hAnsi="Arial" w:cs="Arial"/>
          <w:sz w:val="20"/>
          <w:szCs w:val="20"/>
        </w:rPr>
      </w:pPr>
      <w:r w:rsidRPr="00BD7548">
        <w:rPr>
          <w:rFonts w:ascii="Arial" w:hAnsi="Arial" w:cs="Arial"/>
          <w:sz w:val="20"/>
          <w:szCs w:val="20"/>
        </w:rPr>
        <w:t>vliv CG na podélnou stabilitu kluzáku.</w:t>
      </w:r>
    </w:p>
    <w:p w:rsidR="00237111" w:rsidRDefault="00237111" w:rsidP="00FD13C8">
      <w:pPr>
        <w:pStyle w:val="Normlntext2"/>
        <w:ind w:left="0"/>
        <w:rPr>
          <w:rFonts w:ascii="Arial" w:hAnsi="Arial" w:cs="Arial"/>
          <w:b/>
          <w:sz w:val="20"/>
          <w:szCs w:val="20"/>
        </w:rPr>
      </w:pPr>
      <w:r w:rsidRPr="000C6895">
        <w:rPr>
          <w:rFonts w:ascii="Arial" w:hAnsi="Arial" w:cs="Arial"/>
          <w:b/>
          <w:sz w:val="20"/>
          <w:szCs w:val="20"/>
        </w:rPr>
        <w:t>Letová úloha</w:t>
      </w:r>
    </w:p>
    <w:p w:rsidR="00FD13C8" w:rsidRPr="00FD13C8" w:rsidRDefault="00FD13C8"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 jiným či jinými služebně staršími instruktory ověřit, zda je žák schopen letět</w:t>
      </w:r>
      <w:r>
        <w:rPr>
          <w:rFonts w:ascii="Arial" w:hAnsi="Arial" w:cs="Arial"/>
          <w:sz w:val="20"/>
          <w:szCs w:val="20"/>
        </w:rPr>
        <w:t xml:space="preserve"> </w:t>
      </w:r>
      <w:r w:rsidRPr="00FD13C8">
        <w:rPr>
          <w:rFonts w:ascii="Arial" w:hAnsi="Arial" w:cs="Arial"/>
          <w:sz w:val="20"/>
          <w:szCs w:val="20"/>
        </w:rPr>
        <w:t>samostatný let;</w:t>
      </w:r>
    </w:p>
    <w:p w:rsidR="00FD13C8" w:rsidRPr="00FD13C8" w:rsidRDefault="00FD13C8"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sledovat let;</w:t>
      </w:r>
    </w:p>
    <w:p w:rsidR="00EB550A" w:rsidRPr="001C3791" w:rsidRDefault="00FD13C8" w:rsidP="00CA7EC8">
      <w:pPr>
        <w:pStyle w:val="Normlntext2"/>
        <w:numPr>
          <w:ilvl w:val="0"/>
          <w:numId w:val="42"/>
        </w:numPr>
        <w:spacing w:after="240"/>
        <w:ind w:left="425" w:hanging="357"/>
        <w:rPr>
          <w:rFonts w:ascii="Arial" w:hAnsi="Arial" w:cs="Arial"/>
          <w:sz w:val="20"/>
          <w:szCs w:val="20"/>
        </w:rPr>
      </w:pPr>
      <w:r w:rsidRPr="00FD13C8">
        <w:rPr>
          <w:rFonts w:ascii="Arial" w:hAnsi="Arial" w:cs="Arial"/>
          <w:sz w:val="20"/>
          <w:szCs w:val="20"/>
        </w:rPr>
        <w:t>rozebrat let s žákem.</w:t>
      </w:r>
    </w:p>
    <w:p w:rsidR="00493F4B" w:rsidRDefault="00496453" w:rsidP="00493F4B">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493F4B">
        <w:rPr>
          <w:rFonts w:ascii="Arial" w:hAnsi="Arial" w:cs="Arial"/>
          <w:b/>
          <w:sz w:val="20"/>
          <w:szCs w:val="20"/>
        </w:rPr>
        <w:t xml:space="preserve"> 14</w:t>
      </w:r>
      <w:r w:rsidR="00493F4B" w:rsidRPr="00493F4B">
        <w:rPr>
          <w:rFonts w:ascii="Arial" w:hAnsi="Arial" w:cs="Arial"/>
          <w:b/>
          <w:sz w:val="20"/>
          <w:szCs w:val="20"/>
        </w:rPr>
        <w:tab/>
        <w:t>Nácvik ostrých zatáček, vývrtky, spirály</w:t>
      </w:r>
    </w:p>
    <w:p w:rsidR="00FD13C8" w:rsidRPr="003319A9" w:rsidRDefault="00FD13C8" w:rsidP="00FD13C8">
      <w:pPr>
        <w:pStyle w:val="Normlntext2"/>
        <w:ind w:left="0"/>
        <w:rPr>
          <w:rFonts w:ascii="Arial" w:hAnsi="Arial" w:cs="Arial"/>
          <w:b/>
          <w:sz w:val="20"/>
          <w:szCs w:val="20"/>
        </w:rPr>
      </w:pPr>
      <w:r w:rsidRPr="003319A9">
        <w:rPr>
          <w:rFonts w:ascii="Arial" w:hAnsi="Arial" w:cs="Arial"/>
          <w:b/>
          <w:sz w:val="20"/>
          <w:szCs w:val="20"/>
        </w:rPr>
        <w:t>Pozemní příprava</w:t>
      </w:r>
    </w:p>
    <w:p w:rsidR="00496453" w:rsidRDefault="00496453" w:rsidP="00496453">
      <w:pPr>
        <w:pStyle w:val="Normlntext2"/>
        <w:ind w:left="0"/>
        <w:rPr>
          <w:rFonts w:ascii="Arial" w:hAnsi="Arial" w:cs="Arial"/>
          <w:sz w:val="20"/>
          <w:szCs w:val="20"/>
        </w:rPr>
      </w:pPr>
      <w:r w:rsidRPr="00496453">
        <w:rPr>
          <w:rFonts w:ascii="Arial" w:hAnsi="Arial" w:cs="Arial"/>
          <w:sz w:val="20"/>
          <w:szCs w:val="20"/>
        </w:rPr>
        <w:t>Poradit instruktoru-žákovi, jak létat ostré zatáčky nebo okruhy (příčný náklon 45°) při</w:t>
      </w:r>
      <w:r>
        <w:rPr>
          <w:rFonts w:ascii="Arial" w:hAnsi="Arial" w:cs="Arial"/>
          <w:sz w:val="20"/>
          <w:szCs w:val="20"/>
        </w:rPr>
        <w:t xml:space="preserve"> </w:t>
      </w:r>
      <w:r w:rsidRPr="00496453">
        <w:rPr>
          <w:rFonts w:ascii="Arial" w:hAnsi="Arial" w:cs="Arial"/>
          <w:sz w:val="20"/>
          <w:szCs w:val="20"/>
        </w:rPr>
        <w:t>konstantní poloze (rychlosti) a s vycentrovaným provázkem indikace zatáčky. Navíc by se měl</w:t>
      </w:r>
      <w:r>
        <w:rPr>
          <w:rFonts w:ascii="Arial" w:hAnsi="Arial" w:cs="Arial"/>
          <w:sz w:val="20"/>
          <w:szCs w:val="20"/>
        </w:rPr>
        <w:t xml:space="preserve"> </w:t>
      </w:r>
      <w:r w:rsidRPr="00496453">
        <w:rPr>
          <w:rFonts w:ascii="Arial" w:hAnsi="Arial" w:cs="Arial"/>
          <w:sz w:val="20"/>
          <w:szCs w:val="20"/>
        </w:rPr>
        <w:t>instruktor-žák naučit, jak identifikovat chyby žáka a jak je správně opravovat.</w:t>
      </w:r>
    </w:p>
    <w:p w:rsidR="00FD13C8" w:rsidRPr="003319A9" w:rsidRDefault="00FD13C8" w:rsidP="00496453">
      <w:pPr>
        <w:pStyle w:val="Normlntext2"/>
        <w:ind w:left="0"/>
        <w:rPr>
          <w:rFonts w:ascii="Arial" w:hAnsi="Arial" w:cs="Arial"/>
          <w:b/>
          <w:sz w:val="20"/>
          <w:szCs w:val="20"/>
        </w:rPr>
      </w:pPr>
      <w:r>
        <w:rPr>
          <w:rFonts w:ascii="Arial" w:hAnsi="Arial" w:cs="Arial"/>
          <w:b/>
          <w:sz w:val="20"/>
          <w:szCs w:val="20"/>
        </w:rPr>
        <w:t>Předletová instruktáž</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vztah mezi příčným náklonem a rychlostí;</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jak zvládnout ostré zatáčky nebo okruhy;</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neobvyklé polohy, které se mohou vyskytnout (přetažení nebo vývrtka a let ve strmé</w:t>
      </w:r>
      <w:r>
        <w:rPr>
          <w:rFonts w:ascii="Arial" w:hAnsi="Arial" w:cs="Arial"/>
          <w:sz w:val="20"/>
          <w:szCs w:val="20"/>
        </w:rPr>
        <w:t xml:space="preserve"> </w:t>
      </w:r>
      <w:r w:rsidRPr="00496453">
        <w:rPr>
          <w:rFonts w:ascii="Arial" w:hAnsi="Arial" w:cs="Arial"/>
          <w:sz w:val="20"/>
          <w:szCs w:val="20"/>
        </w:rPr>
        <w:t>sestupné spirále);</w:t>
      </w:r>
    </w:p>
    <w:p w:rsidR="00496453" w:rsidRDefault="00496453" w:rsidP="00CA7EC8">
      <w:pPr>
        <w:pStyle w:val="Normlntext2"/>
        <w:numPr>
          <w:ilvl w:val="0"/>
          <w:numId w:val="43"/>
        </w:numPr>
        <w:spacing w:after="240"/>
        <w:ind w:left="425" w:hanging="357"/>
        <w:rPr>
          <w:rFonts w:ascii="Arial" w:hAnsi="Arial" w:cs="Arial"/>
          <w:sz w:val="20"/>
          <w:szCs w:val="20"/>
        </w:rPr>
      </w:pPr>
      <w:r w:rsidRPr="00496453">
        <w:rPr>
          <w:rFonts w:ascii="Arial" w:hAnsi="Arial" w:cs="Arial"/>
          <w:sz w:val="20"/>
          <w:szCs w:val="20"/>
        </w:rPr>
        <w:t>jak vybrat tyto neobvyklé polohy.</w:t>
      </w:r>
    </w:p>
    <w:p w:rsidR="00FD13C8" w:rsidRDefault="00FD13C8" w:rsidP="00496453">
      <w:pPr>
        <w:pStyle w:val="Normlntext2"/>
        <w:ind w:left="0"/>
        <w:rPr>
          <w:rFonts w:ascii="Arial" w:hAnsi="Arial" w:cs="Arial"/>
          <w:b/>
          <w:sz w:val="20"/>
          <w:szCs w:val="20"/>
        </w:rPr>
      </w:pPr>
      <w:r w:rsidRPr="000C6895">
        <w:rPr>
          <w:rFonts w:ascii="Arial" w:hAnsi="Arial" w:cs="Arial"/>
          <w:b/>
          <w:sz w:val="20"/>
          <w:szCs w:val="20"/>
        </w:rPr>
        <w:t>Letová úloha</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ostré zatáčky (45°) při konstantní rychlosti a s vycentrovaným provázkem indikace</w:t>
      </w:r>
      <w:r>
        <w:rPr>
          <w:rFonts w:ascii="Arial" w:hAnsi="Arial" w:cs="Arial"/>
          <w:sz w:val="20"/>
          <w:szCs w:val="20"/>
        </w:rPr>
        <w:t xml:space="preserve"> </w:t>
      </w:r>
      <w:r w:rsidRPr="00496453">
        <w:rPr>
          <w:rFonts w:ascii="Arial" w:hAnsi="Arial" w:cs="Arial"/>
          <w:sz w:val="20"/>
          <w:szCs w:val="20"/>
        </w:rPr>
        <w:t>zatáčky;</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obvyklé chyby (skluz a výkluz);</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neobvyklé polohy a jak je vybrat;</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jak učit pilota-žáka létat ostré zatáčky nebo okruhy;</w:t>
      </w:r>
    </w:p>
    <w:p w:rsid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jak rozebírat a opravovat chyby, je-li potřeba.</w:t>
      </w:r>
    </w:p>
    <w:p w:rsidR="00496453" w:rsidRDefault="00496453" w:rsidP="00496453">
      <w:pPr>
        <w:pStyle w:val="Normlntext2"/>
        <w:spacing w:after="0"/>
        <w:rPr>
          <w:rFonts w:ascii="Arial" w:hAnsi="Arial" w:cs="Arial"/>
          <w:sz w:val="20"/>
          <w:szCs w:val="20"/>
        </w:rPr>
      </w:pPr>
    </w:p>
    <w:p w:rsidR="00496453" w:rsidRDefault="00496453"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E96065" w:rsidRDefault="00E96065" w:rsidP="00496453">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493F4B" w:rsidRDefault="00146827" w:rsidP="00493F4B">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493F4B" w:rsidRPr="00493F4B">
        <w:rPr>
          <w:rFonts w:ascii="Arial" w:hAnsi="Arial" w:cs="Arial"/>
          <w:b/>
          <w:sz w:val="20"/>
          <w:szCs w:val="20"/>
        </w:rPr>
        <w:t xml:space="preserve"> 15</w:t>
      </w:r>
      <w:r w:rsidR="00493F4B" w:rsidRPr="00493F4B">
        <w:rPr>
          <w:rFonts w:ascii="Arial" w:hAnsi="Arial" w:cs="Arial"/>
          <w:b/>
          <w:sz w:val="20"/>
          <w:szCs w:val="20"/>
        </w:rPr>
        <w:tab/>
        <w:t>Techniky plachtění</w:t>
      </w:r>
    </w:p>
    <w:p w:rsidR="00146827" w:rsidRPr="00146827" w:rsidRDefault="00146827" w:rsidP="00146827">
      <w:pPr>
        <w:pStyle w:val="Normlntext2"/>
        <w:ind w:left="0"/>
        <w:rPr>
          <w:rFonts w:ascii="Arial" w:hAnsi="Arial" w:cs="Arial"/>
          <w:sz w:val="20"/>
          <w:szCs w:val="20"/>
        </w:rPr>
      </w:pPr>
      <w:r w:rsidRPr="00146827">
        <w:rPr>
          <w:rFonts w:ascii="Arial" w:hAnsi="Arial" w:cs="Arial"/>
          <w:sz w:val="20"/>
          <w:szCs w:val="20"/>
        </w:rPr>
        <w:t>Poznámka: pokud meteorologické podmínky v průběhu výcviku instrukt</w:t>
      </w:r>
      <w:r>
        <w:rPr>
          <w:rFonts w:ascii="Arial" w:hAnsi="Arial" w:cs="Arial"/>
          <w:sz w:val="20"/>
          <w:szCs w:val="20"/>
        </w:rPr>
        <w:t xml:space="preserve">ora nedovolují praktický výcvik </w:t>
      </w:r>
      <w:r w:rsidRPr="00146827">
        <w:rPr>
          <w:rFonts w:ascii="Arial" w:hAnsi="Arial" w:cs="Arial"/>
          <w:sz w:val="20"/>
          <w:szCs w:val="20"/>
        </w:rPr>
        <w:t>technik plachtění, všechny položky letových úloh musí být pr</w:t>
      </w:r>
      <w:r>
        <w:rPr>
          <w:rFonts w:ascii="Arial" w:hAnsi="Arial" w:cs="Arial"/>
          <w:sz w:val="20"/>
          <w:szCs w:val="20"/>
        </w:rPr>
        <w:t xml:space="preserve">obrány a vysvětleny pouze během </w:t>
      </w:r>
      <w:r w:rsidRPr="00146827">
        <w:rPr>
          <w:rFonts w:ascii="Arial" w:hAnsi="Arial" w:cs="Arial"/>
          <w:sz w:val="20"/>
          <w:szCs w:val="20"/>
        </w:rPr>
        <w:t>pozemní přípravy úlohy.</w:t>
      </w:r>
    </w:p>
    <w:p w:rsidR="00493F4B" w:rsidRDefault="00146827" w:rsidP="00146827">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493F4B">
        <w:rPr>
          <w:rFonts w:ascii="Arial" w:hAnsi="Arial" w:cs="Arial"/>
          <w:b/>
          <w:sz w:val="20"/>
          <w:szCs w:val="20"/>
        </w:rPr>
        <w:t xml:space="preserve"> 15a</w:t>
      </w:r>
      <w:r w:rsidR="00493F4B" w:rsidRPr="00493F4B">
        <w:rPr>
          <w:rFonts w:ascii="Arial" w:hAnsi="Arial" w:cs="Arial"/>
          <w:b/>
          <w:sz w:val="20"/>
          <w:szCs w:val="20"/>
        </w:rPr>
        <w:tab/>
        <w:t>Létání v termických stoupavých proudech</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146827" w:rsidRDefault="00146827" w:rsidP="00146827">
      <w:pPr>
        <w:pStyle w:val="Normlntext2"/>
        <w:ind w:left="0"/>
        <w:rPr>
          <w:rFonts w:ascii="Arial" w:hAnsi="Arial" w:cs="Arial"/>
          <w:sz w:val="20"/>
          <w:szCs w:val="20"/>
        </w:rPr>
      </w:pPr>
      <w:r w:rsidRPr="00146827">
        <w:rPr>
          <w:rFonts w:ascii="Arial" w:hAnsi="Arial" w:cs="Arial"/>
          <w:sz w:val="20"/>
          <w:szCs w:val="20"/>
        </w:rPr>
        <w:t>Poradit instruktoru-žákovi, jak naučit své žáky rozpoznávat a určovat termické stoupavé</w:t>
      </w:r>
      <w:r>
        <w:rPr>
          <w:rFonts w:ascii="Arial" w:hAnsi="Arial" w:cs="Arial"/>
          <w:sz w:val="20"/>
          <w:szCs w:val="20"/>
        </w:rPr>
        <w:t xml:space="preserve"> </w:t>
      </w:r>
      <w:r w:rsidRPr="00146827">
        <w:rPr>
          <w:rFonts w:ascii="Arial" w:hAnsi="Arial" w:cs="Arial"/>
          <w:sz w:val="20"/>
          <w:szCs w:val="20"/>
        </w:rPr>
        <w:t>proudy, jak vstoupit do termického stoupavého proudu a jak dávat pozor, aby nedošlo ke</w:t>
      </w:r>
      <w:r>
        <w:rPr>
          <w:rFonts w:ascii="Arial" w:hAnsi="Arial" w:cs="Arial"/>
          <w:sz w:val="20"/>
          <w:szCs w:val="20"/>
        </w:rPr>
        <w:t xml:space="preserve"> </w:t>
      </w:r>
      <w:r w:rsidRPr="00146827">
        <w:rPr>
          <w:rFonts w:ascii="Arial" w:hAnsi="Arial" w:cs="Arial"/>
          <w:sz w:val="20"/>
          <w:szCs w:val="20"/>
        </w:rPr>
        <w:t>srážce ve vzduchu. Navíc by se měl instruktor-žák naučit, jak id</w:t>
      </w:r>
      <w:r>
        <w:rPr>
          <w:rFonts w:ascii="Arial" w:hAnsi="Arial" w:cs="Arial"/>
          <w:sz w:val="20"/>
          <w:szCs w:val="20"/>
        </w:rPr>
        <w:t xml:space="preserve">entifikovat chyby žáka a jak je </w:t>
      </w:r>
      <w:r w:rsidRPr="00146827">
        <w:rPr>
          <w:rFonts w:ascii="Arial" w:hAnsi="Arial" w:cs="Arial"/>
          <w:sz w:val="20"/>
          <w:szCs w:val="20"/>
        </w:rPr>
        <w:t>správně opravovat.</w:t>
      </w:r>
    </w:p>
    <w:p w:rsidR="00146827" w:rsidRPr="003319A9" w:rsidRDefault="00146827" w:rsidP="00146827">
      <w:pPr>
        <w:pStyle w:val="Normlntext2"/>
        <w:ind w:left="0"/>
        <w:rPr>
          <w:rFonts w:ascii="Arial" w:hAnsi="Arial" w:cs="Arial"/>
          <w:b/>
          <w:sz w:val="20"/>
          <w:szCs w:val="20"/>
        </w:rPr>
      </w:pPr>
      <w:r>
        <w:rPr>
          <w:rFonts w:ascii="Arial" w:hAnsi="Arial" w:cs="Arial"/>
          <w:b/>
          <w:sz w:val="20"/>
          <w:szCs w:val="20"/>
        </w:rPr>
        <w:t>Předletová instruktáž</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postupy sledování okolí;</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určení a rozpoznávání termických stoupavých proudů;</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použití audio přístrojů pro plachtění;</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postup vstupu do termického stoupavého proudu a dávání přednosti;</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jak létat v těsné blízkosti jiných kluzáků;</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jak se ustálit v termických stoupavých proudech;</w:t>
      </w:r>
    </w:p>
    <w:p w:rsidR="00146827" w:rsidRDefault="00146827" w:rsidP="00CA7EC8">
      <w:pPr>
        <w:pStyle w:val="Normlntext2"/>
        <w:numPr>
          <w:ilvl w:val="0"/>
          <w:numId w:val="45"/>
        </w:numPr>
        <w:spacing w:after="240"/>
        <w:ind w:left="425" w:hanging="357"/>
        <w:rPr>
          <w:rFonts w:ascii="Arial" w:hAnsi="Arial" w:cs="Arial"/>
          <w:sz w:val="20"/>
          <w:szCs w:val="20"/>
        </w:rPr>
      </w:pPr>
      <w:r w:rsidRPr="00146827">
        <w:rPr>
          <w:rFonts w:ascii="Arial" w:hAnsi="Arial" w:cs="Arial"/>
          <w:sz w:val="20"/>
          <w:szCs w:val="20"/>
        </w:rPr>
        <w:t>jak opustit termické stoupavé proudy.</w:t>
      </w:r>
    </w:p>
    <w:p w:rsidR="00146827" w:rsidRDefault="00146827" w:rsidP="00146827">
      <w:pPr>
        <w:pStyle w:val="Normlntext2"/>
        <w:ind w:left="0"/>
        <w:rPr>
          <w:rFonts w:ascii="Arial" w:hAnsi="Arial" w:cs="Arial"/>
          <w:b/>
          <w:sz w:val="20"/>
          <w:szCs w:val="20"/>
        </w:rPr>
      </w:pPr>
      <w:r w:rsidRPr="000C6895">
        <w:rPr>
          <w:rFonts w:ascii="Arial" w:hAnsi="Arial" w:cs="Arial"/>
          <w:b/>
          <w:sz w:val="20"/>
          <w:szCs w:val="20"/>
        </w:rPr>
        <w:t>Letová úloha</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postupy sledování okolí;</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určení a rozpoznávání termických stoupavých proudů;</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použití audio přístrojů pro plachtění;</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vstupu do termického stoupavého proudu a dávání přednosti;</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létání v těsné blízkosti jiných kluzáků;</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ustálení v termických stoupavých proudech;</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opuštění termického stoupavého proudu;</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jak zlepšit schopnost pilota-žáka rozpoznávat a určovat termické stoupavé proudy;</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jak zlepšit schopnost pilota-žáka vstupovat do termických stoupavých proudů a jak</w:t>
      </w:r>
      <w:r>
        <w:rPr>
          <w:rFonts w:ascii="Arial" w:hAnsi="Arial" w:cs="Arial"/>
          <w:sz w:val="20"/>
          <w:szCs w:val="20"/>
        </w:rPr>
        <w:t xml:space="preserve"> </w:t>
      </w:r>
      <w:r w:rsidRPr="00146827">
        <w:rPr>
          <w:rFonts w:ascii="Arial" w:hAnsi="Arial" w:cs="Arial"/>
          <w:sz w:val="20"/>
          <w:szCs w:val="20"/>
        </w:rPr>
        <w:t>sledovat okolí;</w:t>
      </w:r>
    </w:p>
    <w:p w:rsidR="00146827" w:rsidRDefault="00146827" w:rsidP="00CA7EC8">
      <w:pPr>
        <w:pStyle w:val="Normlntext2"/>
        <w:numPr>
          <w:ilvl w:val="0"/>
          <w:numId w:val="46"/>
        </w:numPr>
        <w:spacing w:after="240"/>
        <w:ind w:left="426" w:hanging="357"/>
        <w:rPr>
          <w:rFonts w:ascii="Arial" w:hAnsi="Arial" w:cs="Arial"/>
          <w:sz w:val="20"/>
          <w:szCs w:val="20"/>
        </w:rPr>
      </w:pPr>
      <w:r w:rsidRPr="00146827">
        <w:rPr>
          <w:rFonts w:ascii="Arial" w:hAnsi="Arial" w:cs="Arial"/>
          <w:sz w:val="20"/>
          <w:szCs w:val="20"/>
        </w:rPr>
        <w:t>jak rozebírat a opravovat chyby, je-li potřeba.</w:t>
      </w:r>
    </w:p>
    <w:p w:rsidR="00493F4B" w:rsidRDefault="0027668C" w:rsidP="00146827">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493F4B">
        <w:rPr>
          <w:rFonts w:ascii="Arial" w:hAnsi="Arial" w:cs="Arial"/>
          <w:b/>
          <w:sz w:val="20"/>
          <w:szCs w:val="20"/>
        </w:rPr>
        <w:t xml:space="preserve"> 15b</w:t>
      </w:r>
      <w:r w:rsidR="00493F4B" w:rsidRPr="00493F4B">
        <w:rPr>
          <w:rFonts w:ascii="Arial" w:hAnsi="Arial" w:cs="Arial"/>
          <w:b/>
          <w:sz w:val="20"/>
          <w:szCs w:val="20"/>
        </w:rPr>
        <w:tab/>
        <w:t>Létání na svahu</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27668C" w:rsidRDefault="0027668C" w:rsidP="0027668C">
      <w:pPr>
        <w:pStyle w:val="Normlntext2"/>
        <w:ind w:left="0"/>
        <w:rPr>
          <w:rFonts w:ascii="Arial" w:hAnsi="Arial" w:cs="Arial"/>
          <w:sz w:val="20"/>
          <w:szCs w:val="20"/>
        </w:rPr>
      </w:pPr>
      <w:r w:rsidRPr="0027668C">
        <w:rPr>
          <w:rFonts w:ascii="Arial" w:hAnsi="Arial" w:cs="Arial"/>
          <w:sz w:val="20"/>
          <w:szCs w:val="20"/>
        </w:rPr>
        <w:t xml:space="preserve">Poradit instruktoru-žákovi, jak učit jeho/její žáky svahovému </w:t>
      </w:r>
      <w:r>
        <w:rPr>
          <w:rFonts w:ascii="Arial" w:hAnsi="Arial" w:cs="Arial"/>
          <w:sz w:val="20"/>
          <w:szCs w:val="20"/>
        </w:rPr>
        <w:t xml:space="preserve">létání, ovládat svou rychlost a </w:t>
      </w:r>
      <w:r w:rsidRPr="0027668C">
        <w:rPr>
          <w:rFonts w:ascii="Arial" w:hAnsi="Arial" w:cs="Arial"/>
          <w:sz w:val="20"/>
          <w:szCs w:val="20"/>
        </w:rPr>
        <w:t>používat pravidla vyhýbání se srážkám ve vzduchu. Navíc by se</w:t>
      </w:r>
      <w:r>
        <w:rPr>
          <w:rFonts w:ascii="Arial" w:hAnsi="Arial" w:cs="Arial"/>
          <w:sz w:val="20"/>
          <w:szCs w:val="20"/>
        </w:rPr>
        <w:t xml:space="preserve"> měl instruktor-žák naučit, jak </w:t>
      </w:r>
      <w:r w:rsidRPr="0027668C">
        <w:rPr>
          <w:rFonts w:ascii="Arial" w:hAnsi="Arial" w:cs="Arial"/>
          <w:sz w:val="20"/>
          <w:szCs w:val="20"/>
        </w:rPr>
        <w:t>identifikovat chyby žáka a jak je správně opravovat.</w:t>
      </w:r>
    </w:p>
    <w:p w:rsidR="00146827" w:rsidRPr="003319A9" w:rsidRDefault="00146827" w:rsidP="0027668C">
      <w:pPr>
        <w:pStyle w:val="Normlntext2"/>
        <w:ind w:left="0"/>
        <w:rPr>
          <w:rFonts w:ascii="Arial" w:hAnsi="Arial" w:cs="Arial"/>
          <w:b/>
          <w:sz w:val="20"/>
          <w:szCs w:val="20"/>
        </w:rPr>
      </w:pPr>
      <w:r>
        <w:rPr>
          <w:rFonts w:ascii="Arial" w:hAnsi="Arial" w:cs="Arial"/>
          <w:b/>
          <w:sz w:val="20"/>
          <w:szCs w:val="20"/>
        </w:rPr>
        <w:t>Předletová instruktáž</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postupy sledování okolí;</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pravidla svahového létání;</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rozpoznávání optimální dráhy letu;</w:t>
      </w:r>
    </w:p>
    <w:p w:rsidR="0027668C" w:rsidRDefault="0027668C" w:rsidP="00CA7EC8">
      <w:pPr>
        <w:pStyle w:val="Normlntext2"/>
        <w:numPr>
          <w:ilvl w:val="0"/>
          <w:numId w:val="47"/>
        </w:numPr>
        <w:spacing w:after="240"/>
        <w:ind w:left="425" w:hanging="357"/>
        <w:rPr>
          <w:rFonts w:ascii="Arial" w:hAnsi="Arial" w:cs="Arial"/>
          <w:sz w:val="20"/>
          <w:szCs w:val="20"/>
        </w:rPr>
      </w:pPr>
      <w:r w:rsidRPr="0027668C">
        <w:rPr>
          <w:rFonts w:ascii="Arial" w:hAnsi="Arial" w:cs="Arial"/>
          <w:sz w:val="20"/>
          <w:szCs w:val="20"/>
        </w:rPr>
        <w:t>kontrola rychlosti.</w:t>
      </w:r>
    </w:p>
    <w:p w:rsidR="00146827" w:rsidRDefault="00146827" w:rsidP="0027668C">
      <w:pPr>
        <w:pStyle w:val="Normlntext2"/>
        <w:ind w:left="0"/>
        <w:rPr>
          <w:rFonts w:ascii="Arial" w:hAnsi="Arial" w:cs="Arial"/>
          <w:b/>
          <w:sz w:val="20"/>
          <w:szCs w:val="20"/>
        </w:rPr>
      </w:pPr>
      <w:r w:rsidRPr="000C6895">
        <w:rPr>
          <w:rFonts w:ascii="Arial" w:hAnsi="Arial" w:cs="Arial"/>
          <w:b/>
          <w:sz w:val="20"/>
          <w:szCs w:val="20"/>
        </w:rPr>
        <w:t>Letová úloha</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postupy sledování okolí;</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praktické použití pravidel létání na svahu;</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rozpoznávání optimální dráhy letu;</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ovládání rychlosti;</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jak naučit pilota-žáka bezpečně létat na svazích;</w:t>
      </w:r>
    </w:p>
    <w:p w:rsidR="0027668C" w:rsidRDefault="0027668C" w:rsidP="00CA7EC8">
      <w:pPr>
        <w:pStyle w:val="Normlntext2"/>
        <w:numPr>
          <w:ilvl w:val="0"/>
          <w:numId w:val="48"/>
        </w:numPr>
        <w:spacing w:after="240"/>
        <w:ind w:left="426" w:hanging="357"/>
        <w:rPr>
          <w:rFonts w:ascii="Arial" w:hAnsi="Arial" w:cs="Arial"/>
          <w:sz w:val="20"/>
          <w:szCs w:val="20"/>
        </w:rPr>
      </w:pPr>
      <w:r w:rsidRPr="0027668C">
        <w:rPr>
          <w:rFonts w:ascii="Arial" w:hAnsi="Arial" w:cs="Arial"/>
          <w:sz w:val="20"/>
          <w:szCs w:val="20"/>
        </w:rPr>
        <w:t>jak rozebírat a opravovat chyby, je-li potřeba.</w:t>
      </w:r>
    </w:p>
    <w:p w:rsidR="00E51916" w:rsidRDefault="00E51916" w:rsidP="00E51916">
      <w:pPr>
        <w:pStyle w:val="Normlntext2"/>
        <w:spacing w:after="240"/>
        <w:ind w:left="69"/>
        <w:rPr>
          <w:rFonts w:ascii="Arial" w:hAnsi="Arial" w:cs="Arial"/>
          <w:sz w:val="20"/>
          <w:szCs w:val="20"/>
        </w:rPr>
      </w:pPr>
    </w:p>
    <w:p w:rsidR="00E51916" w:rsidRDefault="00E51916" w:rsidP="00E51916">
      <w:pPr>
        <w:widowControl w:val="0"/>
        <w:jc w:val="center"/>
        <w:rPr>
          <w:rFonts w:ascii="Arial" w:hAnsi="Arial" w:cs="Arial"/>
          <w:i/>
          <w:sz w:val="20"/>
          <w:szCs w:val="20"/>
        </w:rPr>
      </w:pPr>
      <w:r w:rsidRPr="00E51916">
        <w:rPr>
          <w:rFonts w:ascii="Arial" w:hAnsi="Arial" w:cs="Arial"/>
          <w:i/>
          <w:sz w:val="20"/>
          <w:szCs w:val="20"/>
        </w:rPr>
        <w:t>ZÁMĚRNĚ VYNECHÁNO</w:t>
      </w:r>
    </w:p>
    <w:p w:rsidR="00E51916" w:rsidRDefault="00E51916">
      <w:pPr>
        <w:spacing w:line="276" w:lineRule="auto"/>
        <w:jc w:val="left"/>
        <w:rPr>
          <w:rFonts w:ascii="Arial" w:hAnsi="Arial" w:cs="Arial"/>
          <w:i/>
          <w:sz w:val="20"/>
          <w:szCs w:val="20"/>
        </w:rPr>
      </w:pPr>
      <w:r>
        <w:rPr>
          <w:rFonts w:ascii="Arial" w:hAnsi="Arial" w:cs="Arial"/>
          <w:i/>
          <w:sz w:val="20"/>
          <w:szCs w:val="20"/>
        </w:rPr>
        <w:br w:type="page"/>
      </w:r>
    </w:p>
    <w:p w:rsidR="00493F4B" w:rsidRDefault="004C2AD2" w:rsidP="0027668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493F4B" w:rsidRPr="00493F4B">
        <w:rPr>
          <w:rFonts w:ascii="Arial" w:hAnsi="Arial" w:cs="Arial"/>
          <w:b/>
          <w:sz w:val="20"/>
          <w:szCs w:val="20"/>
        </w:rPr>
        <w:t xml:space="preserve"> 15c</w:t>
      </w:r>
      <w:r w:rsidR="00493F4B" w:rsidRPr="00493F4B">
        <w:rPr>
          <w:rFonts w:ascii="Arial" w:hAnsi="Arial" w:cs="Arial"/>
          <w:b/>
          <w:sz w:val="20"/>
          <w:szCs w:val="20"/>
        </w:rPr>
        <w:tab/>
        <w:t>Létání ve vlně</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4C2AD2" w:rsidRDefault="004C2AD2" w:rsidP="004C2AD2">
      <w:pPr>
        <w:pStyle w:val="Normlntext2"/>
        <w:ind w:left="0"/>
        <w:rPr>
          <w:rFonts w:ascii="Arial" w:hAnsi="Arial" w:cs="Arial"/>
          <w:sz w:val="20"/>
          <w:szCs w:val="20"/>
        </w:rPr>
      </w:pPr>
      <w:r w:rsidRPr="004C2AD2">
        <w:rPr>
          <w:rFonts w:ascii="Arial" w:hAnsi="Arial" w:cs="Arial"/>
          <w:sz w:val="20"/>
          <w:szCs w:val="20"/>
        </w:rPr>
        <w:t>Poradit instruktoru-žákovi, jak uvést žáky do plachtění ve vlně a jak je naučit bezpečně létat</w:t>
      </w:r>
      <w:r>
        <w:rPr>
          <w:rFonts w:ascii="Arial" w:hAnsi="Arial" w:cs="Arial"/>
          <w:sz w:val="20"/>
          <w:szCs w:val="20"/>
        </w:rPr>
        <w:t xml:space="preserve"> </w:t>
      </w:r>
      <w:r w:rsidRPr="004C2AD2">
        <w:rPr>
          <w:rFonts w:ascii="Arial" w:hAnsi="Arial" w:cs="Arial"/>
          <w:sz w:val="20"/>
          <w:szCs w:val="20"/>
        </w:rPr>
        <w:t>ve vysoké nadmořské výšce. Navíc by se měl instruktor-žák naučit, jak identifikovat chyby</w:t>
      </w:r>
      <w:r>
        <w:rPr>
          <w:rFonts w:ascii="Arial" w:hAnsi="Arial" w:cs="Arial"/>
          <w:sz w:val="20"/>
          <w:szCs w:val="20"/>
        </w:rPr>
        <w:t xml:space="preserve"> </w:t>
      </w:r>
      <w:r w:rsidRPr="004C2AD2">
        <w:rPr>
          <w:rFonts w:ascii="Arial" w:hAnsi="Arial" w:cs="Arial"/>
          <w:sz w:val="20"/>
          <w:szCs w:val="20"/>
        </w:rPr>
        <w:t>žáka a jak je správně opravovat.</w:t>
      </w:r>
    </w:p>
    <w:p w:rsidR="00146827" w:rsidRPr="003319A9" w:rsidRDefault="00146827" w:rsidP="004C2AD2">
      <w:pPr>
        <w:pStyle w:val="Normlntext2"/>
        <w:ind w:left="0"/>
        <w:rPr>
          <w:rFonts w:ascii="Arial" w:hAnsi="Arial" w:cs="Arial"/>
          <w:b/>
          <w:sz w:val="20"/>
          <w:szCs w:val="20"/>
        </w:rPr>
      </w:pPr>
      <w:r>
        <w:rPr>
          <w:rFonts w:ascii="Arial" w:hAnsi="Arial" w:cs="Arial"/>
          <w:b/>
          <w:sz w:val="20"/>
          <w:szCs w:val="20"/>
        </w:rPr>
        <w:t>Předletová instruktáž</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postupy sledování okolí;</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techniky, které mají být použity pro nalétnutí do vlny;</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omezení rychlosti se zvyšující se výškou;</w:t>
      </w:r>
    </w:p>
    <w:p w:rsid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rizika hypoxie a použití kyslíku.</w:t>
      </w:r>
    </w:p>
    <w:p w:rsidR="00146827" w:rsidRDefault="00146827" w:rsidP="004C2AD2">
      <w:pPr>
        <w:pStyle w:val="Normlntext2"/>
        <w:ind w:left="0"/>
        <w:rPr>
          <w:rFonts w:ascii="Arial" w:hAnsi="Arial" w:cs="Arial"/>
          <w:b/>
          <w:sz w:val="20"/>
          <w:szCs w:val="20"/>
        </w:rPr>
      </w:pPr>
      <w:r w:rsidRPr="000C6895">
        <w:rPr>
          <w:rFonts w:ascii="Arial" w:hAnsi="Arial" w:cs="Arial"/>
          <w:b/>
          <w:sz w:val="20"/>
          <w:szCs w:val="20"/>
        </w:rPr>
        <w:t>Letová úloha</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postupy sledování okolí;</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techniky nalétnutí vlny;</w:t>
      </w:r>
    </w:p>
    <w:p w:rsid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omezení rychlosti se zvyšující se výškou;</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použití kyslíku (je-li k dispozici);</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jak zlepšit schopnosti pilota-žáka rozpoznávat a určovat vlny;</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jak naučit pilota-žáka bezpečně plachtit ve vlně;</w:t>
      </w:r>
    </w:p>
    <w:p w:rsidR="004C2AD2" w:rsidRDefault="004C2AD2" w:rsidP="00CA7EC8">
      <w:pPr>
        <w:pStyle w:val="Normlntext2"/>
        <w:numPr>
          <w:ilvl w:val="0"/>
          <w:numId w:val="50"/>
        </w:numPr>
        <w:spacing w:after="240"/>
        <w:ind w:left="425" w:hanging="357"/>
        <w:rPr>
          <w:rFonts w:ascii="Arial" w:hAnsi="Arial" w:cs="Arial"/>
          <w:sz w:val="20"/>
          <w:szCs w:val="20"/>
        </w:rPr>
      </w:pPr>
      <w:r w:rsidRPr="004C2AD2">
        <w:rPr>
          <w:rFonts w:ascii="Arial" w:hAnsi="Arial" w:cs="Arial"/>
          <w:sz w:val="20"/>
          <w:szCs w:val="20"/>
        </w:rPr>
        <w:t>jak rozebírat a opravovat chyby, je-li potřeba.</w:t>
      </w:r>
    </w:p>
    <w:p w:rsidR="00493F4B" w:rsidRDefault="004C2AD2" w:rsidP="004C2AD2">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493F4B">
        <w:rPr>
          <w:rFonts w:ascii="Arial" w:hAnsi="Arial" w:cs="Arial"/>
          <w:b/>
          <w:sz w:val="20"/>
          <w:szCs w:val="20"/>
        </w:rPr>
        <w:t xml:space="preserve"> 16</w:t>
      </w:r>
      <w:r w:rsidR="00493F4B" w:rsidRPr="00493F4B">
        <w:rPr>
          <w:rFonts w:ascii="Arial" w:hAnsi="Arial" w:cs="Arial"/>
          <w:b/>
          <w:sz w:val="20"/>
          <w:szCs w:val="20"/>
        </w:rPr>
        <w:tab/>
        <w:t>Přistání do omezeného prostoru</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1621CB" w:rsidRDefault="001621CB" w:rsidP="001621CB">
      <w:pPr>
        <w:pStyle w:val="Normlntext2"/>
        <w:ind w:left="0"/>
        <w:rPr>
          <w:rFonts w:ascii="Arial" w:hAnsi="Arial" w:cs="Arial"/>
          <w:sz w:val="20"/>
          <w:szCs w:val="20"/>
        </w:rPr>
      </w:pPr>
      <w:r w:rsidRPr="001621CB">
        <w:rPr>
          <w:rFonts w:ascii="Arial" w:hAnsi="Arial" w:cs="Arial"/>
          <w:sz w:val="20"/>
          <w:szCs w:val="20"/>
        </w:rPr>
        <w:t>Poradit instruktoru-žákovi, jak naučit žáky volit plochu pro při</w:t>
      </w:r>
      <w:r>
        <w:rPr>
          <w:rFonts w:ascii="Arial" w:hAnsi="Arial" w:cs="Arial"/>
          <w:sz w:val="20"/>
          <w:szCs w:val="20"/>
        </w:rPr>
        <w:t xml:space="preserve">stání v terénu, provést okruh a </w:t>
      </w:r>
      <w:r w:rsidRPr="001621CB">
        <w:rPr>
          <w:rFonts w:ascii="Arial" w:hAnsi="Arial" w:cs="Arial"/>
          <w:sz w:val="20"/>
          <w:szCs w:val="20"/>
        </w:rPr>
        <w:t>jak se vypořádat s neobvyklou situací při přistání. Navíc by se</w:t>
      </w:r>
      <w:r>
        <w:rPr>
          <w:rFonts w:ascii="Arial" w:hAnsi="Arial" w:cs="Arial"/>
          <w:sz w:val="20"/>
          <w:szCs w:val="20"/>
        </w:rPr>
        <w:t xml:space="preserve"> měl instruktor-žák naučit, jak </w:t>
      </w:r>
      <w:r w:rsidRPr="001621CB">
        <w:rPr>
          <w:rFonts w:ascii="Arial" w:hAnsi="Arial" w:cs="Arial"/>
          <w:sz w:val="20"/>
          <w:szCs w:val="20"/>
        </w:rPr>
        <w:t>identifikovat chyby žáka a jak je správně opravovat.</w:t>
      </w:r>
    </w:p>
    <w:p w:rsidR="00146827" w:rsidRPr="003319A9" w:rsidRDefault="00146827" w:rsidP="001621CB">
      <w:pPr>
        <w:pStyle w:val="Normlntext2"/>
        <w:ind w:left="0"/>
        <w:rPr>
          <w:rFonts w:ascii="Arial" w:hAnsi="Arial" w:cs="Arial"/>
          <w:b/>
          <w:sz w:val="20"/>
          <w:szCs w:val="20"/>
        </w:rPr>
      </w:pPr>
      <w:r>
        <w:rPr>
          <w:rFonts w:ascii="Arial" w:hAnsi="Arial" w:cs="Arial"/>
          <w:b/>
          <w:sz w:val="20"/>
          <w:szCs w:val="20"/>
        </w:rPr>
        <w:t>Předletová instruktáž</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klouzavost při max. L/D;</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postupy pro opětovné spuštění motoru (pouze pro samostatně vypouštěné kluzáky a</w:t>
      </w:r>
      <w:r>
        <w:rPr>
          <w:rFonts w:ascii="Arial" w:hAnsi="Arial" w:cs="Arial"/>
          <w:sz w:val="20"/>
          <w:szCs w:val="20"/>
        </w:rPr>
        <w:t xml:space="preserve"> </w:t>
      </w:r>
      <w:r w:rsidRPr="001621CB">
        <w:rPr>
          <w:rFonts w:ascii="Arial" w:hAnsi="Arial" w:cs="Arial"/>
          <w:sz w:val="20"/>
          <w:szCs w:val="20"/>
        </w:rPr>
        <w:t>kluzáky schopné udržovat hladinu letu);</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výběr přistávací plochy;</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posouzení okruhu a klíčové polohy;</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postupy na okruhu a přiblížení;</w:t>
      </w:r>
    </w:p>
    <w:p w:rsidR="001621CB" w:rsidRDefault="001621CB" w:rsidP="00CA7EC8">
      <w:pPr>
        <w:pStyle w:val="Normlntext2"/>
        <w:numPr>
          <w:ilvl w:val="0"/>
          <w:numId w:val="51"/>
        </w:numPr>
        <w:spacing w:after="240"/>
        <w:ind w:left="425" w:hanging="357"/>
        <w:rPr>
          <w:rFonts w:ascii="Arial" w:hAnsi="Arial" w:cs="Arial"/>
          <w:sz w:val="20"/>
          <w:szCs w:val="20"/>
        </w:rPr>
      </w:pPr>
      <w:r w:rsidRPr="001621CB">
        <w:rPr>
          <w:rFonts w:ascii="Arial" w:hAnsi="Arial" w:cs="Arial"/>
          <w:sz w:val="20"/>
          <w:szCs w:val="20"/>
        </w:rPr>
        <w:t>činnosti, které mají být provedeny po přistání.</w:t>
      </w:r>
    </w:p>
    <w:p w:rsidR="00146827" w:rsidRDefault="00146827" w:rsidP="001621CB">
      <w:pPr>
        <w:pStyle w:val="Normlntext2"/>
        <w:ind w:left="0"/>
        <w:rPr>
          <w:rFonts w:ascii="Arial" w:hAnsi="Arial" w:cs="Arial"/>
          <w:b/>
          <w:sz w:val="20"/>
          <w:szCs w:val="20"/>
        </w:rPr>
      </w:pPr>
      <w:r w:rsidRPr="000C6895">
        <w:rPr>
          <w:rFonts w:ascii="Arial" w:hAnsi="Arial" w:cs="Arial"/>
          <w:b/>
          <w:sz w:val="20"/>
          <w:szCs w:val="20"/>
        </w:rPr>
        <w:t>Letová úloha</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přesná přistání na letišti;</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klouzavost;</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postupy pro zařazení, přílet a okruh na vzdáleném letišti;</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výběr plochy pro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postupy pro okruh a přiblížení na plochu pro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činnosti, které mají být provedeny po přistání;</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pomoci pilotu-žákovi provést bezpečné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se vypořádat s neobvyklou situací při přistání;</w:t>
      </w:r>
    </w:p>
    <w:p w:rsidR="00146827"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rozebírat a opravovat chyby, je-li potřeba.</w:t>
      </w:r>
    </w:p>
    <w:p w:rsidR="001621CB" w:rsidRDefault="001621CB" w:rsidP="001621CB">
      <w:pPr>
        <w:pStyle w:val="Normlntext2"/>
        <w:spacing w:after="0"/>
        <w:ind w:left="1724"/>
        <w:rPr>
          <w:rFonts w:ascii="Arial" w:hAnsi="Arial" w:cs="Arial"/>
          <w:sz w:val="20"/>
          <w:szCs w:val="20"/>
        </w:rPr>
      </w:pPr>
    </w:p>
    <w:p w:rsidR="001621CB" w:rsidRDefault="001621CB" w:rsidP="001621CB">
      <w:pPr>
        <w:pStyle w:val="Normlntext2"/>
        <w:spacing w:after="0"/>
        <w:ind w:left="1724"/>
        <w:rPr>
          <w:rFonts w:ascii="Arial" w:hAnsi="Arial" w:cs="Arial"/>
          <w:sz w:val="20"/>
          <w:szCs w:val="20"/>
        </w:rPr>
      </w:pPr>
    </w:p>
    <w:p w:rsidR="001621CB" w:rsidRDefault="001621CB" w:rsidP="00333E67">
      <w:pPr>
        <w:pStyle w:val="Normlntext2"/>
        <w:spacing w:after="0"/>
        <w:ind w:left="0"/>
        <w:rPr>
          <w:rFonts w:ascii="Arial" w:hAnsi="Arial" w:cs="Arial"/>
          <w:sz w:val="20"/>
          <w:szCs w:val="20"/>
        </w:rPr>
      </w:pPr>
    </w:p>
    <w:p w:rsidR="00524322" w:rsidRDefault="00524322" w:rsidP="001621CB">
      <w:pPr>
        <w:pStyle w:val="Normlntext2"/>
        <w:spacing w:after="0"/>
        <w:ind w:left="1724"/>
        <w:rPr>
          <w:rFonts w:ascii="Arial" w:hAnsi="Arial" w:cs="Arial"/>
          <w:sz w:val="20"/>
          <w:szCs w:val="20"/>
        </w:rPr>
      </w:pPr>
    </w:p>
    <w:p w:rsidR="001621CB" w:rsidRPr="001621CB" w:rsidRDefault="001621CB" w:rsidP="001621CB">
      <w:pPr>
        <w:pStyle w:val="Normlntext2"/>
        <w:spacing w:after="0"/>
        <w:ind w:left="1724"/>
        <w:rPr>
          <w:rFonts w:ascii="Arial" w:hAnsi="Arial" w:cs="Arial"/>
          <w:sz w:val="20"/>
          <w:szCs w:val="20"/>
        </w:rPr>
      </w:pPr>
    </w:p>
    <w:p w:rsidR="00E96065" w:rsidRDefault="00E96065" w:rsidP="00E96065">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342083" w:rsidRPr="005A04FF" w:rsidRDefault="00DE7C25" w:rsidP="00342083">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342083" w:rsidRPr="005A04FF">
        <w:rPr>
          <w:rFonts w:ascii="Arial" w:hAnsi="Arial" w:cs="Arial"/>
          <w:b/>
          <w:sz w:val="20"/>
          <w:szCs w:val="20"/>
        </w:rPr>
        <w:t xml:space="preserve"> 17</w:t>
      </w:r>
      <w:r w:rsidR="00342083" w:rsidRPr="005A04FF">
        <w:rPr>
          <w:rFonts w:ascii="Arial" w:hAnsi="Arial" w:cs="Arial"/>
          <w:b/>
          <w:sz w:val="20"/>
          <w:szCs w:val="20"/>
        </w:rPr>
        <w:tab/>
        <w:t>Navigační přelet po plánované trati</w:t>
      </w:r>
    </w:p>
    <w:p w:rsidR="00DE7C25" w:rsidRDefault="00DE7C25" w:rsidP="00DE7C25">
      <w:pPr>
        <w:pStyle w:val="Normlntext2"/>
        <w:ind w:left="0"/>
        <w:rPr>
          <w:rFonts w:ascii="Arial" w:hAnsi="Arial" w:cs="Arial"/>
          <w:sz w:val="20"/>
          <w:szCs w:val="20"/>
        </w:rPr>
      </w:pPr>
      <w:r w:rsidRPr="00DE7C25">
        <w:rPr>
          <w:rFonts w:ascii="Arial" w:hAnsi="Arial" w:cs="Arial"/>
          <w:sz w:val="20"/>
          <w:szCs w:val="20"/>
        </w:rPr>
        <w:t>Poznámka: pokud meteorologické podmínky v průběhu výcviku instrukt</w:t>
      </w:r>
      <w:r>
        <w:rPr>
          <w:rFonts w:ascii="Arial" w:hAnsi="Arial" w:cs="Arial"/>
          <w:sz w:val="20"/>
          <w:szCs w:val="20"/>
        </w:rPr>
        <w:t xml:space="preserve">ora nedovolují výcvik traťového </w:t>
      </w:r>
      <w:r w:rsidRPr="00DE7C25">
        <w:rPr>
          <w:rFonts w:ascii="Arial" w:hAnsi="Arial" w:cs="Arial"/>
          <w:sz w:val="20"/>
          <w:szCs w:val="20"/>
        </w:rPr>
        <w:t>letu, všechny položky letové úlohy musí být probrány a vysvětle</w:t>
      </w:r>
      <w:r>
        <w:rPr>
          <w:rFonts w:ascii="Arial" w:hAnsi="Arial" w:cs="Arial"/>
          <w:sz w:val="20"/>
          <w:szCs w:val="20"/>
        </w:rPr>
        <w:t xml:space="preserve">ny pouze během pozemní přípravy </w:t>
      </w:r>
      <w:r w:rsidRPr="00DE7C25">
        <w:rPr>
          <w:rFonts w:ascii="Arial" w:hAnsi="Arial" w:cs="Arial"/>
          <w:sz w:val="20"/>
          <w:szCs w:val="20"/>
        </w:rPr>
        <w:t>úlohy.</w:t>
      </w:r>
    </w:p>
    <w:p w:rsidR="00493F4B" w:rsidRDefault="00DE7C25" w:rsidP="00DE7C25">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493F4B">
        <w:rPr>
          <w:rFonts w:ascii="Arial" w:hAnsi="Arial" w:cs="Arial"/>
          <w:b/>
          <w:sz w:val="20"/>
          <w:szCs w:val="20"/>
        </w:rPr>
        <w:t xml:space="preserve"> 17a</w:t>
      </w:r>
      <w:r w:rsidR="00493F4B" w:rsidRPr="00493F4B">
        <w:rPr>
          <w:rFonts w:ascii="Arial" w:hAnsi="Arial" w:cs="Arial"/>
          <w:b/>
          <w:sz w:val="20"/>
          <w:szCs w:val="20"/>
        </w:rPr>
        <w:tab/>
        <w:t>Plánování letu</w:t>
      </w:r>
    </w:p>
    <w:p w:rsidR="00342083" w:rsidRPr="00342083" w:rsidRDefault="00342083" w:rsidP="00342083">
      <w:pPr>
        <w:pStyle w:val="Normlntext2"/>
        <w:ind w:left="0"/>
        <w:rPr>
          <w:rFonts w:ascii="Arial" w:hAnsi="Arial" w:cs="Arial"/>
          <w:b/>
          <w:sz w:val="20"/>
          <w:szCs w:val="20"/>
        </w:rPr>
      </w:pPr>
      <w:r w:rsidRPr="003319A9">
        <w:rPr>
          <w:rFonts w:ascii="Arial" w:hAnsi="Arial" w:cs="Arial"/>
          <w:b/>
          <w:sz w:val="20"/>
          <w:szCs w:val="20"/>
        </w:rPr>
        <w:t>Pozemní příprava</w:t>
      </w:r>
    </w:p>
    <w:p w:rsidR="00DE7C25" w:rsidRDefault="00DE7C25" w:rsidP="00DE7C25">
      <w:pPr>
        <w:pStyle w:val="Normlntext2"/>
        <w:ind w:left="0"/>
        <w:rPr>
          <w:rFonts w:ascii="Arial" w:hAnsi="Arial" w:cs="Arial"/>
          <w:sz w:val="20"/>
          <w:szCs w:val="20"/>
        </w:rPr>
      </w:pPr>
      <w:r w:rsidRPr="00DE7C25">
        <w:rPr>
          <w:rFonts w:ascii="Arial" w:hAnsi="Arial" w:cs="Arial"/>
          <w:sz w:val="20"/>
          <w:szCs w:val="20"/>
        </w:rPr>
        <w:t>Poradit instruktoru-žákovi, jak naplánovat a připravit traťový let.</w:t>
      </w:r>
    </w:p>
    <w:p w:rsidR="00DE7C25" w:rsidRPr="003319A9" w:rsidRDefault="00DE7C25" w:rsidP="00DE7C25">
      <w:pPr>
        <w:pStyle w:val="Normlntext2"/>
        <w:ind w:left="0"/>
        <w:rPr>
          <w:rFonts w:ascii="Arial" w:hAnsi="Arial" w:cs="Arial"/>
          <w:b/>
          <w:sz w:val="20"/>
          <w:szCs w:val="20"/>
        </w:rPr>
      </w:pPr>
      <w:r>
        <w:rPr>
          <w:rFonts w:ascii="Arial" w:hAnsi="Arial" w:cs="Arial"/>
          <w:b/>
          <w:sz w:val="20"/>
          <w:szCs w:val="20"/>
        </w:rPr>
        <w:t>Předletová instruktáž</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předpověď a skutečné počasí;</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volbu množství vody, které se má vzít, v závislosti na předpovědi počasí;</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metodu výběru úlohy, s ohledem na předpokládanou průměrnou rychlost;</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výběr mapy a přípravu;</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oznámení NOTAM a uvážení vzdušného prostoru;</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rádiové kmitočty (jsou-li použitelné);</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předletové administrativní postupy;</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postupy pro vyplnění letového plánu, kde je požadován;</w:t>
      </w:r>
    </w:p>
    <w:p w:rsidR="00DE7C25" w:rsidRDefault="00DE7C25" w:rsidP="00CA7EC8">
      <w:pPr>
        <w:pStyle w:val="Normlntext2"/>
        <w:numPr>
          <w:ilvl w:val="0"/>
          <w:numId w:val="53"/>
        </w:numPr>
        <w:spacing w:after="240"/>
        <w:ind w:left="426" w:hanging="357"/>
        <w:rPr>
          <w:rFonts w:ascii="Arial" w:hAnsi="Arial" w:cs="Arial"/>
          <w:sz w:val="20"/>
          <w:szCs w:val="20"/>
        </w:rPr>
      </w:pPr>
      <w:r w:rsidRPr="00DE7C25">
        <w:rPr>
          <w:rFonts w:ascii="Arial" w:hAnsi="Arial" w:cs="Arial"/>
          <w:sz w:val="20"/>
          <w:szCs w:val="20"/>
        </w:rPr>
        <w:t>náhradní letiště a plochy pro přistání.</w:t>
      </w:r>
    </w:p>
    <w:p w:rsidR="00493F4B" w:rsidRPr="00E96065" w:rsidRDefault="00A31FC2" w:rsidP="005A04FF">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493F4B" w:rsidRPr="00E96065">
        <w:rPr>
          <w:rFonts w:ascii="Arial" w:hAnsi="Arial" w:cs="Arial"/>
          <w:b/>
          <w:sz w:val="20"/>
          <w:szCs w:val="20"/>
        </w:rPr>
        <w:t xml:space="preserve"> 17b</w:t>
      </w:r>
      <w:r w:rsidR="00493F4B" w:rsidRPr="00E96065">
        <w:rPr>
          <w:rFonts w:ascii="Arial" w:hAnsi="Arial" w:cs="Arial"/>
          <w:b/>
          <w:sz w:val="20"/>
          <w:szCs w:val="20"/>
        </w:rPr>
        <w:tab/>
        <w:t>Navigace za letu</w:t>
      </w:r>
    </w:p>
    <w:p w:rsidR="00A31FC2" w:rsidRPr="003319A9" w:rsidRDefault="00A31FC2" w:rsidP="00A31FC2">
      <w:pPr>
        <w:pStyle w:val="Normlntext2"/>
        <w:ind w:left="0"/>
        <w:rPr>
          <w:rFonts w:ascii="Arial" w:hAnsi="Arial" w:cs="Arial"/>
          <w:b/>
          <w:sz w:val="20"/>
          <w:szCs w:val="20"/>
        </w:rPr>
      </w:pPr>
      <w:r w:rsidRPr="003319A9">
        <w:rPr>
          <w:rFonts w:ascii="Arial" w:hAnsi="Arial" w:cs="Arial"/>
          <w:b/>
          <w:sz w:val="20"/>
          <w:szCs w:val="20"/>
        </w:rPr>
        <w:t>Pozemní příprava</w:t>
      </w:r>
    </w:p>
    <w:p w:rsidR="00A31FC2" w:rsidRDefault="00A31FC2" w:rsidP="00A31FC2">
      <w:pPr>
        <w:pStyle w:val="Normlntext2"/>
        <w:ind w:left="0"/>
        <w:rPr>
          <w:rFonts w:ascii="Arial" w:hAnsi="Arial" w:cs="Arial"/>
          <w:sz w:val="20"/>
          <w:szCs w:val="20"/>
        </w:rPr>
      </w:pPr>
      <w:r w:rsidRPr="00A31FC2">
        <w:rPr>
          <w:rFonts w:ascii="Arial" w:hAnsi="Arial" w:cs="Arial"/>
          <w:sz w:val="20"/>
          <w:szCs w:val="20"/>
        </w:rPr>
        <w:t>Poradit instruktoru-žákovi, jak vyučovat provádění traťového letu.</w:t>
      </w:r>
    </w:p>
    <w:p w:rsidR="00A31FC2" w:rsidRPr="003319A9" w:rsidRDefault="00A31FC2" w:rsidP="00A31FC2">
      <w:pPr>
        <w:pStyle w:val="Normlntext2"/>
        <w:ind w:left="0"/>
        <w:rPr>
          <w:rFonts w:ascii="Arial" w:hAnsi="Arial" w:cs="Arial"/>
          <w:b/>
          <w:sz w:val="20"/>
          <w:szCs w:val="20"/>
        </w:rPr>
      </w:pPr>
      <w:r>
        <w:rPr>
          <w:rFonts w:ascii="Arial" w:hAnsi="Arial" w:cs="Arial"/>
          <w:b/>
          <w:sz w:val="20"/>
          <w:szCs w:val="20"/>
        </w:rPr>
        <w:t>Předletová instruktáž</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jak udržovat dráhu letu a jak v případě potřeby změnit trať;</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nastavení výškoměru;</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použití rádia a frazeologie;</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plánování za letu;</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postupy pro průlet regulovaným vzdušným prostorem nebo spojení s ATC, kde je</w:t>
      </w:r>
      <w:r>
        <w:rPr>
          <w:rFonts w:ascii="Arial" w:hAnsi="Arial" w:cs="Arial"/>
          <w:sz w:val="20"/>
          <w:szCs w:val="20"/>
        </w:rPr>
        <w:t xml:space="preserve"> </w:t>
      </w:r>
      <w:r w:rsidRPr="00A31FC2">
        <w:rPr>
          <w:rFonts w:ascii="Arial" w:hAnsi="Arial" w:cs="Arial"/>
          <w:sz w:val="20"/>
          <w:szCs w:val="20"/>
        </w:rPr>
        <w:t>požadováno;</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postup při nejistotě o poloze;</w:t>
      </w:r>
    </w:p>
    <w:p w:rsidR="00A31FC2" w:rsidRDefault="00A31FC2" w:rsidP="00CA7EC8">
      <w:pPr>
        <w:pStyle w:val="Normlntext2"/>
        <w:numPr>
          <w:ilvl w:val="0"/>
          <w:numId w:val="54"/>
        </w:numPr>
        <w:spacing w:after="240"/>
        <w:ind w:left="425" w:hanging="357"/>
        <w:rPr>
          <w:rFonts w:ascii="Arial" w:hAnsi="Arial" w:cs="Arial"/>
          <w:sz w:val="20"/>
          <w:szCs w:val="20"/>
        </w:rPr>
      </w:pPr>
      <w:r w:rsidRPr="00A31FC2">
        <w:rPr>
          <w:rFonts w:ascii="Arial" w:hAnsi="Arial" w:cs="Arial"/>
          <w:sz w:val="20"/>
          <w:szCs w:val="20"/>
        </w:rPr>
        <w:t>postup při ztrátě orientace;</w:t>
      </w:r>
    </w:p>
    <w:p w:rsidR="00A31FC2" w:rsidRDefault="00A31FC2" w:rsidP="00A31FC2">
      <w:pPr>
        <w:pStyle w:val="Normlntext2"/>
        <w:ind w:left="0"/>
        <w:rPr>
          <w:rFonts w:ascii="Arial" w:hAnsi="Arial" w:cs="Arial"/>
          <w:b/>
          <w:sz w:val="20"/>
          <w:szCs w:val="20"/>
        </w:rPr>
      </w:pPr>
      <w:r w:rsidRPr="000C6895">
        <w:rPr>
          <w:rFonts w:ascii="Arial" w:hAnsi="Arial" w:cs="Arial"/>
          <w:b/>
          <w:sz w:val="20"/>
          <w:szCs w:val="20"/>
        </w:rPr>
        <w:t>Letová úloha</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udržování dráhy letu a v případě potřeby změnu tratě;</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nastavení výškoměru;</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použití rádia a frazeologie;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plánování za letu;</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postupy pro průlet regulovaným vzdušným prostorem nebo spojení s ATC, kde je</w:t>
      </w:r>
      <w:r>
        <w:rPr>
          <w:rFonts w:ascii="Arial" w:hAnsi="Arial" w:cs="Arial"/>
          <w:sz w:val="20"/>
          <w:szCs w:val="20"/>
        </w:rPr>
        <w:t xml:space="preserve"> </w:t>
      </w:r>
      <w:r w:rsidRPr="00A31FC2">
        <w:rPr>
          <w:rFonts w:ascii="Arial" w:hAnsi="Arial" w:cs="Arial"/>
          <w:sz w:val="20"/>
          <w:szCs w:val="20"/>
        </w:rPr>
        <w:t>požadováno;</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 při nejistotě o poloze;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 při ztrátě orientace;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použití doplňkového vybavení, je-li požadováno;</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postupy pro zařazení, přílet a okruh na vzdáleném letišti;</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jak naučit pilota-žáka provádět traťový let;</w:t>
      </w:r>
    </w:p>
    <w:p w:rsidR="00A31FC2" w:rsidRDefault="00A31FC2" w:rsidP="00CA7EC8">
      <w:pPr>
        <w:pStyle w:val="Normlntext2"/>
        <w:numPr>
          <w:ilvl w:val="0"/>
          <w:numId w:val="55"/>
        </w:numPr>
        <w:spacing w:after="240"/>
        <w:ind w:left="425" w:hanging="357"/>
        <w:rPr>
          <w:rFonts w:ascii="Arial" w:hAnsi="Arial" w:cs="Arial"/>
          <w:sz w:val="20"/>
          <w:szCs w:val="20"/>
        </w:rPr>
      </w:pPr>
      <w:r w:rsidRPr="00A31FC2">
        <w:rPr>
          <w:rFonts w:ascii="Arial" w:hAnsi="Arial" w:cs="Arial"/>
          <w:sz w:val="20"/>
          <w:szCs w:val="20"/>
        </w:rPr>
        <w:t>jak rozebírat a opravovat chyby, je-li potřeba.</w:t>
      </w:r>
    </w:p>
    <w:p w:rsidR="00A31FC2" w:rsidRDefault="00A31FC2" w:rsidP="00A31FC2">
      <w:pPr>
        <w:pStyle w:val="Normlntext2"/>
        <w:spacing w:after="240"/>
        <w:rPr>
          <w:rFonts w:ascii="Arial" w:hAnsi="Arial" w:cs="Arial"/>
          <w:sz w:val="20"/>
          <w:szCs w:val="20"/>
        </w:rPr>
      </w:pPr>
    </w:p>
    <w:p w:rsidR="00A31FC2" w:rsidRDefault="00A31FC2" w:rsidP="00A31FC2">
      <w:pPr>
        <w:pStyle w:val="Normlntext2"/>
        <w:spacing w:after="240"/>
        <w:rPr>
          <w:rFonts w:ascii="Arial" w:hAnsi="Arial" w:cs="Arial"/>
          <w:sz w:val="20"/>
          <w:szCs w:val="20"/>
        </w:rPr>
      </w:pPr>
    </w:p>
    <w:p w:rsidR="00A31FC2" w:rsidRDefault="00A31FC2" w:rsidP="00A31FC2">
      <w:pPr>
        <w:widowControl w:val="0"/>
        <w:jc w:val="center"/>
        <w:rPr>
          <w:rFonts w:ascii="Arial" w:hAnsi="Arial" w:cs="Arial"/>
          <w:i/>
          <w:sz w:val="20"/>
          <w:szCs w:val="20"/>
        </w:rPr>
      </w:pPr>
      <w:r w:rsidRPr="00A31FC2">
        <w:rPr>
          <w:rFonts w:ascii="Arial" w:hAnsi="Arial" w:cs="Arial"/>
          <w:i/>
          <w:sz w:val="20"/>
          <w:szCs w:val="20"/>
        </w:rPr>
        <w:t>ZÁMĚRNĚ VYNECHÁNO</w:t>
      </w:r>
    </w:p>
    <w:p w:rsidR="00A31FC2" w:rsidRDefault="00A31FC2">
      <w:pPr>
        <w:spacing w:line="276" w:lineRule="auto"/>
        <w:jc w:val="left"/>
        <w:rPr>
          <w:rFonts w:ascii="Arial" w:hAnsi="Arial" w:cs="Arial"/>
          <w:i/>
          <w:sz w:val="20"/>
          <w:szCs w:val="20"/>
        </w:rPr>
      </w:pPr>
      <w:r>
        <w:rPr>
          <w:rFonts w:ascii="Arial" w:hAnsi="Arial" w:cs="Arial"/>
          <w:i/>
          <w:sz w:val="20"/>
          <w:szCs w:val="20"/>
        </w:rPr>
        <w:br w:type="page"/>
      </w:r>
    </w:p>
    <w:p w:rsidR="004B64E3" w:rsidRPr="003319A9" w:rsidRDefault="00A31FC2" w:rsidP="00A31FC2">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493F4B" w:rsidRPr="00493F4B">
        <w:rPr>
          <w:rFonts w:ascii="Arial" w:hAnsi="Arial" w:cs="Arial"/>
          <w:b/>
          <w:sz w:val="20"/>
          <w:szCs w:val="20"/>
        </w:rPr>
        <w:t xml:space="preserve"> 17c</w:t>
      </w:r>
      <w:r w:rsidR="00493F4B" w:rsidRPr="00493F4B">
        <w:rPr>
          <w:rFonts w:ascii="Arial" w:hAnsi="Arial" w:cs="Arial"/>
          <w:b/>
          <w:sz w:val="20"/>
          <w:szCs w:val="20"/>
        </w:rPr>
        <w:tab/>
        <w:t>Techniky traťového letu</w:t>
      </w:r>
    </w:p>
    <w:p w:rsidR="00A31FC2" w:rsidRPr="003319A9" w:rsidRDefault="00A31FC2" w:rsidP="00A31FC2">
      <w:pPr>
        <w:pStyle w:val="Normlntext2"/>
        <w:ind w:left="0"/>
        <w:rPr>
          <w:rFonts w:ascii="Arial" w:hAnsi="Arial" w:cs="Arial"/>
          <w:b/>
          <w:sz w:val="20"/>
          <w:szCs w:val="20"/>
        </w:rPr>
      </w:pPr>
      <w:r w:rsidRPr="003319A9">
        <w:rPr>
          <w:rFonts w:ascii="Arial" w:hAnsi="Arial" w:cs="Arial"/>
          <w:b/>
          <w:sz w:val="20"/>
          <w:szCs w:val="20"/>
        </w:rPr>
        <w:t>Pozemní příprava</w:t>
      </w:r>
    </w:p>
    <w:p w:rsidR="00A31FC2" w:rsidRDefault="00A31FC2" w:rsidP="00A31FC2">
      <w:pPr>
        <w:pStyle w:val="Normlntext2"/>
        <w:ind w:left="0"/>
        <w:rPr>
          <w:rFonts w:ascii="Arial" w:hAnsi="Arial" w:cs="Arial"/>
          <w:sz w:val="20"/>
          <w:szCs w:val="20"/>
        </w:rPr>
      </w:pPr>
      <w:r w:rsidRPr="00A31FC2">
        <w:rPr>
          <w:rFonts w:ascii="Arial" w:hAnsi="Arial" w:cs="Arial"/>
          <w:sz w:val="20"/>
          <w:szCs w:val="20"/>
        </w:rPr>
        <w:t>Poradit instruktoru-žákovi ohledně technik pro efektivní traťový let.</w:t>
      </w:r>
    </w:p>
    <w:p w:rsidR="00A31FC2" w:rsidRPr="003319A9" w:rsidRDefault="00A31FC2" w:rsidP="00A31FC2">
      <w:pPr>
        <w:pStyle w:val="Normlntext2"/>
        <w:ind w:left="0"/>
        <w:rPr>
          <w:rFonts w:ascii="Arial" w:hAnsi="Arial" w:cs="Arial"/>
          <w:b/>
          <w:sz w:val="20"/>
          <w:szCs w:val="20"/>
        </w:rPr>
      </w:pPr>
      <w:r>
        <w:rPr>
          <w:rFonts w:ascii="Arial" w:hAnsi="Arial" w:cs="Arial"/>
          <w:b/>
          <w:sz w:val="20"/>
          <w:szCs w:val="20"/>
        </w:rPr>
        <w:t>Předletová instruktáž</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rychlost pro let při maximálním poměru L/D;</w:t>
      </w:r>
    </w:p>
    <w:p w:rsidR="00A31FC2" w:rsidRPr="00A31FC2" w:rsidRDefault="00A31FC2" w:rsidP="00CA7EC8">
      <w:pPr>
        <w:pStyle w:val="Normlntext2"/>
        <w:numPr>
          <w:ilvl w:val="0"/>
          <w:numId w:val="56"/>
        </w:numPr>
        <w:spacing w:after="0"/>
        <w:ind w:left="426"/>
        <w:rPr>
          <w:rFonts w:ascii="Arial" w:hAnsi="Arial" w:cs="Arial"/>
          <w:sz w:val="20"/>
          <w:szCs w:val="20"/>
        </w:rPr>
      </w:pPr>
      <w:r>
        <w:rPr>
          <w:rFonts w:ascii="Arial" w:hAnsi="Arial" w:cs="Arial"/>
          <w:sz w:val="20"/>
          <w:szCs w:val="20"/>
        </w:rPr>
        <w:t>r</w:t>
      </w:r>
      <w:r w:rsidRPr="00A31FC2">
        <w:rPr>
          <w:rFonts w:ascii="Arial" w:hAnsi="Arial" w:cs="Arial"/>
          <w:sz w:val="20"/>
          <w:szCs w:val="20"/>
        </w:rPr>
        <w:t>ychlost pro let maximální cestovní rychlostí (Mc Creadyho teorie);</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jak vybrat optimální dráhu letu (efektivní využití oblačných vln atd.);</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jak vypočítat finální dokluz;</w:t>
      </w:r>
    </w:p>
    <w:p w:rsidR="00A31FC2" w:rsidRDefault="00A31FC2" w:rsidP="00CA7EC8">
      <w:pPr>
        <w:pStyle w:val="Normlntext2"/>
        <w:numPr>
          <w:ilvl w:val="0"/>
          <w:numId w:val="56"/>
        </w:numPr>
        <w:spacing w:after="240"/>
        <w:ind w:left="425" w:hanging="357"/>
        <w:rPr>
          <w:rFonts w:ascii="Arial" w:hAnsi="Arial" w:cs="Arial"/>
          <w:sz w:val="20"/>
          <w:szCs w:val="20"/>
        </w:rPr>
      </w:pPr>
      <w:r w:rsidRPr="00A31FC2">
        <w:rPr>
          <w:rFonts w:ascii="Arial" w:hAnsi="Arial" w:cs="Arial"/>
          <w:sz w:val="20"/>
          <w:szCs w:val="20"/>
        </w:rPr>
        <w:t>jak provést bezpečné přistání v terénu.</w:t>
      </w:r>
    </w:p>
    <w:p w:rsidR="00A31FC2" w:rsidRDefault="00A31FC2" w:rsidP="00A31FC2">
      <w:pPr>
        <w:pStyle w:val="Normlntext2"/>
        <w:ind w:left="0"/>
        <w:rPr>
          <w:rFonts w:ascii="Arial" w:hAnsi="Arial" w:cs="Arial"/>
          <w:b/>
          <w:sz w:val="20"/>
          <w:szCs w:val="20"/>
        </w:rPr>
      </w:pPr>
      <w:r w:rsidRPr="000C6895">
        <w:rPr>
          <w:rFonts w:ascii="Arial" w:hAnsi="Arial" w:cs="Arial"/>
          <w:b/>
          <w:sz w:val="20"/>
          <w:szCs w:val="20"/>
        </w:rPr>
        <w:t>Letová úloha</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přelet;</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výběr optimální dráhy letu (efekti</w:t>
      </w:r>
      <w:r>
        <w:rPr>
          <w:rFonts w:ascii="Arial" w:hAnsi="Arial" w:cs="Arial"/>
          <w:sz w:val="20"/>
          <w:szCs w:val="20"/>
        </w:rPr>
        <w:t>vní využití oblačných vln atd.)</w:t>
      </w:r>
      <w:r w:rsidRPr="00A31FC2">
        <w:rPr>
          <w:rFonts w:ascii="Arial" w:hAnsi="Arial" w:cs="Arial"/>
          <w:sz w:val="20"/>
          <w:szCs w:val="20"/>
        </w:rPr>
        <w:t>;</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použití Mc Creadyho kruhu;</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použití počítačů finálního dokluzu;</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snížit riziko a jak reagovat na možná nebezpečí;</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plánovat a provádět přistání v terénu;</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naučit pilota-žáka techniky pro efektivní traťový let;</w:t>
      </w:r>
    </w:p>
    <w:p w:rsid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rozebírat a opravovat chyby, je-li potřeba.</w:t>
      </w: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D762C2" w:rsidRDefault="00D762C2" w:rsidP="00A31FC2">
      <w:pPr>
        <w:widowControl w:val="0"/>
        <w:jc w:val="center"/>
        <w:rPr>
          <w:rFonts w:ascii="Arial" w:hAnsi="Arial" w:cs="Arial"/>
          <w:i/>
          <w:sz w:val="20"/>
          <w:szCs w:val="20"/>
        </w:rPr>
      </w:pPr>
      <w:r w:rsidRPr="00D762C2">
        <w:rPr>
          <w:rFonts w:ascii="Arial" w:hAnsi="Arial" w:cs="Arial"/>
          <w:i/>
          <w:sz w:val="20"/>
          <w:szCs w:val="20"/>
        </w:rPr>
        <w:t>ZÁMĚRNĚ VYNECHÁNO</w:t>
      </w:r>
    </w:p>
    <w:p w:rsidR="00D762C2" w:rsidRDefault="00D762C2">
      <w:pPr>
        <w:spacing w:line="276" w:lineRule="auto"/>
        <w:jc w:val="left"/>
        <w:rPr>
          <w:rFonts w:ascii="Arial" w:hAnsi="Arial" w:cs="Arial"/>
          <w:i/>
          <w:sz w:val="20"/>
          <w:szCs w:val="20"/>
        </w:rPr>
      </w:pPr>
      <w:r>
        <w:rPr>
          <w:rFonts w:ascii="Arial" w:hAnsi="Arial" w:cs="Arial"/>
          <w:i/>
          <w:sz w:val="20"/>
          <w:szCs w:val="20"/>
        </w:rPr>
        <w:br w:type="page"/>
      </w:r>
    </w:p>
    <w:p w:rsidR="00020258" w:rsidRPr="00020258" w:rsidRDefault="00020258" w:rsidP="00020258">
      <w:pPr>
        <w:pStyle w:val="Nadpis3"/>
        <w:ind w:left="851" w:hanging="851"/>
      </w:pPr>
      <w:bookmarkStart w:id="28" w:name="_Toc69124833"/>
      <w:r w:rsidRPr="00020258">
        <w:lastRenderedPageBreak/>
        <w:t xml:space="preserve">Výcvik </w:t>
      </w:r>
      <w:r w:rsidR="003D3C37">
        <w:t xml:space="preserve">pro držitele </w:t>
      </w:r>
      <w:r w:rsidRPr="00020258">
        <w:t>FI(S)</w:t>
      </w:r>
      <w:r w:rsidR="003D3C37">
        <w:t xml:space="preserve"> pro rozšíření o TMG</w:t>
      </w:r>
      <w:bookmarkEnd w:id="28"/>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FI(S)/TMG</w:t>
      </w:r>
      <w:r w:rsidRPr="00087C2B">
        <w:rPr>
          <w:rFonts w:ascii="Arial" w:hAnsi="Arial" w:cs="Arial"/>
          <w:b/>
          <w:sz w:val="20"/>
          <w:szCs w:val="20"/>
        </w:rPr>
        <w:t xml:space="preserve"> 1</w:t>
      </w:r>
      <w:r>
        <w:rPr>
          <w:rFonts w:ascii="Arial" w:hAnsi="Arial" w:cs="Arial"/>
          <w:b/>
          <w:sz w:val="20"/>
          <w:szCs w:val="20"/>
        </w:rPr>
        <w:tab/>
      </w:r>
      <w:r>
        <w:rPr>
          <w:rFonts w:ascii="Arial" w:hAnsi="Arial" w:cs="Arial"/>
          <w:b/>
          <w:sz w:val="20"/>
          <w:szCs w:val="20"/>
        </w:rPr>
        <w:tab/>
        <w:t>Seznámení s TMG</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2939DC" w:rsidRDefault="00020258" w:rsidP="00020258">
      <w:pPr>
        <w:pStyle w:val="Normlntext2"/>
        <w:ind w:left="0"/>
        <w:rPr>
          <w:rFonts w:ascii="Arial" w:hAnsi="Arial" w:cs="Arial"/>
          <w:sz w:val="20"/>
          <w:szCs w:val="20"/>
        </w:rPr>
      </w:pPr>
      <w:r w:rsidRPr="002939DC">
        <w:rPr>
          <w:rFonts w:ascii="Arial" w:hAnsi="Arial" w:cs="Arial"/>
          <w:sz w:val="20"/>
          <w:szCs w:val="20"/>
        </w:rPr>
        <w:t>Poradit instruktoru-</w:t>
      </w:r>
      <w:r>
        <w:rPr>
          <w:rFonts w:ascii="Arial" w:hAnsi="Arial" w:cs="Arial"/>
          <w:sz w:val="20"/>
          <w:szCs w:val="20"/>
        </w:rPr>
        <w:t>žákovi, jak seznámit žáka s TMG</w:t>
      </w:r>
      <w:r w:rsidRPr="002939DC">
        <w:rPr>
          <w:rFonts w:ascii="Arial" w:hAnsi="Arial" w:cs="Arial"/>
          <w:sz w:val="20"/>
          <w:szCs w:val="20"/>
        </w:rPr>
        <w:t>, který bude využíván pro výcvik, a</w:t>
      </w:r>
      <w:r>
        <w:rPr>
          <w:rFonts w:ascii="Arial" w:hAnsi="Arial" w:cs="Arial"/>
          <w:sz w:val="20"/>
          <w:szCs w:val="20"/>
        </w:rPr>
        <w:t xml:space="preserve"> </w:t>
      </w:r>
      <w:r w:rsidRPr="002939DC">
        <w:rPr>
          <w:rFonts w:ascii="Arial" w:hAnsi="Arial" w:cs="Arial"/>
          <w:sz w:val="20"/>
          <w:szCs w:val="20"/>
        </w:rPr>
        <w:t>jak vyzk</w:t>
      </w:r>
      <w:r>
        <w:rPr>
          <w:rFonts w:ascii="Arial" w:hAnsi="Arial" w:cs="Arial"/>
          <w:sz w:val="20"/>
          <w:szCs w:val="20"/>
        </w:rPr>
        <w:t>oušet jeho/její polohu v TMG</w:t>
      </w:r>
      <w:r w:rsidRPr="002939DC">
        <w:rPr>
          <w:rFonts w:ascii="Arial" w:hAnsi="Arial" w:cs="Arial"/>
          <w:sz w:val="20"/>
          <w:szCs w:val="20"/>
        </w:rPr>
        <w:t xml:space="preserve"> z pohledu pohodlí, výhledu a schopnosti používat</w:t>
      </w:r>
      <w:r>
        <w:rPr>
          <w:rFonts w:ascii="Arial" w:hAnsi="Arial" w:cs="Arial"/>
          <w:sz w:val="20"/>
          <w:szCs w:val="20"/>
        </w:rPr>
        <w:t xml:space="preserve"> </w:t>
      </w:r>
      <w:r w:rsidRPr="002939DC">
        <w:rPr>
          <w:rFonts w:ascii="Arial" w:hAnsi="Arial" w:cs="Arial"/>
          <w:sz w:val="20"/>
          <w:szCs w:val="20"/>
        </w:rPr>
        <w:t>všechny ovládací prvky řízení a vybavení.</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9DC" w:rsidRDefault="00020258" w:rsidP="00CA7EC8">
      <w:pPr>
        <w:pStyle w:val="Normlntext2"/>
        <w:numPr>
          <w:ilvl w:val="0"/>
          <w:numId w:val="58"/>
        </w:numPr>
        <w:spacing w:after="0"/>
        <w:ind w:left="426"/>
        <w:rPr>
          <w:rFonts w:ascii="Arial" w:hAnsi="Arial" w:cs="Arial"/>
          <w:sz w:val="20"/>
          <w:szCs w:val="20"/>
        </w:rPr>
      </w:pPr>
      <w:r>
        <w:rPr>
          <w:rFonts w:ascii="Arial" w:hAnsi="Arial" w:cs="Arial"/>
          <w:sz w:val="20"/>
          <w:szCs w:val="20"/>
        </w:rPr>
        <w:t>představit typ TMG</w:t>
      </w:r>
      <w:r w:rsidRPr="002939DC">
        <w:rPr>
          <w:rFonts w:ascii="Arial" w:hAnsi="Arial" w:cs="Arial"/>
          <w:sz w:val="20"/>
          <w:szCs w:val="20"/>
        </w:rPr>
        <w:t>, který bude využíván;</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uspořádání pilotního prostoru: přístroje a vybavení;</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ovládací prvky řízení letu: řídicí páka, pedály, aerodynamické brzdy,</w:t>
      </w:r>
      <w:r>
        <w:rPr>
          <w:rFonts w:ascii="Arial" w:hAnsi="Arial" w:cs="Arial"/>
          <w:sz w:val="20"/>
          <w:szCs w:val="20"/>
        </w:rPr>
        <w:t xml:space="preserve"> </w:t>
      </w:r>
      <w:r w:rsidRPr="002939DC">
        <w:rPr>
          <w:rFonts w:ascii="Arial" w:hAnsi="Arial" w:cs="Arial"/>
          <w:sz w:val="20"/>
          <w:szCs w:val="20"/>
        </w:rPr>
        <w:t xml:space="preserve">vztlakové </w:t>
      </w:r>
      <w:r>
        <w:rPr>
          <w:rFonts w:ascii="Arial" w:hAnsi="Arial" w:cs="Arial"/>
          <w:sz w:val="20"/>
          <w:szCs w:val="20"/>
        </w:rPr>
        <w:t>klapky</w:t>
      </w:r>
      <w:r w:rsidRPr="002939DC">
        <w:rPr>
          <w:rFonts w:ascii="Arial" w:hAnsi="Arial" w:cs="Arial"/>
          <w:sz w:val="20"/>
          <w:szCs w:val="20"/>
        </w:rPr>
        <w:t>, podvozek;</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zkontrolovat polohu žáka na sedadle z pohledu pohodlí, výhledu a schopnosti</w:t>
      </w:r>
      <w:r>
        <w:rPr>
          <w:rFonts w:ascii="Arial" w:hAnsi="Arial" w:cs="Arial"/>
          <w:sz w:val="20"/>
          <w:szCs w:val="20"/>
        </w:rPr>
        <w:t xml:space="preserve"> </w:t>
      </w:r>
      <w:r w:rsidRPr="002939DC">
        <w:rPr>
          <w:rFonts w:ascii="Arial" w:hAnsi="Arial" w:cs="Arial"/>
          <w:sz w:val="20"/>
          <w:szCs w:val="20"/>
        </w:rPr>
        <w:t>používat všechny ovládací prvky řízení;</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použití bezpečnostních pásů;</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předvést, jak nastavit pedál směrového kormidla;</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rozdílnosti pilotáže ze sedadla instruktora;</w:t>
      </w:r>
    </w:p>
    <w:p w:rsidR="00020258" w:rsidRDefault="00020258" w:rsidP="00CA7EC8">
      <w:pPr>
        <w:pStyle w:val="Normlntext2"/>
        <w:numPr>
          <w:ilvl w:val="0"/>
          <w:numId w:val="58"/>
        </w:numPr>
        <w:spacing w:after="240"/>
        <w:ind w:left="426"/>
        <w:rPr>
          <w:rFonts w:ascii="Arial" w:hAnsi="Arial" w:cs="Arial"/>
          <w:sz w:val="20"/>
          <w:szCs w:val="20"/>
        </w:rPr>
      </w:pPr>
      <w:r w:rsidRPr="002939DC">
        <w:rPr>
          <w:rFonts w:ascii="Arial" w:hAnsi="Arial" w:cs="Arial"/>
          <w:sz w:val="20"/>
          <w:szCs w:val="20"/>
        </w:rPr>
        <w:t>vysvětlit seznamy kontrol povinných úkonů, nácviky úkonů, řízení.</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3D3C37">
        <w:rPr>
          <w:rFonts w:ascii="Arial" w:hAnsi="Arial" w:cs="Arial"/>
          <w:b/>
          <w:sz w:val="20"/>
          <w:szCs w:val="20"/>
        </w:rPr>
        <w:t>/TMG</w:t>
      </w:r>
      <w:r w:rsidRPr="00DD32DF">
        <w:rPr>
          <w:rFonts w:ascii="Arial" w:hAnsi="Arial" w:cs="Arial"/>
          <w:b/>
          <w:sz w:val="20"/>
          <w:szCs w:val="20"/>
        </w:rPr>
        <w:t xml:space="preserve"> 2</w:t>
      </w:r>
      <w:r>
        <w:rPr>
          <w:rFonts w:ascii="Arial" w:hAnsi="Arial" w:cs="Arial"/>
          <w:b/>
          <w:sz w:val="20"/>
          <w:szCs w:val="20"/>
        </w:rPr>
        <w:tab/>
      </w:r>
      <w:r>
        <w:rPr>
          <w:rFonts w:ascii="Arial" w:hAnsi="Arial" w:cs="Arial"/>
          <w:b/>
          <w:sz w:val="20"/>
          <w:szCs w:val="20"/>
        </w:rPr>
        <w:tab/>
      </w:r>
      <w:r w:rsidRPr="003319A9">
        <w:rPr>
          <w:rFonts w:ascii="Arial" w:hAnsi="Arial" w:cs="Arial"/>
          <w:b/>
          <w:sz w:val="20"/>
          <w:szCs w:val="20"/>
        </w:rPr>
        <w:t xml:space="preserve">Nouzové postupy </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7B7FFD" w:rsidRDefault="00020258" w:rsidP="00020258">
      <w:pPr>
        <w:pStyle w:val="Normlntext2"/>
        <w:ind w:left="0"/>
        <w:rPr>
          <w:rFonts w:ascii="Arial" w:hAnsi="Arial" w:cs="Arial"/>
          <w:sz w:val="20"/>
          <w:szCs w:val="20"/>
        </w:rPr>
      </w:pPr>
      <w:r w:rsidRPr="002939DC">
        <w:rPr>
          <w:rFonts w:ascii="Arial" w:hAnsi="Arial" w:cs="Arial"/>
          <w:sz w:val="20"/>
          <w:szCs w:val="20"/>
        </w:rPr>
        <w:t>Poradit instruktoru-žákovi, jak seznámit žáka s</w:t>
      </w:r>
      <w:r w:rsidR="007B7FFD">
        <w:rPr>
          <w:rFonts w:ascii="Arial" w:hAnsi="Arial" w:cs="Arial"/>
          <w:sz w:val="20"/>
          <w:szCs w:val="20"/>
        </w:rPr>
        <w:t> postupy při</w:t>
      </w:r>
      <w:r w:rsidR="007B7FFD" w:rsidRPr="007B7FFD">
        <w:rPr>
          <w:rFonts w:ascii="Arial" w:hAnsi="Arial" w:cs="Arial"/>
          <w:sz w:val="20"/>
          <w:szCs w:val="20"/>
        </w:rPr>
        <w:t xml:space="preserve"> požár</w:t>
      </w:r>
      <w:r w:rsidR="007B7FFD">
        <w:rPr>
          <w:rFonts w:ascii="Arial" w:hAnsi="Arial" w:cs="Arial"/>
          <w:sz w:val="20"/>
          <w:szCs w:val="20"/>
        </w:rPr>
        <w:t>u</w:t>
      </w:r>
      <w:r w:rsidR="007B7FFD" w:rsidRPr="007B7FFD">
        <w:rPr>
          <w:rFonts w:ascii="Arial" w:hAnsi="Arial" w:cs="Arial"/>
          <w:sz w:val="20"/>
          <w:szCs w:val="20"/>
        </w:rPr>
        <w:t xml:space="preserve"> motoru, požár</w:t>
      </w:r>
      <w:r w:rsidR="007B7FFD">
        <w:rPr>
          <w:rFonts w:ascii="Arial" w:hAnsi="Arial" w:cs="Arial"/>
          <w:sz w:val="20"/>
          <w:szCs w:val="20"/>
        </w:rPr>
        <w:t>u</w:t>
      </w:r>
      <w:r w:rsidR="007B7FFD" w:rsidRPr="007B7FFD">
        <w:rPr>
          <w:rFonts w:ascii="Arial" w:hAnsi="Arial" w:cs="Arial"/>
          <w:sz w:val="20"/>
          <w:szCs w:val="20"/>
        </w:rPr>
        <w:t xml:space="preserve"> v kabině, požár</w:t>
      </w:r>
      <w:r w:rsidR="007B7FFD">
        <w:rPr>
          <w:rFonts w:ascii="Arial" w:hAnsi="Arial" w:cs="Arial"/>
          <w:sz w:val="20"/>
          <w:szCs w:val="20"/>
        </w:rPr>
        <w:t>u</w:t>
      </w:r>
      <w:r w:rsidR="007B7FFD" w:rsidRPr="007B7FFD">
        <w:rPr>
          <w:rFonts w:ascii="Arial" w:hAnsi="Arial" w:cs="Arial"/>
          <w:sz w:val="20"/>
          <w:szCs w:val="20"/>
        </w:rPr>
        <w:t xml:space="preserve"> elektrických systémů, selhání různých systémů TMG,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9DC" w:rsidRDefault="007B7FFD" w:rsidP="00CA7EC8">
      <w:pPr>
        <w:pStyle w:val="Normlntext2"/>
        <w:numPr>
          <w:ilvl w:val="0"/>
          <w:numId w:val="63"/>
        </w:numPr>
        <w:spacing w:after="0"/>
        <w:ind w:left="426"/>
        <w:rPr>
          <w:rFonts w:ascii="Arial" w:hAnsi="Arial" w:cs="Arial"/>
          <w:sz w:val="20"/>
          <w:szCs w:val="20"/>
        </w:rPr>
      </w:pPr>
      <w:r>
        <w:rPr>
          <w:rFonts w:ascii="Arial" w:hAnsi="Arial" w:cs="Arial"/>
          <w:sz w:val="20"/>
          <w:szCs w:val="20"/>
        </w:rPr>
        <w:t>vysvětlit postup při požáru motoru, požáru v kabině a požáru elektrických systémů</w:t>
      </w:r>
      <w:r w:rsidR="00020258" w:rsidRPr="002939DC">
        <w:rPr>
          <w:rFonts w:ascii="Arial" w:hAnsi="Arial" w:cs="Arial"/>
          <w:sz w:val="20"/>
          <w:szCs w:val="20"/>
        </w:rPr>
        <w:t>;</w:t>
      </w:r>
    </w:p>
    <w:p w:rsidR="00020258" w:rsidRDefault="00020258" w:rsidP="00CA7EC8">
      <w:pPr>
        <w:pStyle w:val="Normlntext2"/>
        <w:numPr>
          <w:ilvl w:val="0"/>
          <w:numId w:val="63"/>
        </w:numPr>
        <w:spacing w:after="0"/>
        <w:ind w:left="426"/>
        <w:rPr>
          <w:rFonts w:ascii="Arial" w:hAnsi="Arial" w:cs="Arial"/>
          <w:sz w:val="20"/>
          <w:szCs w:val="20"/>
        </w:rPr>
      </w:pPr>
      <w:r w:rsidRPr="002939DC">
        <w:rPr>
          <w:rFonts w:ascii="Arial" w:hAnsi="Arial" w:cs="Arial"/>
          <w:sz w:val="20"/>
          <w:szCs w:val="20"/>
        </w:rPr>
        <w:t xml:space="preserve">předvést </w:t>
      </w:r>
      <w:r w:rsidR="007B7FFD">
        <w:rPr>
          <w:rFonts w:ascii="Arial" w:hAnsi="Arial" w:cs="Arial"/>
          <w:sz w:val="20"/>
          <w:szCs w:val="20"/>
        </w:rPr>
        <w:t>evakuační postupy</w:t>
      </w:r>
      <w:r w:rsidRPr="002939DC">
        <w:rPr>
          <w:rFonts w:ascii="Arial" w:hAnsi="Arial" w:cs="Arial"/>
          <w:sz w:val="20"/>
          <w:szCs w:val="20"/>
        </w:rPr>
        <w:t>;</w:t>
      </w:r>
    </w:p>
    <w:p w:rsidR="007B7FFD" w:rsidRPr="002939DC" w:rsidRDefault="007B7FFD" w:rsidP="00CA7EC8">
      <w:pPr>
        <w:pStyle w:val="Normlntext2"/>
        <w:numPr>
          <w:ilvl w:val="0"/>
          <w:numId w:val="63"/>
        </w:numPr>
        <w:spacing w:after="0"/>
        <w:ind w:left="426"/>
        <w:rPr>
          <w:rFonts w:ascii="Arial" w:hAnsi="Arial" w:cs="Arial"/>
          <w:sz w:val="20"/>
          <w:szCs w:val="20"/>
        </w:rPr>
      </w:pPr>
      <w:r>
        <w:rPr>
          <w:rFonts w:ascii="Arial" w:hAnsi="Arial" w:cs="Arial"/>
          <w:sz w:val="20"/>
          <w:szCs w:val="20"/>
        </w:rPr>
        <w:t xml:space="preserve">předvést </w:t>
      </w:r>
      <w:r w:rsidRPr="007B7FFD">
        <w:rPr>
          <w:rFonts w:ascii="Arial" w:hAnsi="Arial" w:cs="Arial"/>
          <w:sz w:val="20"/>
          <w:szCs w:val="20"/>
        </w:rPr>
        <w:t>použití nouzového vybavení a únikových východů</w:t>
      </w:r>
      <w:r>
        <w:rPr>
          <w:rFonts w:ascii="Arial" w:hAnsi="Arial" w:cs="Arial"/>
          <w:sz w:val="20"/>
          <w:szCs w:val="20"/>
        </w:rPr>
        <w:t>;</w:t>
      </w:r>
    </w:p>
    <w:p w:rsidR="00020258" w:rsidRPr="002939DC" w:rsidRDefault="00020258" w:rsidP="00CA7EC8">
      <w:pPr>
        <w:pStyle w:val="Normlntext2"/>
        <w:numPr>
          <w:ilvl w:val="0"/>
          <w:numId w:val="63"/>
        </w:numPr>
        <w:spacing w:after="0"/>
        <w:ind w:left="426"/>
        <w:rPr>
          <w:rFonts w:ascii="Arial" w:hAnsi="Arial" w:cs="Arial"/>
          <w:sz w:val="20"/>
          <w:szCs w:val="20"/>
        </w:rPr>
      </w:pPr>
      <w:r w:rsidRPr="002939DC">
        <w:rPr>
          <w:rFonts w:ascii="Arial" w:hAnsi="Arial" w:cs="Arial"/>
          <w:sz w:val="20"/>
          <w:szCs w:val="20"/>
        </w:rPr>
        <w:t>vysvětlit postup nouzového výsk</w:t>
      </w:r>
      <w:r w:rsidR="003D3C37">
        <w:rPr>
          <w:rFonts w:ascii="Arial" w:hAnsi="Arial" w:cs="Arial"/>
          <w:sz w:val="20"/>
          <w:szCs w:val="20"/>
        </w:rPr>
        <w:t>oku s padákem (zvláště z TMG</w:t>
      </w:r>
      <w:r w:rsidRPr="002939DC">
        <w:rPr>
          <w:rFonts w:ascii="Arial" w:hAnsi="Arial" w:cs="Arial"/>
          <w:sz w:val="20"/>
          <w:szCs w:val="20"/>
        </w:rPr>
        <w:t xml:space="preserve"> v nezvyklé poloze);</w:t>
      </w:r>
    </w:p>
    <w:p w:rsidR="00020258" w:rsidRDefault="00020258" w:rsidP="00CA7EC8">
      <w:pPr>
        <w:pStyle w:val="Normlntext2"/>
        <w:numPr>
          <w:ilvl w:val="0"/>
          <w:numId w:val="63"/>
        </w:numPr>
        <w:spacing w:after="240"/>
        <w:ind w:left="426"/>
        <w:rPr>
          <w:rFonts w:ascii="Arial" w:hAnsi="Arial" w:cs="Arial"/>
          <w:sz w:val="20"/>
          <w:szCs w:val="20"/>
        </w:rPr>
      </w:pPr>
      <w:r w:rsidRPr="002939DC">
        <w:rPr>
          <w:rFonts w:ascii="Arial" w:hAnsi="Arial" w:cs="Arial"/>
          <w:sz w:val="20"/>
          <w:szCs w:val="20"/>
        </w:rPr>
        <w:t>vysvětlit postup přistání s padákem za normálních podmínek a za silného větru.</w:t>
      </w:r>
    </w:p>
    <w:p w:rsidR="00020258" w:rsidRDefault="00020258" w:rsidP="00020258">
      <w:pPr>
        <w:pStyle w:val="Normlntext2"/>
        <w:spacing w:after="240"/>
        <w:ind w:left="66"/>
        <w:rPr>
          <w:rFonts w:ascii="Arial" w:hAnsi="Arial" w:cs="Arial"/>
          <w:sz w:val="20"/>
          <w:szCs w:val="20"/>
        </w:rPr>
      </w:pPr>
    </w:p>
    <w:p w:rsidR="00020258" w:rsidRDefault="00020258" w:rsidP="00020258">
      <w:pPr>
        <w:pStyle w:val="Normlntext2"/>
        <w:spacing w:after="240"/>
        <w:ind w:left="66"/>
        <w:rPr>
          <w:rFonts w:ascii="Arial" w:hAnsi="Arial" w:cs="Arial"/>
          <w:sz w:val="20"/>
          <w:szCs w:val="20"/>
        </w:rPr>
      </w:pPr>
    </w:p>
    <w:p w:rsidR="00020258" w:rsidRDefault="00020258" w:rsidP="00020258">
      <w:pPr>
        <w:pStyle w:val="Normlntext2"/>
        <w:spacing w:after="240"/>
        <w:ind w:left="66"/>
        <w:rPr>
          <w:rFonts w:ascii="Arial" w:hAnsi="Arial" w:cs="Arial"/>
          <w:sz w:val="20"/>
          <w:szCs w:val="20"/>
        </w:rPr>
      </w:pPr>
    </w:p>
    <w:p w:rsidR="00020258" w:rsidRDefault="00020258" w:rsidP="0002025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020258" w:rsidRDefault="00020258" w:rsidP="00020258">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tabs>
          <w:tab w:val="left" w:pos="1418"/>
        </w:tabs>
        <w:ind w:left="0"/>
        <w:rPr>
          <w:rFonts w:ascii="Arial" w:hAnsi="Arial" w:cs="Arial"/>
          <w:b/>
          <w:sz w:val="20"/>
          <w:szCs w:val="20"/>
        </w:rPr>
      </w:pPr>
      <w:r>
        <w:rPr>
          <w:rFonts w:ascii="Arial" w:hAnsi="Arial" w:cs="Arial"/>
          <w:b/>
          <w:sz w:val="20"/>
          <w:szCs w:val="20"/>
        </w:rPr>
        <w:lastRenderedPageBreak/>
        <w:t>FI(S)</w:t>
      </w:r>
      <w:r w:rsidR="00062190">
        <w:rPr>
          <w:rFonts w:ascii="Arial" w:hAnsi="Arial" w:cs="Arial"/>
          <w:b/>
          <w:sz w:val="20"/>
          <w:szCs w:val="20"/>
        </w:rPr>
        <w:t>/TMG</w:t>
      </w:r>
      <w:r w:rsidRPr="00DD32DF">
        <w:rPr>
          <w:rFonts w:ascii="Arial" w:hAnsi="Arial" w:cs="Arial"/>
          <w:b/>
          <w:sz w:val="20"/>
          <w:szCs w:val="20"/>
        </w:rPr>
        <w:t xml:space="preserve"> 3</w:t>
      </w:r>
      <w:r>
        <w:rPr>
          <w:rFonts w:ascii="Arial" w:hAnsi="Arial" w:cs="Arial"/>
          <w:b/>
          <w:sz w:val="20"/>
          <w:szCs w:val="20"/>
        </w:rPr>
        <w:t xml:space="preserve"> </w:t>
      </w:r>
      <w:r>
        <w:rPr>
          <w:rFonts w:ascii="Arial" w:hAnsi="Arial" w:cs="Arial"/>
          <w:b/>
          <w:sz w:val="20"/>
          <w:szCs w:val="20"/>
        </w:rPr>
        <w:tab/>
      </w:r>
      <w:r w:rsidR="00062190" w:rsidRPr="00062190">
        <w:rPr>
          <w:rFonts w:ascii="Arial" w:hAnsi="Arial" w:cs="Arial"/>
          <w:b/>
          <w:sz w:val="20"/>
          <w:szCs w:val="20"/>
        </w:rPr>
        <w:t>Příprava letu, činnost po letu</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autoSpaceDE w:val="0"/>
        <w:autoSpaceDN w:val="0"/>
        <w:adjustRightInd w:val="0"/>
        <w:spacing w:after="240"/>
        <w:jc w:val="left"/>
        <w:rPr>
          <w:rFonts w:ascii="Arial" w:hAnsi="Arial" w:cs="Arial"/>
          <w:sz w:val="20"/>
          <w:szCs w:val="20"/>
        </w:rPr>
      </w:pPr>
      <w:r>
        <w:rPr>
          <w:rFonts w:ascii="Arial" w:hAnsi="Arial" w:cs="Arial"/>
          <w:sz w:val="20"/>
          <w:szCs w:val="20"/>
        </w:rPr>
        <w:t>Poradit instruktoru-žákovi, jak vysv</w:t>
      </w:r>
      <w:r>
        <w:rPr>
          <w:rFonts w:ascii="ArialMT" w:hAnsi="ArialMT" w:cs="ArialMT"/>
          <w:sz w:val="20"/>
          <w:szCs w:val="20"/>
        </w:rPr>
        <w:t>ě</w:t>
      </w:r>
      <w:r>
        <w:rPr>
          <w:rFonts w:ascii="Arial" w:hAnsi="Arial" w:cs="Arial"/>
          <w:sz w:val="20"/>
          <w:szCs w:val="20"/>
        </w:rPr>
        <w:t>tlit všechny úkony, které je t</w:t>
      </w:r>
      <w:r>
        <w:rPr>
          <w:rFonts w:ascii="ArialMT" w:hAnsi="ArialMT" w:cs="ArialMT"/>
          <w:sz w:val="20"/>
          <w:szCs w:val="20"/>
        </w:rPr>
        <w:t>ř</w:t>
      </w:r>
      <w:r>
        <w:rPr>
          <w:rFonts w:ascii="Arial" w:hAnsi="Arial" w:cs="Arial"/>
          <w:sz w:val="20"/>
          <w:szCs w:val="20"/>
        </w:rPr>
        <w:t>eba provést p</w:t>
      </w:r>
      <w:r>
        <w:rPr>
          <w:rFonts w:ascii="ArialMT" w:hAnsi="ArialMT" w:cs="ArialMT"/>
          <w:sz w:val="20"/>
          <w:szCs w:val="20"/>
        </w:rPr>
        <w:t>ř</w:t>
      </w:r>
      <w:r>
        <w:rPr>
          <w:rFonts w:ascii="Arial" w:hAnsi="Arial" w:cs="Arial"/>
          <w:sz w:val="20"/>
          <w:szCs w:val="20"/>
        </w:rPr>
        <w:t>ed letem a po letu. Navíc by se m</w:t>
      </w:r>
      <w:r>
        <w:rPr>
          <w:rFonts w:ascii="ArialMT" w:hAnsi="ArialMT" w:cs="ArialMT"/>
          <w:sz w:val="20"/>
          <w:szCs w:val="20"/>
        </w:rPr>
        <w:t>ě</w:t>
      </w:r>
      <w:r>
        <w:rPr>
          <w:rFonts w:ascii="Arial" w:hAnsi="Arial" w:cs="Arial"/>
          <w:sz w:val="20"/>
          <w:szCs w:val="20"/>
        </w:rPr>
        <w:t>l instruktor-žák nau</w:t>
      </w:r>
      <w:r>
        <w:rPr>
          <w:rFonts w:ascii="ArialMT" w:hAnsi="ArialMT" w:cs="ArialMT"/>
          <w:sz w:val="20"/>
          <w:szCs w:val="20"/>
        </w:rPr>
        <w:t>č</w:t>
      </w:r>
      <w:r>
        <w:rPr>
          <w:rFonts w:ascii="Arial" w:hAnsi="Arial" w:cs="Arial"/>
          <w:sz w:val="20"/>
          <w:szCs w:val="20"/>
        </w:rPr>
        <w:t>it, jak identifikovat chyby žáka a jak je správn</w:t>
      </w:r>
      <w:r>
        <w:rPr>
          <w:rFonts w:ascii="ArialMT" w:hAnsi="ArialMT" w:cs="ArialMT"/>
          <w:sz w:val="20"/>
          <w:szCs w:val="20"/>
        </w:rPr>
        <w:t xml:space="preserve">ě </w:t>
      </w:r>
      <w:r>
        <w:rPr>
          <w:rFonts w:ascii="Arial" w:hAnsi="Arial" w:cs="Arial"/>
          <w:sz w:val="20"/>
          <w:szCs w:val="20"/>
        </w:rPr>
        <w:t>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pot</w:t>
      </w:r>
      <w:r w:rsidRPr="000C6895">
        <w:rPr>
          <w:rFonts w:ascii="Arial" w:hAnsi="Arial" w:cs="Arial"/>
          <w:sz w:val="20"/>
          <w:szCs w:val="20"/>
        </w:rPr>
        <w:t>ř</w:t>
      </w:r>
      <w:r>
        <w:rPr>
          <w:rFonts w:ascii="Arial" w:hAnsi="Arial" w:cs="Arial"/>
          <w:sz w:val="20"/>
          <w:szCs w:val="20"/>
        </w:rPr>
        <w:t>ebu p</w:t>
      </w:r>
      <w:r w:rsidRPr="000C6895">
        <w:rPr>
          <w:rFonts w:ascii="Arial" w:hAnsi="Arial" w:cs="Arial"/>
          <w:sz w:val="20"/>
          <w:szCs w:val="20"/>
        </w:rPr>
        <w:t>ř</w:t>
      </w:r>
      <w:r>
        <w:rPr>
          <w:rFonts w:ascii="Arial" w:hAnsi="Arial" w:cs="Arial"/>
          <w:sz w:val="20"/>
          <w:szCs w:val="20"/>
        </w:rPr>
        <w:t>edletové instruktáže;</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skladbu a obsah této instruktáže;</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jaké dokumenty jsou na palub</w:t>
      </w:r>
      <w:r w:rsidRPr="000C6895">
        <w:rPr>
          <w:rFonts w:ascii="Arial" w:hAnsi="Arial" w:cs="Arial"/>
          <w:sz w:val="20"/>
          <w:szCs w:val="20"/>
        </w:rPr>
        <w:t xml:space="preserve">ě </w:t>
      </w:r>
      <w:r>
        <w:rPr>
          <w:rFonts w:ascii="Arial" w:hAnsi="Arial" w:cs="Arial"/>
          <w:sz w:val="20"/>
          <w:szCs w:val="20"/>
        </w:rPr>
        <w:t>pot</w:t>
      </w:r>
      <w:r w:rsidRPr="000C6895">
        <w:rPr>
          <w:rFonts w:ascii="Arial" w:hAnsi="Arial" w:cs="Arial"/>
          <w:sz w:val="20"/>
          <w:szCs w:val="20"/>
        </w:rPr>
        <w:t>ř</w:t>
      </w:r>
      <w:r>
        <w:rPr>
          <w:rFonts w:ascii="Arial" w:hAnsi="Arial" w:cs="Arial"/>
          <w:sz w:val="20"/>
          <w:szCs w:val="20"/>
        </w:rPr>
        <w:t>eba;</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jaké vybavení je pro let vyžadováno;</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 manipulo</w:t>
      </w:r>
      <w:r w:rsidR="00D73D5F">
        <w:rPr>
          <w:rFonts w:ascii="Arial" w:hAnsi="Arial" w:cs="Arial"/>
          <w:sz w:val="20"/>
          <w:szCs w:val="20"/>
        </w:rPr>
        <w:t>vat s TMG na zemi</w:t>
      </w:r>
      <w:r>
        <w:rPr>
          <w:rFonts w:ascii="Arial" w:hAnsi="Arial" w:cs="Arial"/>
          <w:sz w:val="20"/>
          <w:szCs w:val="20"/>
        </w:rPr>
        <w:t xml:space="preserve"> a jak ho zaparkovat;</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 provád</w:t>
      </w:r>
      <w:r w:rsidRPr="000C6895">
        <w:rPr>
          <w:rFonts w:ascii="Arial" w:hAnsi="Arial" w:cs="Arial"/>
          <w:sz w:val="20"/>
          <w:szCs w:val="20"/>
        </w:rPr>
        <w:t>ě</w:t>
      </w:r>
      <w:r>
        <w:rPr>
          <w:rFonts w:ascii="Arial" w:hAnsi="Arial" w:cs="Arial"/>
          <w:sz w:val="20"/>
          <w:szCs w:val="20"/>
        </w:rPr>
        <w:t>t p</w:t>
      </w:r>
      <w:r w:rsidRPr="000C6895">
        <w:rPr>
          <w:rFonts w:ascii="Arial" w:hAnsi="Arial" w:cs="Arial"/>
          <w:sz w:val="20"/>
          <w:szCs w:val="20"/>
        </w:rPr>
        <w:t>ř</w:t>
      </w:r>
      <w:r>
        <w:rPr>
          <w:rFonts w:ascii="Arial" w:hAnsi="Arial" w:cs="Arial"/>
          <w:sz w:val="20"/>
          <w:szCs w:val="20"/>
        </w:rPr>
        <w:t>edletové vn</w:t>
      </w:r>
      <w:r w:rsidRPr="000C6895">
        <w:rPr>
          <w:rFonts w:ascii="Arial" w:hAnsi="Arial" w:cs="Arial"/>
          <w:sz w:val="20"/>
          <w:szCs w:val="20"/>
        </w:rPr>
        <w:t>ě</w:t>
      </w:r>
      <w:r>
        <w:rPr>
          <w:rFonts w:ascii="Arial" w:hAnsi="Arial" w:cs="Arial"/>
          <w:sz w:val="20"/>
          <w:szCs w:val="20"/>
        </w:rPr>
        <w:t>jší a vnit</w:t>
      </w:r>
      <w:r w:rsidRPr="000C6895">
        <w:rPr>
          <w:rFonts w:ascii="Arial" w:hAnsi="Arial" w:cs="Arial"/>
          <w:sz w:val="20"/>
          <w:szCs w:val="20"/>
        </w:rPr>
        <w:t>ř</w:t>
      </w:r>
      <w:r>
        <w:rPr>
          <w:rFonts w:ascii="Arial" w:hAnsi="Arial" w:cs="Arial"/>
          <w:sz w:val="20"/>
          <w:szCs w:val="20"/>
        </w:rPr>
        <w:t>ní prohlídky;</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postup ov</w:t>
      </w:r>
      <w:r w:rsidRPr="000C6895">
        <w:rPr>
          <w:rFonts w:ascii="Arial" w:hAnsi="Arial" w:cs="Arial"/>
          <w:sz w:val="20"/>
          <w:szCs w:val="20"/>
        </w:rPr>
        <w:t>ěř</w:t>
      </w:r>
      <w:r>
        <w:rPr>
          <w:rFonts w:ascii="Arial" w:hAnsi="Arial" w:cs="Arial"/>
          <w:sz w:val="20"/>
          <w:szCs w:val="20"/>
        </w:rPr>
        <w:t>ení, zda jsou hmotnost a vyvážení v rámci omezení;</w:t>
      </w:r>
    </w:p>
    <w:p w:rsidR="00020258" w:rsidRDefault="00020258" w:rsidP="00CA7EC8">
      <w:pPr>
        <w:pStyle w:val="Normlntext2"/>
        <w:numPr>
          <w:ilvl w:val="0"/>
          <w:numId w:val="61"/>
        </w:numPr>
        <w:spacing w:after="240"/>
        <w:ind w:left="426" w:hanging="357"/>
        <w:rPr>
          <w:rFonts w:ascii="Arial" w:hAnsi="Arial" w:cs="Arial"/>
          <w:sz w:val="20"/>
          <w:szCs w:val="20"/>
        </w:rPr>
      </w:pPr>
      <w:r>
        <w:rPr>
          <w:rFonts w:ascii="Arial" w:hAnsi="Arial" w:cs="Arial"/>
          <w:sz w:val="20"/>
          <w:szCs w:val="20"/>
        </w:rPr>
        <w:t>úkony p</w:t>
      </w:r>
      <w:r w:rsidRPr="000C6895">
        <w:rPr>
          <w:rFonts w:ascii="Arial" w:hAnsi="Arial" w:cs="Arial"/>
          <w:sz w:val="20"/>
          <w:szCs w:val="20"/>
        </w:rPr>
        <w:t>ř</w:t>
      </w:r>
      <w:r w:rsidR="00D73D5F">
        <w:rPr>
          <w:rFonts w:ascii="Arial" w:hAnsi="Arial" w:cs="Arial"/>
          <w:sz w:val="20"/>
          <w:szCs w:val="20"/>
        </w:rPr>
        <w:t>ed vzletem</w:t>
      </w:r>
      <w:r>
        <w:rPr>
          <w:rFonts w:ascii="Arial" w:hAnsi="Arial" w:cs="Arial"/>
          <w:sz w:val="20"/>
          <w:szCs w:val="20"/>
        </w:rPr>
        <w:t xml:space="preserve"> (seznam kontrol povinných úkon</w:t>
      </w:r>
      <w:r w:rsidRPr="000C6895">
        <w:rPr>
          <w:rFonts w:ascii="Arial" w:hAnsi="Arial" w:cs="Arial"/>
          <w:sz w:val="20"/>
          <w:szCs w:val="20"/>
        </w:rPr>
        <w:t>ů</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potřebu předletové instruktáže;</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že jsou na palubě požadované dokumenty;</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že je na palubě vybavení požadované pro zamýšlený let;</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provádět předletovou vnější a vnitřní kontrolu;</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ověřit, zda jsou hmotnost a vyvážení v rámci omezení;</w:t>
      </w:r>
    </w:p>
    <w:p w:rsidR="00020258"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nastavit bezpečnostní pásy, stejně jako sedadlo nebo pedály směrového kormidla;</w:t>
      </w:r>
    </w:p>
    <w:p w:rsidR="00D73D5F" w:rsidRPr="000C6895" w:rsidRDefault="00D73D5F" w:rsidP="00CA7EC8">
      <w:pPr>
        <w:pStyle w:val="Normlntext2"/>
        <w:numPr>
          <w:ilvl w:val="0"/>
          <w:numId w:val="62"/>
        </w:numPr>
        <w:spacing w:after="0"/>
        <w:ind w:left="426"/>
        <w:rPr>
          <w:rFonts w:ascii="Arial" w:hAnsi="Arial" w:cs="Arial"/>
          <w:sz w:val="20"/>
          <w:szCs w:val="20"/>
        </w:rPr>
      </w:pPr>
      <w:r>
        <w:rPr>
          <w:rFonts w:ascii="Arial" w:hAnsi="Arial" w:cs="Arial"/>
          <w:sz w:val="20"/>
          <w:szCs w:val="20"/>
        </w:rPr>
        <w:t xml:space="preserve">jak provádět </w:t>
      </w:r>
      <w:r w:rsidRPr="00D73D5F">
        <w:rPr>
          <w:rFonts w:ascii="Arial" w:hAnsi="Arial" w:cs="Arial"/>
          <w:sz w:val="20"/>
          <w:szCs w:val="20"/>
        </w:rPr>
        <w:t>spuštění motoru, oh</w:t>
      </w:r>
      <w:r>
        <w:rPr>
          <w:rFonts w:ascii="Arial" w:hAnsi="Arial" w:cs="Arial"/>
          <w:sz w:val="20"/>
          <w:szCs w:val="20"/>
        </w:rPr>
        <w:t>řívání motoru, motorová zkouška a</w:t>
      </w:r>
      <w:r w:rsidRPr="00D73D5F">
        <w:rPr>
          <w:rFonts w:ascii="Arial" w:hAnsi="Arial" w:cs="Arial"/>
          <w:sz w:val="20"/>
          <w:szCs w:val="20"/>
        </w:rPr>
        <w:t xml:space="preserve"> vypnutí systémů a motoru,</w:t>
      </w:r>
    </w:p>
    <w:p w:rsidR="00020258" w:rsidRPr="000C6895" w:rsidRDefault="00020258" w:rsidP="00CA7EC8">
      <w:pPr>
        <w:pStyle w:val="Normlntext2"/>
        <w:numPr>
          <w:ilvl w:val="0"/>
          <w:numId w:val="62"/>
        </w:numPr>
        <w:spacing w:after="0"/>
        <w:ind w:left="426"/>
        <w:rPr>
          <w:rFonts w:ascii="Arial" w:hAnsi="Arial" w:cs="Arial"/>
          <w:sz w:val="20"/>
          <w:szCs w:val="20"/>
        </w:rPr>
      </w:pPr>
      <w:r>
        <w:rPr>
          <w:rFonts w:ascii="Arial" w:hAnsi="Arial" w:cs="Arial"/>
          <w:sz w:val="20"/>
          <w:szCs w:val="20"/>
        </w:rPr>
        <w:t>úkony před vzletem</w:t>
      </w:r>
      <w:r w:rsidRPr="000C6895">
        <w:rPr>
          <w:rFonts w:ascii="Arial" w:hAnsi="Arial" w:cs="Arial"/>
          <w:sz w:val="20"/>
          <w:szCs w:val="20"/>
        </w:rPr>
        <w:t>;</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poradit pilotu-žákovi v provádění předletové přípravy;</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provádět rozbor a opravovat chyby předletové přípravy, je-li potřeba.</w:t>
      </w:r>
    </w:p>
    <w:p w:rsidR="00020258" w:rsidRPr="003319A9" w:rsidRDefault="00020258" w:rsidP="00020258">
      <w:pPr>
        <w:pStyle w:val="Normlntext2"/>
        <w:spacing w:after="0"/>
        <w:ind w:left="0"/>
        <w:rPr>
          <w:rFonts w:ascii="Arial" w:hAnsi="Arial" w:cs="Arial"/>
          <w:sz w:val="20"/>
          <w:szCs w:val="20"/>
        </w:rPr>
      </w:pPr>
    </w:p>
    <w:p w:rsidR="00020258" w:rsidRPr="003319A9" w:rsidRDefault="00020258" w:rsidP="00062190">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062190">
        <w:rPr>
          <w:rFonts w:ascii="Arial" w:hAnsi="Arial" w:cs="Arial"/>
          <w:b/>
          <w:sz w:val="20"/>
          <w:szCs w:val="20"/>
        </w:rPr>
        <w:t>/TMG 3/3E</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 xml:space="preserve">Pojíždění / Nouzové případy </w:t>
      </w:r>
      <w:r w:rsidRPr="003319A9">
        <w:rPr>
          <w:rFonts w:ascii="Arial" w:hAnsi="Arial" w:cs="Arial"/>
          <w:b/>
          <w:sz w:val="20"/>
          <w:szCs w:val="20"/>
        </w:rPr>
        <w:t>Pozemní příprava</w:t>
      </w:r>
    </w:p>
    <w:p w:rsidR="00D73D5F" w:rsidRPr="00D73D5F" w:rsidRDefault="00020258" w:rsidP="00D73D5F">
      <w:pPr>
        <w:pStyle w:val="Normlntext2"/>
        <w:ind w:left="0"/>
        <w:rPr>
          <w:rFonts w:ascii="Arial" w:hAnsi="Arial" w:cs="Arial"/>
          <w:sz w:val="20"/>
          <w:szCs w:val="20"/>
        </w:rPr>
      </w:pPr>
      <w:r w:rsidRPr="00801754">
        <w:rPr>
          <w:rFonts w:ascii="Arial" w:hAnsi="Arial" w:cs="Arial"/>
          <w:sz w:val="20"/>
          <w:szCs w:val="20"/>
        </w:rPr>
        <w:t xml:space="preserve">Poradit instruktoru-žákovi, jak seznámit žáka s </w:t>
      </w:r>
      <w:r w:rsidR="00D73D5F">
        <w:rPr>
          <w:rFonts w:ascii="Arial" w:hAnsi="Arial" w:cs="Arial"/>
          <w:sz w:val="20"/>
          <w:szCs w:val="20"/>
        </w:rPr>
        <w:t>ú</w:t>
      </w:r>
      <w:r w:rsidR="00D73D5F" w:rsidRPr="00D73D5F">
        <w:rPr>
          <w:rFonts w:ascii="Arial" w:hAnsi="Arial" w:cs="Arial"/>
          <w:sz w:val="20"/>
          <w:szCs w:val="20"/>
        </w:rPr>
        <w:t>kony před zahájením pojíždění, zahájení pojíždění, kontrola rychlosti pojíždění, zastavení, zacházení s plynem, kontrola směru pojíždění, zatáčení, zatáčení a manévrování ve stísněných prostorech, bezpečná vzdálenost, parkování TMG, vliv větru na TMG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D73D5F" w:rsidP="00CA7EC8">
      <w:pPr>
        <w:pStyle w:val="Normlntext2"/>
        <w:numPr>
          <w:ilvl w:val="0"/>
          <w:numId w:val="60"/>
        </w:numPr>
        <w:spacing w:after="0"/>
        <w:ind w:left="426"/>
        <w:rPr>
          <w:rFonts w:ascii="Arial" w:hAnsi="Arial" w:cs="Arial"/>
          <w:sz w:val="20"/>
          <w:szCs w:val="20"/>
        </w:rPr>
      </w:pPr>
      <w:r>
        <w:rPr>
          <w:rFonts w:ascii="Arial" w:hAnsi="Arial" w:cs="Arial"/>
          <w:sz w:val="20"/>
          <w:szCs w:val="20"/>
        </w:rPr>
        <w:t>důležité úkony před pojížděním</w:t>
      </w:r>
      <w:r w:rsidR="00020258" w:rsidRPr="00801754">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spouštění motoru</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zahájení pojíždění</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kontrola brzd</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postupy při poruše řízení a brzd</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nouzové vypnutí motoru</w:t>
      </w:r>
      <w:r>
        <w:rPr>
          <w:rFonts w:ascii="Arial" w:hAnsi="Arial" w:cs="Arial"/>
          <w:sz w:val="20"/>
          <w:szCs w:val="20"/>
        </w:rPr>
        <w:t>;</w:t>
      </w:r>
    </w:p>
    <w:p w:rsidR="00020258" w:rsidRP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provádění důležitých úkonů</w:t>
      </w:r>
      <w:r>
        <w:rPr>
          <w:rFonts w:ascii="Arial" w:hAnsi="Arial" w:cs="Arial"/>
          <w:sz w:val="20"/>
          <w:szCs w:val="20"/>
        </w:rPr>
        <w:t>.</w:t>
      </w:r>
    </w:p>
    <w:p w:rsidR="00020258" w:rsidRDefault="00020258" w:rsidP="00020258">
      <w:pPr>
        <w:pStyle w:val="Normlntext2"/>
        <w:spacing w:after="0"/>
        <w:ind w:left="0"/>
        <w:rPr>
          <w:rFonts w:ascii="Arial" w:hAnsi="Arial" w:cs="Arial"/>
          <w:sz w:val="20"/>
          <w:szCs w:val="20"/>
        </w:rPr>
      </w:pPr>
    </w:p>
    <w:p w:rsidR="00020258" w:rsidRDefault="00020258" w:rsidP="00020258">
      <w:pPr>
        <w:pStyle w:val="Normlntext2"/>
        <w:spacing w:after="0"/>
        <w:ind w:left="0"/>
        <w:rPr>
          <w:rFonts w:ascii="Arial" w:hAnsi="Arial" w:cs="Arial"/>
          <w:sz w:val="20"/>
          <w:szCs w:val="20"/>
        </w:rPr>
      </w:pPr>
    </w:p>
    <w:p w:rsidR="00020258" w:rsidRDefault="00020258" w:rsidP="00020258">
      <w:pPr>
        <w:pStyle w:val="Normlntext2"/>
        <w:spacing w:after="0"/>
        <w:rPr>
          <w:rFonts w:ascii="Arial" w:hAnsi="Arial" w:cs="Arial"/>
          <w:sz w:val="20"/>
          <w:szCs w:val="20"/>
        </w:rPr>
      </w:pPr>
    </w:p>
    <w:p w:rsidR="00020258" w:rsidRPr="00E87957" w:rsidRDefault="00020258" w:rsidP="0002025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020258" w:rsidRDefault="00020258" w:rsidP="00020258">
      <w:pPr>
        <w:spacing w:line="276" w:lineRule="auto"/>
        <w:jc w:val="left"/>
        <w:rPr>
          <w:rFonts w:ascii="Arial" w:hAnsi="Arial" w:cs="Arial"/>
          <w:sz w:val="20"/>
          <w:szCs w:val="20"/>
        </w:rPr>
      </w:pPr>
      <w:r>
        <w:rPr>
          <w:rFonts w:ascii="Arial" w:hAnsi="Arial" w:cs="Arial"/>
          <w:sz w:val="20"/>
          <w:szCs w:val="20"/>
        </w:rPr>
        <w:br w:type="page"/>
      </w:r>
    </w:p>
    <w:p w:rsidR="00020258" w:rsidRPr="00542C95"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Pr="00DD32DF">
        <w:rPr>
          <w:rFonts w:ascii="Arial" w:hAnsi="Arial" w:cs="Arial"/>
          <w:b/>
          <w:sz w:val="20"/>
          <w:szCs w:val="20"/>
        </w:rPr>
        <w:t>(S)</w:t>
      </w:r>
      <w:r w:rsidR="00062190">
        <w:rPr>
          <w:rFonts w:ascii="Arial" w:hAnsi="Arial" w:cs="Arial"/>
          <w:b/>
          <w:sz w:val="20"/>
          <w:szCs w:val="20"/>
        </w:rPr>
        <w:t>/TMG 4</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Nácvik přímého a vodorovného letu</w:t>
      </w:r>
    </w:p>
    <w:p w:rsidR="009D204F" w:rsidRPr="003319A9" w:rsidRDefault="009D204F" w:rsidP="009D204F">
      <w:pPr>
        <w:pStyle w:val="Normlntext2"/>
        <w:ind w:left="0"/>
        <w:rPr>
          <w:rFonts w:ascii="Arial" w:hAnsi="Arial" w:cs="Arial"/>
          <w:b/>
          <w:sz w:val="20"/>
          <w:szCs w:val="20"/>
        </w:rPr>
      </w:pPr>
      <w:r w:rsidRPr="003319A9">
        <w:rPr>
          <w:rFonts w:ascii="Arial" w:hAnsi="Arial" w:cs="Arial"/>
          <w:b/>
          <w:sz w:val="20"/>
          <w:szCs w:val="20"/>
        </w:rPr>
        <w:t>Pozemní příprava</w:t>
      </w:r>
    </w:p>
    <w:p w:rsidR="009D204F" w:rsidRDefault="009D204F" w:rsidP="009D204F">
      <w:pPr>
        <w:pStyle w:val="Normlntext2"/>
        <w:ind w:left="0"/>
        <w:rPr>
          <w:rFonts w:ascii="Arial" w:hAnsi="Arial" w:cs="Arial"/>
          <w:sz w:val="20"/>
          <w:szCs w:val="20"/>
        </w:rPr>
      </w:pPr>
      <w:r w:rsidRPr="001C4AFB">
        <w:rPr>
          <w:rFonts w:ascii="Arial" w:hAnsi="Arial" w:cs="Arial"/>
          <w:sz w:val="20"/>
          <w:szCs w:val="20"/>
        </w:rPr>
        <w:t>Poradit instruktoru-žákovi, jak učit žáka udržovat přímý let stálým kurzem bez skluzu a</w:t>
      </w:r>
      <w:r>
        <w:rPr>
          <w:rFonts w:ascii="Arial" w:hAnsi="Arial" w:cs="Arial"/>
          <w:sz w:val="20"/>
          <w:szCs w:val="20"/>
        </w:rPr>
        <w:t xml:space="preserve"> </w:t>
      </w:r>
      <w:r w:rsidRPr="001C4AFB">
        <w:rPr>
          <w:rFonts w:ascii="Arial" w:hAnsi="Arial" w:cs="Arial"/>
          <w:sz w:val="20"/>
          <w:szCs w:val="20"/>
        </w:rPr>
        <w:t>výkluzu. Navíc by se měl instruktor-žák naučit, jak identifikovat chyby žáka a jak je správně</w:t>
      </w:r>
      <w:r>
        <w:rPr>
          <w:rFonts w:ascii="Arial" w:hAnsi="Arial" w:cs="Arial"/>
          <w:sz w:val="20"/>
          <w:szCs w:val="20"/>
        </w:rPr>
        <w:t xml:space="preserve"> </w:t>
      </w:r>
      <w:r w:rsidRPr="001C4AFB">
        <w:rPr>
          <w:rFonts w:ascii="Arial" w:hAnsi="Arial" w:cs="Arial"/>
          <w:sz w:val="20"/>
          <w:szCs w:val="20"/>
        </w:rPr>
        <w:t>opravovat.</w:t>
      </w:r>
    </w:p>
    <w:p w:rsidR="009D204F" w:rsidRPr="003319A9" w:rsidRDefault="009D204F" w:rsidP="009D204F">
      <w:pPr>
        <w:pStyle w:val="Normlntext2"/>
        <w:ind w:left="0"/>
        <w:rPr>
          <w:rFonts w:ascii="Arial" w:hAnsi="Arial" w:cs="Arial"/>
          <w:b/>
          <w:sz w:val="20"/>
          <w:szCs w:val="20"/>
        </w:rPr>
      </w:pPr>
      <w:r>
        <w:rPr>
          <w:rFonts w:ascii="Arial" w:hAnsi="Arial" w:cs="Arial"/>
          <w:b/>
          <w:sz w:val="20"/>
          <w:szCs w:val="20"/>
        </w:rPr>
        <w:t>Předletová instruktáž</w:t>
      </w:r>
    </w:p>
    <w:p w:rsidR="009D204F"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jak udržovat přímý let;</w:t>
      </w:r>
    </w:p>
    <w:p w:rsidR="009D204F" w:rsidRPr="001C4AFB"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různá omezení rychlosti letu;</w:t>
      </w:r>
    </w:p>
    <w:p w:rsidR="009D204F" w:rsidRPr="001C4AFB"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w:t>
      </w:r>
      <w:r>
        <w:rPr>
          <w:rFonts w:ascii="Arial" w:hAnsi="Arial" w:cs="Arial"/>
          <w:sz w:val="20"/>
          <w:szCs w:val="20"/>
        </w:rPr>
        <w:t>ětlit podélnou stabilitu TMG</w:t>
      </w:r>
      <w:r w:rsidRPr="001C4AFB">
        <w:rPr>
          <w:rFonts w:ascii="Arial" w:hAnsi="Arial" w:cs="Arial"/>
          <w:sz w:val="20"/>
          <w:szCs w:val="20"/>
        </w:rPr>
        <w:t>;</w:t>
      </w:r>
    </w:p>
    <w:p w:rsidR="009D204F" w:rsidRDefault="009D204F" w:rsidP="00CA7EC8">
      <w:pPr>
        <w:pStyle w:val="Normlntext2"/>
        <w:numPr>
          <w:ilvl w:val="0"/>
          <w:numId w:val="19"/>
        </w:numPr>
        <w:spacing w:after="240"/>
        <w:ind w:left="425" w:hanging="357"/>
        <w:rPr>
          <w:rFonts w:ascii="Arial" w:hAnsi="Arial" w:cs="Arial"/>
          <w:sz w:val="20"/>
          <w:szCs w:val="20"/>
        </w:rPr>
      </w:pPr>
      <w:r w:rsidRPr="001C4AFB">
        <w:rPr>
          <w:rFonts w:ascii="Arial" w:hAnsi="Arial" w:cs="Arial"/>
          <w:sz w:val="20"/>
          <w:szCs w:val="20"/>
        </w:rPr>
        <w:t>vysvětlit účinek vyvážení.</w:t>
      </w:r>
    </w:p>
    <w:p w:rsidR="009D204F" w:rsidRDefault="009D204F" w:rsidP="009D204F">
      <w:pPr>
        <w:pStyle w:val="Normlntext2"/>
        <w:ind w:left="0"/>
        <w:rPr>
          <w:rFonts w:ascii="Arial" w:hAnsi="Arial" w:cs="Arial"/>
          <w:b/>
          <w:sz w:val="20"/>
          <w:szCs w:val="20"/>
        </w:rPr>
      </w:pPr>
      <w:r w:rsidRPr="000C6895">
        <w:rPr>
          <w:rFonts w:ascii="Arial" w:hAnsi="Arial" w:cs="Arial"/>
          <w:b/>
          <w:sz w:val="20"/>
          <w:szCs w:val="20"/>
        </w:rPr>
        <w:t>Letová úloha</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vlastní podélnou stabilitu;</w:t>
      </w:r>
    </w:p>
    <w:p w:rsidR="009D204F" w:rsidRPr="00A27FDE"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ovládání podélného sklonu TMG v</w:t>
      </w:r>
      <w:r w:rsidRPr="00A27FDE">
        <w:rPr>
          <w:rFonts w:ascii="Arial" w:hAnsi="Arial" w:cs="Arial"/>
          <w:sz w:val="20"/>
          <w:szCs w:val="20"/>
        </w:rPr>
        <w:t>č</w:t>
      </w:r>
      <w:r>
        <w:rPr>
          <w:rFonts w:ascii="Arial" w:hAnsi="Arial" w:cs="Arial"/>
          <w:sz w:val="20"/>
          <w:szCs w:val="20"/>
        </w:rPr>
        <w:t>etn</w:t>
      </w:r>
      <w:r w:rsidRPr="00A27FDE">
        <w:rPr>
          <w:rFonts w:ascii="Arial" w:hAnsi="Arial" w:cs="Arial"/>
          <w:sz w:val="20"/>
          <w:szCs w:val="20"/>
        </w:rPr>
        <w:t xml:space="preserve">ě </w:t>
      </w:r>
      <w:r>
        <w:rPr>
          <w:rFonts w:ascii="Arial" w:hAnsi="Arial" w:cs="Arial"/>
          <w:sz w:val="20"/>
          <w:szCs w:val="20"/>
        </w:rPr>
        <w:t xml:space="preserve">použití vyvážení s vizuální referencí a </w:t>
      </w:r>
      <w:r w:rsidRPr="00A27FDE">
        <w:rPr>
          <w:rFonts w:ascii="Arial" w:hAnsi="Arial" w:cs="Arial"/>
          <w:sz w:val="20"/>
          <w:szCs w:val="20"/>
        </w:rPr>
        <w:t>rychlostí;</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provád</w:t>
      </w:r>
      <w:r w:rsidRPr="00A27FDE">
        <w:rPr>
          <w:rFonts w:ascii="Arial" w:hAnsi="Arial" w:cs="Arial"/>
          <w:sz w:val="20"/>
          <w:szCs w:val="20"/>
        </w:rPr>
        <w:t>ě</w:t>
      </w:r>
      <w:r>
        <w:rPr>
          <w:rFonts w:ascii="Arial" w:hAnsi="Arial" w:cs="Arial"/>
          <w:sz w:val="20"/>
          <w:szCs w:val="20"/>
        </w:rPr>
        <w:t>t sledování p</w:t>
      </w:r>
      <w:r w:rsidRPr="00A27FDE">
        <w:rPr>
          <w:rFonts w:ascii="Arial" w:hAnsi="Arial" w:cs="Arial"/>
          <w:sz w:val="20"/>
          <w:szCs w:val="20"/>
        </w:rPr>
        <w:t>ř</w:t>
      </w:r>
      <w:r>
        <w:rPr>
          <w:rFonts w:ascii="Arial" w:hAnsi="Arial" w:cs="Arial"/>
          <w:sz w:val="20"/>
          <w:szCs w:val="20"/>
        </w:rPr>
        <w:t>ístroj</w:t>
      </w:r>
      <w:r w:rsidRPr="00A27FDE">
        <w:rPr>
          <w:rFonts w:ascii="Arial" w:hAnsi="Arial" w:cs="Arial"/>
          <w:sz w:val="20"/>
          <w:szCs w:val="20"/>
        </w:rPr>
        <w:t>ů</w:t>
      </w:r>
      <w:r>
        <w:rPr>
          <w:rFonts w:ascii="Arial" w:hAnsi="Arial" w:cs="Arial"/>
          <w:sz w:val="20"/>
          <w:szCs w:val="20"/>
        </w:rPr>
        <w:t>;</w:t>
      </w:r>
    </w:p>
    <w:p w:rsidR="009D204F" w:rsidRDefault="009D204F"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vodorovné polohy pomocí vizuálních referencí;</w:t>
      </w:r>
    </w:p>
    <w:p w:rsidR="009D204F" w:rsidRDefault="009D204F"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kurzu s pomocí vizuální reference;</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postupy sledování okolí b</w:t>
      </w:r>
      <w:r w:rsidRPr="00A27FDE">
        <w:rPr>
          <w:rFonts w:ascii="Arial" w:hAnsi="Arial" w:cs="Arial"/>
          <w:sz w:val="20"/>
          <w:szCs w:val="20"/>
        </w:rPr>
        <w:t>ě</w:t>
      </w:r>
      <w:r>
        <w:rPr>
          <w:rFonts w:ascii="Arial" w:hAnsi="Arial" w:cs="Arial"/>
          <w:sz w:val="20"/>
          <w:szCs w:val="20"/>
        </w:rPr>
        <w:t>hem všech úloh;</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poradit pilotu-žákovi ohledn</w:t>
      </w:r>
      <w:r w:rsidRPr="00A27FDE">
        <w:rPr>
          <w:rFonts w:ascii="Arial" w:hAnsi="Arial" w:cs="Arial"/>
          <w:sz w:val="20"/>
          <w:szCs w:val="20"/>
        </w:rPr>
        <w:t xml:space="preserve">ě </w:t>
      </w: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9D204F" w:rsidRPr="00A27FDE" w:rsidRDefault="009D204F" w:rsidP="00CA7EC8">
      <w:pPr>
        <w:pStyle w:val="Normlntext2"/>
        <w:numPr>
          <w:ilvl w:val="0"/>
          <w:numId w:val="20"/>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w:t>
      </w:r>
      <w:r w:rsidRPr="00DD32DF">
        <w:rPr>
          <w:rFonts w:ascii="Arial" w:hAnsi="Arial" w:cs="Arial"/>
          <w:b/>
          <w:sz w:val="20"/>
          <w:szCs w:val="20"/>
        </w:rPr>
        <w:t>(S)</w:t>
      </w:r>
      <w:r w:rsidR="00062190">
        <w:rPr>
          <w:rFonts w:ascii="Arial" w:hAnsi="Arial" w:cs="Arial"/>
          <w:b/>
          <w:sz w:val="20"/>
          <w:szCs w:val="20"/>
        </w:rPr>
        <w:t>/TMG 5</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Nácvik stoupání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565214" w:rsidRDefault="00020258" w:rsidP="00020258">
      <w:pPr>
        <w:pStyle w:val="Normlntext2"/>
        <w:ind w:left="0"/>
        <w:rPr>
          <w:rFonts w:ascii="Arial" w:hAnsi="Arial" w:cs="Arial"/>
          <w:sz w:val="20"/>
          <w:szCs w:val="20"/>
        </w:rPr>
      </w:pPr>
      <w:r w:rsidRPr="00293340">
        <w:rPr>
          <w:rFonts w:ascii="Arial" w:hAnsi="Arial" w:cs="Arial"/>
          <w:sz w:val="20"/>
          <w:szCs w:val="20"/>
        </w:rPr>
        <w:t>Poradit instruktoru-žákovi ohledně</w:t>
      </w:r>
      <w:r w:rsidR="003178D7">
        <w:rPr>
          <w:rFonts w:ascii="Arial" w:hAnsi="Arial" w:cs="Arial"/>
          <w:sz w:val="20"/>
          <w:szCs w:val="20"/>
        </w:rPr>
        <w:t xml:space="preserve"> </w:t>
      </w:r>
      <w:r w:rsidR="003178D7" w:rsidRPr="003178D7">
        <w:rPr>
          <w:rFonts w:ascii="Arial" w:hAnsi="Arial" w:cs="Arial"/>
          <w:sz w:val="20"/>
          <w:szCs w:val="20"/>
        </w:rPr>
        <w:t>uvedení TMG do stoupání</w:t>
      </w:r>
      <w:r w:rsidR="003178D7">
        <w:rPr>
          <w:rFonts w:ascii="Arial" w:hAnsi="Arial" w:cs="Arial"/>
          <w:sz w:val="20"/>
          <w:szCs w:val="20"/>
        </w:rPr>
        <w:t>,</w:t>
      </w:r>
      <w:r w:rsidR="00565214" w:rsidRPr="00565214">
        <w:rPr>
          <w:rFonts w:ascii="Arial" w:hAnsi="Arial" w:cs="Arial"/>
          <w:sz w:val="20"/>
          <w:szCs w:val="20"/>
        </w:rPr>
        <w:t xml:space="preserve"> přechod</w:t>
      </w:r>
      <w:r w:rsidR="003178D7">
        <w:rPr>
          <w:rFonts w:ascii="Arial" w:hAnsi="Arial" w:cs="Arial"/>
          <w:sz w:val="20"/>
          <w:szCs w:val="20"/>
        </w:rPr>
        <w:t>u</w:t>
      </w:r>
      <w:r w:rsidR="00565214" w:rsidRPr="00565214">
        <w:rPr>
          <w:rFonts w:ascii="Arial" w:hAnsi="Arial" w:cs="Arial"/>
          <w:sz w:val="20"/>
          <w:szCs w:val="20"/>
        </w:rPr>
        <w:t xml:space="preserve"> do vodorovného letu, normální stoupání, stoupání s maximálním úhlem stoupání a maximální stoupací rychlostí, traťové stoupání, stoupání s vysunutými vztlakovými klapkami, zatáčení při stoupání</w:t>
      </w:r>
      <w:r w:rsidR="00565214">
        <w:rPr>
          <w:rFonts w:ascii="Arial" w:hAnsi="Arial" w:cs="Arial"/>
          <w:sz w:val="20"/>
          <w:szCs w:val="20"/>
        </w:rPr>
        <w:t>.</w:t>
      </w:r>
      <w:r w:rsidR="00565214" w:rsidRPr="00565214">
        <w:rPr>
          <w:rFonts w:ascii="Arial" w:hAnsi="Arial" w:cs="Arial"/>
          <w:sz w:val="20"/>
          <w:szCs w:val="20"/>
        </w:rPr>
        <w:t xml:space="preserve"> </w:t>
      </w:r>
      <w:r w:rsidR="00565214" w:rsidRPr="00293340">
        <w:rPr>
          <w:rFonts w:ascii="Arial" w:hAnsi="Arial" w:cs="Arial"/>
          <w:sz w:val="20"/>
          <w:szCs w:val="20"/>
        </w:rPr>
        <w:t>Navíc by se měl instruktor-žák naučit, jak identifikovat chyby žáka a jak</w:t>
      </w:r>
      <w:r w:rsidR="00565214">
        <w:rPr>
          <w:rFonts w:ascii="Arial" w:hAnsi="Arial" w:cs="Arial"/>
          <w:sz w:val="20"/>
          <w:szCs w:val="20"/>
        </w:rPr>
        <w:t xml:space="preserve"> </w:t>
      </w:r>
      <w:r w:rsidR="00565214" w:rsidRPr="00293340">
        <w:rPr>
          <w:rFonts w:ascii="Arial" w:hAnsi="Arial" w:cs="Arial"/>
          <w:sz w:val="20"/>
          <w:szCs w:val="20"/>
        </w:rPr>
        <w:t>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uvedení TMG do stoupání</w:t>
      </w:r>
      <w:r w:rsidR="00020258" w:rsidRPr="00293340">
        <w:rPr>
          <w:rFonts w:ascii="Arial" w:hAnsi="Arial" w:cs="Arial"/>
          <w:sz w:val="20"/>
          <w:szCs w:val="20"/>
        </w:rPr>
        <w:t>;</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normální stoupání</w:t>
      </w:r>
      <w:r>
        <w:rPr>
          <w:rFonts w:ascii="Arial" w:hAnsi="Arial" w:cs="Arial"/>
          <w:sz w:val="20"/>
          <w:szCs w:val="20"/>
        </w:rPr>
        <w:t xml:space="preserve">, </w:t>
      </w:r>
      <w:r w:rsidRPr="00CA7EC8">
        <w:rPr>
          <w:rFonts w:ascii="Arial" w:hAnsi="Arial" w:cs="Arial"/>
          <w:sz w:val="20"/>
          <w:szCs w:val="20"/>
        </w:rPr>
        <w:t>traťové stoupání</w:t>
      </w:r>
      <w:r w:rsidR="00020258" w:rsidRPr="00293340">
        <w:rPr>
          <w:rFonts w:ascii="Arial" w:hAnsi="Arial" w:cs="Arial"/>
          <w:sz w:val="20"/>
          <w:szCs w:val="20"/>
        </w:rPr>
        <w:t>;</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stoupání s maximálním úhlem stoupání a maximální stoupací rychlostí</w:t>
      </w:r>
      <w:r w:rsidR="00020258" w:rsidRPr="00293340">
        <w:rPr>
          <w:rFonts w:ascii="Arial" w:hAnsi="Arial" w:cs="Arial"/>
          <w:sz w:val="20"/>
          <w:szCs w:val="20"/>
        </w:rPr>
        <w:t>;</w:t>
      </w:r>
    </w:p>
    <w:p w:rsidR="00020258" w:rsidRDefault="00CA7EC8" w:rsidP="00CA7EC8">
      <w:pPr>
        <w:pStyle w:val="Normlntext2"/>
        <w:numPr>
          <w:ilvl w:val="0"/>
          <w:numId w:val="65"/>
        </w:numPr>
        <w:spacing w:after="240"/>
        <w:ind w:left="426"/>
        <w:rPr>
          <w:rFonts w:ascii="Arial" w:hAnsi="Arial" w:cs="Arial"/>
          <w:sz w:val="20"/>
          <w:szCs w:val="20"/>
        </w:rPr>
      </w:pPr>
      <w:r w:rsidRPr="00CA7EC8">
        <w:rPr>
          <w:rFonts w:ascii="Arial" w:hAnsi="Arial" w:cs="Arial"/>
          <w:sz w:val="20"/>
          <w:szCs w:val="20"/>
        </w:rPr>
        <w:t>zatáčení při stoupání</w:t>
      </w:r>
      <w:r w:rsidR="00020258" w:rsidRPr="00293340">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1648E6" w:rsidRDefault="00020258" w:rsidP="00CA7EC8">
      <w:pPr>
        <w:pStyle w:val="Normlntext2"/>
        <w:numPr>
          <w:ilvl w:val="0"/>
          <w:numId w:val="64"/>
        </w:numPr>
        <w:spacing w:after="0"/>
        <w:ind w:left="426"/>
        <w:rPr>
          <w:rFonts w:ascii="Arial" w:hAnsi="Arial" w:cs="Arial"/>
          <w:sz w:val="20"/>
          <w:szCs w:val="20"/>
        </w:rPr>
      </w:pPr>
      <w:r w:rsidRPr="00293340">
        <w:rPr>
          <w:rFonts w:ascii="Arial" w:hAnsi="Arial" w:cs="Arial"/>
          <w:sz w:val="20"/>
          <w:szCs w:val="20"/>
        </w:rPr>
        <w:t xml:space="preserve">jak poradit pilotu-žákovi </w:t>
      </w:r>
      <w:r w:rsidR="001648E6">
        <w:rPr>
          <w:rFonts w:ascii="Arial" w:hAnsi="Arial" w:cs="Arial"/>
          <w:sz w:val="20"/>
          <w:szCs w:val="20"/>
        </w:rPr>
        <w:t xml:space="preserve">k </w:t>
      </w:r>
      <w:r w:rsidR="001648E6" w:rsidRPr="001648E6">
        <w:rPr>
          <w:rFonts w:ascii="Arial" w:hAnsi="Arial" w:cs="Arial"/>
          <w:sz w:val="20"/>
          <w:szCs w:val="20"/>
        </w:rPr>
        <w:t>uvedení letounu / TMG do stoupání</w:t>
      </w:r>
      <w:r w:rsidRPr="001648E6">
        <w:rPr>
          <w:rFonts w:ascii="Arial" w:hAnsi="Arial" w:cs="Arial"/>
          <w:sz w:val="20"/>
          <w:szCs w:val="20"/>
        </w:rPr>
        <w:t>;</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udržení normální a maximální stoupací rychlosti</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s maximálním úhlem stoupání</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traťové stoupání</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přechod do vodorovného letu</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s vysunutými vztlakovými klapkami</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v zatáčce</w:t>
      </w:r>
    </w:p>
    <w:p w:rsidR="001648E6" w:rsidRPr="001648E6" w:rsidRDefault="001648E6" w:rsidP="00CA7EC8">
      <w:pPr>
        <w:pStyle w:val="Normlntext2"/>
        <w:numPr>
          <w:ilvl w:val="0"/>
          <w:numId w:val="64"/>
        </w:numPr>
        <w:spacing w:after="240"/>
        <w:ind w:left="426"/>
        <w:rPr>
          <w:rFonts w:ascii="Arial" w:hAnsi="Arial" w:cs="Arial"/>
          <w:sz w:val="20"/>
          <w:szCs w:val="20"/>
        </w:rPr>
      </w:pPr>
      <w:r w:rsidRPr="00293340">
        <w:rPr>
          <w:rFonts w:ascii="Arial" w:hAnsi="Arial" w:cs="Arial"/>
          <w:sz w:val="20"/>
          <w:szCs w:val="20"/>
        </w:rPr>
        <w:t>jak rozebírat a</w:t>
      </w:r>
      <w:r>
        <w:rPr>
          <w:rFonts w:ascii="Arial" w:hAnsi="Arial" w:cs="Arial"/>
          <w:sz w:val="20"/>
          <w:szCs w:val="20"/>
        </w:rPr>
        <w:t xml:space="preserve"> opravovat chyby, je-li potřeba.</w:t>
      </w:r>
    </w:p>
    <w:p w:rsidR="00020258" w:rsidRDefault="00020258" w:rsidP="00020258">
      <w:pPr>
        <w:pStyle w:val="Normlntext2"/>
        <w:spacing w:after="240"/>
        <w:ind w:left="68"/>
        <w:rPr>
          <w:rFonts w:ascii="Arial" w:hAnsi="Arial" w:cs="Arial"/>
          <w:sz w:val="20"/>
          <w:szCs w:val="20"/>
        </w:rPr>
      </w:pPr>
    </w:p>
    <w:p w:rsidR="003178D7" w:rsidRDefault="003178D7" w:rsidP="00020258">
      <w:pPr>
        <w:pStyle w:val="Normlntext2"/>
        <w:spacing w:after="240"/>
        <w:ind w:left="68"/>
        <w:rPr>
          <w:rFonts w:ascii="Arial" w:hAnsi="Arial" w:cs="Arial"/>
          <w:sz w:val="20"/>
          <w:szCs w:val="20"/>
        </w:rPr>
      </w:pPr>
    </w:p>
    <w:p w:rsidR="00020258" w:rsidRDefault="00020258" w:rsidP="00020258">
      <w:pPr>
        <w:widowControl w:val="0"/>
        <w:contextualSpacing/>
        <w:jc w:val="center"/>
        <w:rPr>
          <w:rFonts w:ascii="Arial" w:hAnsi="Arial" w:cs="Arial"/>
          <w:i/>
          <w:sz w:val="20"/>
          <w:szCs w:val="20"/>
        </w:rPr>
      </w:pPr>
      <w:r w:rsidRPr="00293340">
        <w:rPr>
          <w:rFonts w:ascii="Arial" w:hAnsi="Arial" w:cs="Arial"/>
          <w:i/>
          <w:sz w:val="20"/>
          <w:szCs w:val="20"/>
        </w:rPr>
        <w:t>ZÁMĚRNĚ VYNECHÁNO</w:t>
      </w: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Pr="00DD32DF">
        <w:rPr>
          <w:rFonts w:ascii="Arial" w:hAnsi="Arial" w:cs="Arial"/>
          <w:b/>
          <w:sz w:val="20"/>
          <w:szCs w:val="20"/>
        </w:rPr>
        <w:t>(S)</w:t>
      </w:r>
      <w:r w:rsidR="00062190">
        <w:rPr>
          <w:rFonts w:ascii="Arial" w:hAnsi="Arial" w:cs="Arial"/>
          <w:b/>
          <w:sz w:val="20"/>
          <w:szCs w:val="20"/>
        </w:rPr>
        <w:t>/TMG 6</w:t>
      </w:r>
      <w:r>
        <w:tab/>
      </w:r>
      <w:r>
        <w:tab/>
      </w:r>
      <w:r w:rsidR="00062190" w:rsidRPr="00062190">
        <w:rPr>
          <w:rFonts w:ascii="Arial" w:hAnsi="Arial" w:cs="Arial"/>
          <w:b/>
          <w:sz w:val="20"/>
          <w:szCs w:val="20"/>
        </w:rPr>
        <w:t>Nácvik klesání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3178D7" w:rsidP="00020258">
      <w:pPr>
        <w:pStyle w:val="Normlntext2"/>
        <w:ind w:left="0"/>
        <w:rPr>
          <w:rFonts w:ascii="Arial" w:hAnsi="Arial" w:cs="Arial"/>
          <w:sz w:val="20"/>
          <w:szCs w:val="20"/>
        </w:rPr>
      </w:pPr>
      <w:r>
        <w:rPr>
          <w:rFonts w:ascii="Arial" w:hAnsi="Arial" w:cs="Arial"/>
          <w:sz w:val="20"/>
          <w:szCs w:val="20"/>
        </w:rPr>
        <w:t>Poradit instruktoru-žákovi</w:t>
      </w:r>
      <w:r w:rsidR="00020258" w:rsidRPr="001C4AFB">
        <w:rPr>
          <w:rFonts w:ascii="Arial" w:hAnsi="Arial" w:cs="Arial"/>
          <w:sz w:val="20"/>
          <w:szCs w:val="20"/>
        </w:rPr>
        <w:t xml:space="preserve"> </w:t>
      </w:r>
      <w:r>
        <w:rPr>
          <w:rFonts w:ascii="Arial" w:hAnsi="Arial" w:cs="Arial"/>
          <w:sz w:val="20"/>
          <w:szCs w:val="20"/>
        </w:rPr>
        <w:t xml:space="preserve">ohledně uvedení TMG do klesání, </w:t>
      </w:r>
      <w:r w:rsidRPr="00565214">
        <w:rPr>
          <w:rFonts w:ascii="Arial" w:hAnsi="Arial" w:cs="Arial"/>
          <w:sz w:val="20"/>
          <w:szCs w:val="20"/>
        </w:rPr>
        <w:t>přechod</w:t>
      </w:r>
      <w:r>
        <w:rPr>
          <w:rFonts w:ascii="Arial" w:hAnsi="Arial" w:cs="Arial"/>
          <w:sz w:val="20"/>
          <w:szCs w:val="20"/>
        </w:rPr>
        <w:t>u</w:t>
      </w:r>
      <w:r w:rsidRPr="00565214">
        <w:rPr>
          <w:rFonts w:ascii="Arial" w:hAnsi="Arial" w:cs="Arial"/>
          <w:sz w:val="20"/>
          <w:szCs w:val="20"/>
        </w:rPr>
        <w:t xml:space="preserve"> do vodorovného letu</w:t>
      </w:r>
      <w:r>
        <w:rPr>
          <w:rFonts w:ascii="Arial" w:hAnsi="Arial" w:cs="Arial"/>
          <w:sz w:val="20"/>
          <w:szCs w:val="20"/>
        </w:rPr>
        <w:t>, zatáčení při</w:t>
      </w:r>
      <w:r w:rsidRPr="003178D7">
        <w:rPr>
          <w:rFonts w:ascii="Arial" w:hAnsi="Arial" w:cs="Arial"/>
          <w:sz w:val="20"/>
          <w:szCs w:val="20"/>
        </w:rPr>
        <w:t xml:space="preserve"> klesání, klesání klouzavým letem a s výkonem motoru, cestovní klesání, skluz, klesání stanovenou indikovanou rychlostí a stanoven</w:t>
      </w:r>
      <w:r>
        <w:rPr>
          <w:rFonts w:ascii="Arial" w:hAnsi="Arial" w:cs="Arial"/>
          <w:sz w:val="20"/>
          <w:szCs w:val="20"/>
        </w:rPr>
        <w:t>ou rychlostí klesání (IAS a VS).</w:t>
      </w:r>
      <w:r w:rsidR="00020258" w:rsidRPr="001C4AFB">
        <w:rPr>
          <w:rFonts w:ascii="Arial" w:hAnsi="Arial" w:cs="Arial"/>
          <w:sz w:val="20"/>
          <w:szCs w:val="20"/>
        </w:rPr>
        <w:t xml:space="preserve"> Navíc by se měl instruktor-žák naučit, jak identifikovat chyby žáka a jak je správně</w:t>
      </w:r>
      <w:r w:rsidR="00020258">
        <w:rPr>
          <w:rFonts w:ascii="Arial" w:hAnsi="Arial" w:cs="Arial"/>
          <w:sz w:val="20"/>
          <w:szCs w:val="20"/>
        </w:rPr>
        <w:t xml:space="preserve"> </w:t>
      </w:r>
      <w:r w:rsidR="00020258" w:rsidRPr="001C4AFB">
        <w:rPr>
          <w:rFonts w:ascii="Arial" w:hAnsi="Arial" w:cs="Arial"/>
          <w:sz w:val="20"/>
          <w:szCs w:val="20"/>
        </w:rPr>
        <w:t>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3178D7" w:rsidP="003178D7">
      <w:pPr>
        <w:pStyle w:val="Normlntext2"/>
        <w:numPr>
          <w:ilvl w:val="0"/>
          <w:numId w:val="66"/>
        </w:numPr>
        <w:spacing w:after="0"/>
        <w:ind w:left="426"/>
        <w:rPr>
          <w:rFonts w:ascii="Arial" w:hAnsi="Arial" w:cs="Arial"/>
          <w:sz w:val="20"/>
          <w:szCs w:val="20"/>
        </w:rPr>
      </w:pPr>
      <w:r>
        <w:rPr>
          <w:rFonts w:ascii="Arial" w:hAnsi="Arial" w:cs="Arial"/>
          <w:sz w:val="20"/>
          <w:szCs w:val="20"/>
        </w:rPr>
        <w:t>uvedení TMG do klesání</w:t>
      </w:r>
      <w:r w:rsidR="00020258" w:rsidRPr="001C4AFB">
        <w:rPr>
          <w:rFonts w:ascii="Arial" w:hAnsi="Arial" w:cs="Arial"/>
          <w:sz w:val="20"/>
          <w:szCs w:val="20"/>
        </w:rPr>
        <w:t>;</w:t>
      </w:r>
    </w:p>
    <w:p w:rsidR="00020258" w:rsidRPr="001C4AFB" w:rsidRDefault="003178D7" w:rsidP="003178D7">
      <w:pPr>
        <w:pStyle w:val="Normlntext2"/>
        <w:numPr>
          <w:ilvl w:val="0"/>
          <w:numId w:val="66"/>
        </w:numPr>
        <w:spacing w:after="0"/>
        <w:ind w:left="426"/>
        <w:rPr>
          <w:rFonts w:ascii="Arial" w:hAnsi="Arial" w:cs="Arial"/>
          <w:sz w:val="20"/>
          <w:szCs w:val="20"/>
        </w:rPr>
      </w:pPr>
      <w:r w:rsidRPr="003178D7">
        <w:rPr>
          <w:rFonts w:ascii="Arial" w:hAnsi="Arial" w:cs="Arial"/>
          <w:sz w:val="20"/>
          <w:szCs w:val="20"/>
        </w:rPr>
        <w:t>klesání klouzavým letem a s výkonem motoru</w:t>
      </w:r>
      <w:r w:rsidR="00020258" w:rsidRPr="001C4AFB">
        <w:rPr>
          <w:rFonts w:ascii="Arial" w:hAnsi="Arial" w:cs="Arial"/>
          <w:sz w:val="20"/>
          <w:szCs w:val="20"/>
        </w:rPr>
        <w:t>;</w:t>
      </w:r>
    </w:p>
    <w:p w:rsidR="00020258" w:rsidRPr="001C4AFB" w:rsidRDefault="003178D7" w:rsidP="003178D7">
      <w:pPr>
        <w:pStyle w:val="Normlntext2"/>
        <w:numPr>
          <w:ilvl w:val="0"/>
          <w:numId w:val="66"/>
        </w:numPr>
        <w:spacing w:after="0"/>
        <w:ind w:left="426"/>
        <w:rPr>
          <w:rFonts w:ascii="Arial" w:hAnsi="Arial" w:cs="Arial"/>
          <w:sz w:val="20"/>
          <w:szCs w:val="20"/>
        </w:rPr>
      </w:pPr>
      <w:r w:rsidRPr="003178D7">
        <w:rPr>
          <w:rFonts w:ascii="Arial" w:hAnsi="Arial" w:cs="Arial"/>
          <w:sz w:val="20"/>
          <w:szCs w:val="20"/>
        </w:rPr>
        <w:t>klesání stanovenou indikovanou rychlostí a stanovenou rychlostí klesání (IAS a VS)</w:t>
      </w:r>
      <w:r w:rsidR="00020258" w:rsidRPr="001C4AFB">
        <w:rPr>
          <w:rFonts w:ascii="Arial" w:hAnsi="Arial" w:cs="Arial"/>
          <w:sz w:val="20"/>
          <w:szCs w:val="20"/>
        </w:rPr>
        <w:t>;</w:t>
      </w:r>
    </w:p>
    <w:p w:rsidR="00020258" w:rsidRDefault="003178D7" w:rsidP="003178D7">
      <w:pPr>
        <w:pStyle w:val="Normlntext2"/>
        <w:numPr>
          <w:ilvl w:val="0"/>
          <w:numId w:val="66"/>
        </w:numPr>
        <w:spacing w:after="240"/>
        <w:ind w:left="426"/>
        <w:rPr>
          <w:rFonts w:ascii="Arial" w:hAnsi="Arial" w:cs="Arial"/>
          <w:sz w:val="20"/>
          <w:szCs w:val="20"/>
        </w:rPr>
      </w:pPr>
      <w:r w:rsidRPr="003178D7">
        <w:rPr>
          <w:rFonts w:ascii="Arial" w:hAnsi="Arial" w:cs="Arial"/>
          <w:sz w:val="20"/>
          <w:szCs w:val="20"/>
        </w:rPr>
        <w:t>zatáčení při klesání</w:t>
      </w:r>
      <w:r w:rsidR="00020258" w:rsidRPr="001C4AFB">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3178D7" w:rsidRP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jak poradit pilotu-žákovi k u</w:t>
      </w:r>
      <w:r>
        <w:rPr>
          <w:rFonts w:ascii="Arial" w:hAnsi="Arial" w:cs="Arial"/>
          <w:sz w:val="20"/>
          <w:szCs w:val="20"/>
        </w:rPr>
        <w:t>vedení letounu / TMG do klesání</w:t>
      </w:r>
      <w:r w:rsidRPr="003178D7">
        <w:rPr>
          <w:rFonts w:ascii="Arial" w:hAnsi="Arial" w:cs="Arial"/>
          <w:sz w:val="20"/>
          <w:szCs w:val="20"/>
        </w:rPr>
        <w:t>;</w:t>
      </w:r>
    </w:p>
    <w:p w:rsidR="003178D7" w:rsidRPr="003178D7" w:rsidRDefault="004A1803" w:rsidP="007023ED">
      <w:pPr>
        <w:pStyle w:val="Normlntext2"/>
        <w:numPr>
          <w:ilvl w:val="0"/>
          <w:numId w:val="67"/>
        </w:numPr>
        <w:spacing w:after="0"/>
        <w:ind w:left="426"/>
        <w:rPr>
          <w:rFonts w:ascii="Arial" w:hAnsi="Arial" w:cs="Arial"/>
          <w:sz w:val="20"/>
          <w:szCs w:val="20"/>
        </w:rPr>
      </w:pPr>
      <w:r>
        <w:rPr>
          <w:rFonts w:ascii="Arial" w:hAnsi="Arial" w:cs="Arial"/>
          <w:sz w:val="20"/>
          <w:szCs w:val="20"/>
        </w:rPr>
        <w:t>skluz</w:t>
      </w:r>
    </w:p>
    <w:p w:rsidR="003178D7" w:rsidRPr="003178D7" w:rsidRDefault="004A1803" w:rsidP="007023ED">
      <w:pPr>
        <w:pStyle w:val="Normlntext2"/>
        <w:numPr>
          <w:ilvl w:val="0"/>
          <w:numId w:val="67"/>
        </w:numPr>
        <w:spacing w:after="0"/>
        <w:ind w:left="426"/>
        <w:rPr>
          <w:rFonts w:ascii="Arial" w:hAnsi="Arial" w:cs="Arial"/>
          <w:sz w:val="20"/>
          <w:szCs w:val="20"/>
        </w:rPr>
      </w:pPr>
      <w:r>
        <w:rPr>
          <w:rFonts w:ascii="Arial" w:hAnsi="Arial" w:cs="Arial"/>
          <w:sz w:val="20"/>
          <w:szCs w:val="20"/>
        </w:rPr>
        <w:t>traťové klesání</w:t>
      </w:r>
    </w:p>
    <w:p w:rsid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klesání klouzavým letem a s výkonem motoru</w:t>
      </w:r>
      <w:r>
        <w:rPr>
          <w:rFonts w:ascii="Arial" w:hAnsi="Arial" w:cs="Arial"/>
          <w:sz w:val="20"/>
          <w:szCs w:val="20"/>
        </w:rPr>
        <w:t>;</w:t>
      </w:r>
    </w:p>
    <w:p w:rsid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klesání stanovenou indikovanou rychlostí a stanovenou rychlostí klesání (IAS a VS)</w:t>
      </w:r>
      <w:r>
        <w:rPr>
          <w:rFonts w:ascii="Arial" w:hAnsi="Arial" w:cs="Arial"/>
          <w:sz w:val="20"/>
          <w:szCs w:val="20"/>
        </w:rPr>
        <w:t>;</w:t>
      </w:r>
    </w:p>
    <w:p w:rsidR="003178D7" w:rsidRPr="003178D7" w:rsidRDefault="003178D7" w:rsidP="007023ED">
      <w:pPr>
        <w:pStyle w:val="Normlntext2"/>
        <w:numPr>
          <w:ilvl w:val="0"/>
          <w:numId w:val="67"/>
        </w:numPr>
        <w:spacing w:after="0"/>
        <w:ind w:left="426"/>
        <w:rPr>
          <w:rFonts w:ascii="Arial" w:hAnsi="Arial" w:cs="Arial"/>
          <w:sz w:val="20"/>
          <w:szCs w:val="20"/>
        </w:rPr>
      </w:pPr>
      <w:r>
        <w:rPr>
          <w:rFonts w:ascii="Arial" w:hAnsi="Arial" w:cs="Arial"/>
          <w:sz w:val="20"/>
          <w:szCs w:val="20"/>
        </w:rPr>
        <w:t>klesání</w:t>
      </w:r>
      <w:r w:rsidRPr="003178D7">
        <w:rPr>
          <w:rFonts w:ascii="Arial" w:hAnsi="Arial" w:cs="Arial"/>
          <w:sz w:val="20"/>
          <w:szCs w:val="20"/>
        </w:rPr>
        <w:t xml:space="preserve"> v zatáčce</w:t>
      </w:r>
    </w:p>
    <w:p w:rsidR="00020258" w:rsidRPr="00A27FDE" w:rsidRDefault="00020258" w:rsidP="007023ED">
      <w:pPr>
        <w:pStyle w:val="Normlntext2"/>
        <w:numPr>
          <w:ilvl w:val="0"/>
          <w:numId w:val="67"/>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w:t>
      </w:r>
      <w:r w:rsidRPr="00BA43D7">
        <w:rPr>
          <w:rFonts w:ascii="Arial" w:hAnsi="Arial" w:cs="Arial"/>
          <w:b/>
          <w:sz w:val="20"/>
          <w:szCs w:val="20"/>
        </w:rPr>
        <w:t>(S)</w:t>
      </w:r>
      <w:r w:rsidR="00062190">
        <w:rPr>
          <w:rFonts w:ascii="Arial" w:hAnsi="Arial" w:cs="Arial"/>
          <w:b/>
          <w:sz w:val="20"/>
          <w:szCs w:val="20"/>
        </w:rPr>
        <w:t>/TMG 7</w:t>
      </w:r>
      <w:r>
        <w:rPr>
          <w:rFonts w:ascii="Arial" w:hAnsi="Arial" w:cs="Arial"/>
          <w:b/>
          <w:sz w:val="20"/>
          <w:szCs w:val="20"/>
        </w:rPr>
        <w:tab/>
      </w:r>
      <w:r>
        <w:rPr>
          <w:rFonts w:ascii="Arial" w:hAnsi="Arial" w:cs="Arial"/>
          <w:b/>
          <w:sz w:val="20"/>
          <w:szCs w:val="20"/>
        </w:rPr>
        <w:tab/>
      </w:r>
      <w:r w:rsidR="00062190" w:rsidRPr="00062190">
        <w:rPr>
          <w:rFonts w:ascii="Arial" w:hAnsi="Arial" w:cs="Arial"/>
          <w:b/>
          <w:bCs/>
          <w:sz w:val="20"/>
          <w:szCs w:val="20"/>
        </w:rPr>
        <w:t>Nácvik zatáček</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pStyle w:val="Normlntext2"/>
        <w:ind w:left="0"/>
        <w:rPr>
          <w:rFonts w:ascii="Arial" w:hAnsi="Arial" w:cs="Arial"/>
          <w:sz w:val="20"/>
          <w:szCs w:val="20"/>
        </w:rPr>
      </w:pPr>
      <w:r w:rsidRPr="00A27FDE">
        <w:rPr>
          <w:rFonts w:ascii="Arial" w:hAnsi="Arial" w:cs="Arial"/>
          <w:sz w:val="20"/>
          <w:szCs w:val="20"/>
        </w:rPr>
        <w:t>Poradit instruktoru-žákovi, jak naučit žáky létat zatáčky a okruhy s mírným stálým příčným</w:t>
      </w:r>
      <w:r>
        <w:rPr>
          <w:rFonts w:ascii="Arial" w:hAnsi="Arial" w:cs="Arial"/>
          <w:sz w:val="20"/>
          <w:szCs w:val="20"/>
        </w:rPr>
        <w:t xml:space="preserve"> </w:t>
      </w:r>
      <w:r w:rsidRPr="00A27FDE">
        <w:rPr>
          <w:rFonts w:ascii="Arial" w:hAnsi="Arial" w:cs="Arial"/>
          <w:sz w:val="20"/>
          <w:szCs w:val="20"/>
        </w:rPr>
        <w:t>náklonem okolo 30° při konstantní poloze (rychlosti) a koordinovaném letu. Navíc by se měl</w:t>
      </w:r>
      <w:r>
        <w:rPr>
          <w:rFonts w:ascii="Arial" w:hAnsi="Arial" w:cs="Arial"/>
          <w:sz w:val="20"/>
          <w:szCs w:val="20"/>
        </w:rPr>
        <w:t xml:space="preserve"> </w:t>
      </w:r>
      <w:r w:rsidRPr="00A27FDE">
        <w:rPr>
          <w:rFonts w:ascii="Arial" w:hAnsi="Arial" w:cs="Arial"/>
          <w:sz w:val="20"/>
          <w:szCs w:val="20"/>
        </w:rPr>
        <w:t>instruktor-žák naučit, jak identifikovat 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A27FDE" w:rsidRDefault="00401A15" w:rsidP="007023ED">
      <w:pPr>
        <w:pStyle w:val="Normlntext2"/>
        <w:numPr>
          <w:ilvl w:val="0"/>
          <w:numId w:val="68"/>
        </w:numPr>
        <w:spacing w:after="0"/>
        <w:ind w:left="426"/>
        <w:rPr>
          <w:rFonts w:ascii="Arial" w:hAnsi="Arial" w:cs="Arial"/>
          <w:sz w:val="20"/>
          <w:szCs w:val="20"/>
        </w:rPr>
      </w:pPr>
      <w:r>
        <w:rPr>
          <w:rFonts w:ascii="Arial" w:hAnsi="Arial" w:cs="Arial"/>
          <w:sz w:val="20"/>
          <w:szCs w:val="20"/>
        </w:rPr>
        <w:t>síly působící na TMG</w:t>
      </w:r>
      <w:r w:rsidR="00020258" w:rsidRPr="00A27FDE">
        <w:rPr>
          <w:rFonts w:ascii="Arial" w:hAnsi="Arial" w:cs="Arial"/>
          <w:sz w:val="20"/>
          <w:szCs w:val="20"/>
        </w:rPr>
        <w:t xml:space="preserve"> v průběhu zatáčky;</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potřebu sledování okolí před zatáčením;</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posloupnost zatáčky (zahájení, stabilizace a dokončení);</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obvyklé chyby v průběhu zatáčky;</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jak zatáčet do zvolených kurzů, použití kompasu;</w:t>
      </w:r>
    </w:p>
    <w:p w:rsidR="00020258" w:rsidRDefault="00020258" w:rsidP="007023ED">
      <w:pPr>
        <w:pStyle w:val="Normlntext2"/>
        <w:numPr>
          <w:ilvl w:val="0"/>
          <w:numId w:val="68"/>
        </w:numPr>
        <w:spacing w:after="240"/>
        <w:ind w:left="425" w:hanging="357"/>
        <w:rPr>
          <w:rFonts w:ascii="Arial" w:hAnsi="Arial" w:cs="Arial"/>
          <w:sz w:val="20"/>
          <w:szCs w:val="20"/>
        </w:rPr>
      </w:pPr>
      <w:r w:rsidRPr="00A27FDE">
        <w:rPr>
          <w:rFonts w:ascii="Arial" w:hAnsi="Arial" w:cs="Arial"/>
          <w:sz w:val="20"/>
          <w:szCs w:val="20"/>
        </w:rPr>
        <w:t>použití přístrojů (ukazatel náklonu nebo skluzu) pro přesnost.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postup sledování okolí před zatáčením;</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zahájení zatáčky (střední hladina zatáček);</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stabilizaci zatáčky (udržování polohy a kompenzování vyvolaného klonění);</w:t>
      </w:r>
    </w:p>
    <w:p w:rsidR="00020258"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dokončení zatáčky;</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nejběžnější chyby v zatáčce;</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zatáčky do zvolených kurzů (použití orientačních bodů v terénu pro srovnání);</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použití přístrojů (ukazatel náklonu nebo skluzu) pro přesnost;</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jak poradit pilotu-žákovi s letem zatáčky nebo okruhu s mírným příčným náklonem;</w:t>
      </w:r>
    </w:p>
    <w:p w:rsidR="00020258" w:rsidRDefault="00020258" w:rsidP="007023ED">
      <w:pPr>
        <w:pStyle w:val="Normlntext2"/>
        <w:numPr>
          <w:ilvl w:val="0"/>
          <w:numId w:val="69"/>
        </w:numPr>
        <w:spacing w:after="240"/>
        <w:ind w:left="425" w:hanging="357"/>
        <w:rPr>
          <w:rFonts w:ascii="Arial" w:hAnsi="Arial" w:cs="Arial"/>
          <w:sz w:val="20"/>
          <w:szCs w:val="20"/>
        </w:rPr>
      </w:pPr>
      <w:r w:rsidRPr="00A27FDE">
        <w:rPr>
          <w:rFonts w:ascii="Arial" w:hAnsi="Arial" w:cs="Arial"/>
          <w:sz w:val="20"/>
          <w:szCs w:val="20"/>
        </w:rPr>
        <w:t>jak rozebírat a opravovat chyby, je-li potřeba.</w:t>
      </w:r>
    </w:p>
    <w:p w:rsidR="00020258" w:rsidRDefault="00020258" w:rsidP="00020258">
      <w:pPr>
        <w:pStyle w:val="Normlntext2"/>
        <w:spacing w:after="240"/>
        <w:rPr>
          <w:rFonts w:ascii="Arial" w:hAnsi="Arial" w:cs="Arial"/>
          <w:sz w:val="20"/>
          <w:szCs w:val="20"/>
        </w:rPr>
      </w:pPr>
    </w:p>
    <w:p w:rsidR="00020258" w:rsidRDefault="00020258" w:rsidP="00020258">
      <w:pPr>
        <w:pStyle w:val="Normlntext2"/>
        <w:spacing w:after="240"/>
        <w:rPr>
          <w:rFonts w:ascii="Arial" w:hAnsi="Arial" w:cs="Arial"/>
          <w:sz w:val="20"/>
          <w:szCs w:val="20"/>
        </w:rPr>
      </w:pPr>
    </w:p>
    <w:p w:rsidR="00020258" w:rsidRDefault="00020258" w:rsidP="00020258">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020258" w:rsidRDefault="00020258" w:rsidP="00020258">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Pr="00BA43D7">
        <w:rPr>
          <w:rFonts w:ascii="Arial" w:hAnsi="Arial" w:cs="Arial"/>
          <w:b/>
          <w:sz w:val="20"/>
          <w:szCs w:val="20"/>
        </w:rPr>
        <w:t>(S)</w:t>
      </w:r>
      <w:r w:rsidR="00062190">
        <w:rPr>
          <w:rFonts w:ascii="Arial" w:hAnsi="Arial" w:cs="Arial"/>
          <w:b/>
          <w:sz w:val="20"/>
          <w:szCs w:val="20"/>
        </w:rPr>
        <w:t>/TMG 8</w:t>
      </w:r>
      <w:r w:rsidRPr="00BA43D7">
        <w:rPr>
          <w:rFonts w:ascii="Arial" w:hAnsi="Arial" w:cs="Arial"/>
          <w:b/>
          <w:sz w:val="20"/>
          <w:szCs w:val="20"/>
        </w:rPr>
        <w:t>a</w:t>
      </w:r>
      <w:r w:rsidRPr="003319A9">
        <w:rPr>
          <w:rFonts w:ascii="Arial" w:hAnsi="Arial" w:cs="Arial"/>
          <w:b/>
          <w:sz w:val="20"/>
          <w:szCs w:val="20"/>
        </w:rPr>
        <w:tab/>
      </w:r>
      <w:r>
        <w:rPr>
          <w:rFonts w:ascii="Arial" w:hAnsi="Arial" w:cs="Arial"/>
          <w:b/>
          <w:sz w:val="20"/>
          <w:szCs w:val="20"/>
        </w:rPr>
        <w:t xml:space="preserve"> </w:t>
      </w:r>
      <w:r w:rsidR="00A849ED">
        <w:rPr>
          <w:rFonts w:ascii="Arial" w:hAnsi="Arial" w:cs="Arial"/>
          <w:b/>
          <w:sz w:val="20"/>
          <w:szCs w:val="20"/>
        </w:rPr>
        <w:tab/>
      </w:r>
      <w:r w:rsidR="00062190" w:rsidRPr="00062190">
        <w:rPr>
          <w:rFonts w:ascii="Arial" w:hAnsi="Arial" w:cs="Arial"/>
          <w:b/>
          <w:bCs/>
          <w:sz w:val="20"/>
          <w:szCs w:val="20"/>
        </w:rPr>
        <w:t>Pomalé lety, pády, vývrtky, nácvik pomalých letů</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CD7A05" w:rsidRDefault="00020258" w:rsidP="00020258">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nechtěný let při kriticky</w:t>
      </w:r>
      <w:r>
        <w:rPr>
          <w:rFonts w:ascii="Arial" w:hAnsi="Arial" w:cs="Arial"/>
          <w:sz w:val="20"/>
          <w:szCs w:val="20"/>
        </w:rPr>
        <w:t xml:space="preserve"> </w:t>
      </w:r>
      <w:r w:rsidRPr="00CD7A05">
        <w:rPr>
          <w:rFonts w:ascii="Arial" w:hAnsi="Arial" w:cs="Arial"/>
          <w:sz w:val="20"/>
          <w:szCs w:val="20"/>
        </w:rPr>
        <w:t xml:space="preserve">nízkých rychlostech (velký úhel náběhu) a jak </w:t>
      </w:r>
      <w:r w:rsidR="00441ACC">
        <w:rPr>
          <w:rFonts w:ascii="Arial" w:hAnsi="Arial" w:cs="Arial"/>
          <w:sz w:val="20"/>
          <w:szCs w:val="20"/>
        </w:rPr>
        <w:t>provést nácvik udržování TMG</w:t>
      </w:r>
      <w:r w:rsidRPr="00CD7A05">
        <w:rPr>
          <w:rFonts w:ascii="Arial" w:hAnsi="Arial" w:cs="Arial"/>
          <w:sz w:val="20"/>
          <w:szCs w:val="20"/>
        </w:rPr>
        <w:t xml:space="preserve"> v</w:t>
      </w:r>
      <w:r>
        <w:rPr>
          <w:rFonts w:ascii="Arial" w:hAnsi="Arial" w:cs="Arial"/>
          <w:sz w:val="20"/>
          <w:szCs w:val="20"/>
        </w:rPr>
        <w:t> </w:t>
      </w:r>
      <w:r w:rsidRPr="00CD7A05">
        <w:rPr>
          <w:rFonts w:ascii="Arial" w:hAnsi="Arial" w:cs="Arial"/>
          <w:sz w:val="20"/>
          <w:szCs w:val="20"/>
        </w:rPr>
        <w:t>rovnováze</w:t>
      </w:r>
      <w:r>
        <w:rPr>
          <w:rFonts w:ascii="Arial" w:hAnsi="Arial" w:cs="Arial"/>
          <w:sz w:val="20"/>
          <w:szCs w:val="20"/>
        </w:rPr>
        <w:t xml:space="preserve"> </w:t>
      </w:r>
      <w:r w:rsidRPr="00CD7A05">
        <w:rPr>
          <w:rFonts w:ascii="Arial" w:hAnsi="Arial" w:cs="Arial"/>
          <w:sz w:val="20"/>
          <w:szCs w:val="20"/>
        </w:rPr>
        <w:t>při návratu do normální polohy (rychlosti).</w:t>
      </w:r>
      <w:r w:rsidR="00441ACC">
        <w:rPr>
          <w:rFonts w:ascii="Arial" w:hAnsi="Arial" w:cs="Arial"/>
          <w:sz w:val="20"/>
          <w:szCs w:val="20"/>
        </w:rPr>
        <w:t xml:space="preserve"> </w:t>
      </w:r>
      <w:r w:rsidR="00441ACC" w:rsidRPr="000E0B44">
        <w:rPr>
          <w:rFonts w:ascii="Arial" w:hAnsi="Arial" w:cs="Arial"/>
          <w:sz w:val="20"/>
          <w:szCs w:val="20"/>
        </w:rPr>
        <w:t>Poradit instruktoru-žákovi, jak zlepšit schopnost žáka rozpoznat vývrtku v</w:t>
      </w:r>
      <w:r w:rsidR="00441ACC">
        <w:rPr>
          <w:rFonts w:ascii="Arial" w:hAnsi="Arial" w:cs="Arial"/>
          <w:sz w:val="20"/>
          <w:szCs w:val="20"/>
        </w:rPr>
        <w:t> </w:t>
      </w:r>
      <w:r w:rsidR="00441ACC" w:rsidRPr="000E0B44">
        <w:rPr>
          <w:rFonts w:ascii="Arial" w:hAnsi="Arial" w:cs="Arial"/>
          <w:sz w:val="20"/>
          <w:szCs w:val="20"/>
        </w:rPr>
        <w:t>počátečním</w:t>
      </w:r>
      <w:r w:rsidR="00441ACC">
        <w:rPr>
          <w:rFonts w:ascii="Arial" w:hAnsi="Arial" w:cs="Arial"/>
          <w:sz w:val="20"/>
          <w:szCs w:val="20"/>
        </w:rPr>
        <w:t xml:space="preserve"> </w:t>
      </w:r>
      <w:r w:rsidR="00A16DD5">
        <w:rPr>
          <w:rFonts w:ascii="Arial" w:hAnsi="Arial" w:cs="Arial"/>
          <w:sz w:val="20"/>
          <w:szCs w:val="20"/>
        </w:rPr>
        <w:t>a rozvinutém</w:t>
      </w:r>
      <w:r w:rsidR="00441ACC" w:rsidRPr="000E0B44">
        <w:rPr>
          <w:rFonts w:ascii="Arial" w:hAnsi="Arial" w:cs="Arial"/>
          <w:sz w:val="20"/>
          <w:szCs w:val="20"/>
        </w:rPr>
        <w:t xml:space="preserve"> stádiu a</w:t>
      </w:r>
      <w:r w:rsidR="00441ACC">
        <w:rPr>
          <w:rFonts w:ascii="Arial" w:hAnsi="Arial" w:cs="Arial"/>
          <w:sz w:val="20"/>
          <w:szCs w:val="20"/>
        </w:rPr>
        <w:t xml:space="preserve"> jak ji vybrat.</w:t>
      </w:r>
      <w:r w:rsidRPr="00CD7A05">
        <w:rPr>
          <w:rFonts w:ascii="Arial" w:hAnsi="Arial" w:cs="Arial"/>
          <w:sz w:val="20"/>
          <w:szCs w:val="20"/>
        </w:rPr>
        <w:t xml:space="preserv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CD7A05" w:rsidRDefault="00020258" w:rsidP="007023ED">
      <w:pPr>
        <w:pStyle w:val="Normlntext2"/>
        <w:numPr>
          <w:ilvl w:val="0"/>
          <w:numId w:val="70"/>
        </w:numPr>
        <w:spacing w:after="0"/>
        <w:ind w:left="426"/>
        <w:rPr>
          <w:rFonts w:ascii="Arial" w:hAnsi="Arial" w:cs="Arial"/>
          <w:sz w:val="20"/>
          <w:szCs w:val="20"/>
        </w:rPr>
      </w:pPr>
      <w:r w:rsidRPr="00CD7A05">
        <w:rPr>
          <w:rFonts w:ascii="Arial" w:hAnsi="Arial" w:cs="Arial"/>
          <w:sz w:val="20"/>
          <w:szCs w:val="20"/>
        </w:rPr>
        <w:t>charakteristiky pomalého letu;</w:t>
      </w:r>
    </w:p>
    <w:p w:rsidR="00441ACC" w:rsidRDefault="00441ACC" w:rsidP="007023ED">
      <w:pPr>
        <w:pStyle w:val="Normlntext2"/>
        <w:numPr>
          <w:ilvl w:val="0"/>
          <w:numId w:val="70"/>
        </w:numPr>
        <w:spacing w:after="0"/>
        <w:ind w:left="425" w:hanging="357"/>
        <w:rPr>
          <w:rFonts w:ascii="Arial" w:hAnsi="Arial" w:cs="Arial"/>
          <w:sz w:val="20"/>
          <w:szCs w:val="20"/>
        </w:rPr>
      </w:pPr>
      <w:r>
        <w:rPr>
          <w:rFonts w:ascii="Arial" w:hAnsi="Arial" w:cs="Arial"/>
          <w:sz w:val="20"/>
          <w:szCs w:val="20"/>
        </w:rPr>
        <w:t>nebezpečí přetažení;</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přechod do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příznaky skutečné vývrtky a rozpoznání a určení směru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vybrání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použití ovládacích prvků řízení;</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účinky vztlakových klapek (omezení vztlakových klapek podle typu);</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účinek polohy těžiště na charakteristiky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vývrtku z různých letových poloh;</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omezení kluzáku;</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bezpečnostní úkony;</w:t>
      </w:r>
    </w:p>
    <w:p w:rsidR="00020258" w:rsidRPr="00A16DD5" w:rsidRDefault="00A16DD5" w:rsidP="007023ED">
      <w:pPr>
        <w:pStyle w:val="Normlntext2"/>
        <w:numPr>
          <w:ilvl w:val="0"/>
          <w:numId w:val="70"/>
        </w:numPr>
        <w:spacing w:after="240"/>
        <w:ind w:left="426"/>
        <w:rPr>
          <w:rFonts w:ascii="Arial" w:hAnsi="Arial" w:cs="Arial"/>
          <w:sz w:val="20"/>
          <w:szCs w:val="20"/>
        </w:rPr>
      </w:pPr>
      <w:r w:rsidRPr="00A4345B">
        <w:rPr>
          <w:rFonts w:ascii="Arial" w:hAnsi="Arial" w:cs="Arial"/>
          <w:sz w:val="20"/>
          <w:szCs w:val="20"/>
        </w:rPr>
        <w:t>obvyklé chyby při vybírání.</w:t>
      </w:r>
      <w:r w:rsidR="00020258" w:rsidRPr="00A16DD5">
        <w:rPr>
          <w:rFonts w:ascii="Arial" w:hAnsi="Arial" w:cs="Arial"/>
          <w:sz w:val="20"/>
          <w:szCs w:val="20"/>
        </w:rPr>
        <w:t xml:space="preserve"> </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CD7A05" w:rsidRDefault="00020258" w:rsidP="00020258">
      <w:pPr>
        <w:pStyle w:val="Normlntext2"/>
        <w:spacing w:after="120"/>
        <w:ind w:left="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001E2D1E">
        <w:rPr>
          <w:rFonts w:ascii="Arial" w:hAnsi="Arial" w:cs="Arial"/>
          <w:sz w:val="20"/>
          <w:szCs w:val="20"/>
        </w:rPr>
        <w:t>TMG</w:t>
      </w:r>
      <w:r w:rsidRPr="00CD7A05">
        <w:rPr>
          <w:rFonts w:ascii="Arial" w:hAnsi="Arial" w:cs="Arial"/>
          <w:sz w:val="20"/>
          <w:szCs w:val="20"/>
        </w:rPr>
        <w:t xml:space="preserve"> nejsou jiná letadla.</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řízený let se zpomalováním až ke kriticky vysokému úhlu náběhu (nízká rychlost letu)</w:t>
      </w:r>
      <w:r>
        <w:rPr>
          <w:rFonts w:ascii="Arial" w:hAnsi="Arial" w:cs="Arial"/>
          <w:sz w:val="20"/>
          <w:szCs w:val="20"/>
        </w:rPr>
        <w:t xml:space="preserve"> </w:t>
      </w:r>
      <w:r w:rsidRPr="00CD7A05">
        <w:rPr>
          <w:rFonts w:ascii="Arial" w:hAnsi="Arial" w:cs="Arial"/>
          <w:sz w:val="20"/>
          <w:szCs w:val="20"/>
        </w:rPr>
        <w:t>a upozornit žáka na polohu přídí vzhůru, snižování hluku, snižování rychlosti;</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návrat do normální polohy (rychlosti);</w:t>
      </w:r>
    </w:p>
    <w:p w:rsidR="00020258"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jak pomoci pilotu-žákovi rozpoznat let při kriticky nízkých rychlostech z nepozornosti;</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bezpečnostní úkony;</w:t>
      </w:r>
    </w:p>
    <w:p w:rsidR="00A16DD5"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přechod do vývrtky;</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rozpoznání a určení směru vývrtky;</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vybrání vývrtky (s ohledem na letovou příručku);</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použití ovládacích prvků řízení;</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účinky vztlakových kl</w:t>
      </w:r>
      <w:r>
        <w:rPr>
          <w:rFonts w:ascii="Arial" w:hAnsi="Arial" w:cs="Arial"/>
          <w:sz w:val="20"/>
          <w:szCs w:val="20"/>
        </w:rPr>
        <w:t>apek (omezení podle typu TMG</w:t>
      </w:r>
      <w:r w:rsidRPr="00A4345B">
        <w:rPr>
          <w:rFonts w:ascii="Arial" w:hAnsi="Arial" w:cs="Arial"/>
          <w:sz w:val="20"/>
          <w:szCs w:val="20"/>
        </w:rPr>
        <w:t>);</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vývrtka a vybrání z různých letových poloh;</w:t>
      </w:r>
    </w:p>
    <w:p w:rsidR="00A16DD5" w:rsidRPr="00A16DD5"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jak zlepšit schopnost pilota-žáka rozpoznat a vybrat vývrtku;</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jak provádět nácvik udržování kluzáku v rovnováze při návratu do normální polohy;</w:t>
      </w:r>
    </w:p>
    <w:p w:rsidR="00020258" w:rsidRDefault="00020258" w:rsidP="007023ED">
      <w:pPr>
        <w:pStyle w:val="Normlntext2"/>
        <w:numPr>
          <w:ilvl w:val="0"/>
          <w:numId w:val="71"/>
        </w:numPr>
        <w:spacing w:after="240"/>
        <w:ind w:left="425" w:hanging="357"/>
        <w:rPr>
          <w:rFonts w:ascii="Arial" w:hAnsi="Arial" w:cs="Arial"/>
          <w:sz w:val="20"/>
          <w:szCs w:val="20"/>
        </w:rPr>
      </w:pPr>
      <w:r w:rsidRPr="00CD7A05">
        <w:rPr>
          <w:rFonts w:ascii="Arial" w:hAnsi="Arial" w:cs="Arial"/>
          <w:sz w:val="20"/>
          <w:szCs w:val="20"/>
        </w:rPr>
        <w:t>jak rozebírat a opravovat chyby, je-li potře</w:t>
      </w:r>
      <w:r w:rsidR="001E2D1E">
        <w:rPr>
          <w:rFonts w:ascii="Arial" w:hAnsi="Arial" w:cs="Arial"/>
          <w:sz w:val="20"/>
          <w:szCs w:val="20"/>
        </w:rPr>
        <w:t>ba.</w:t>
      </w: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E2D1E" w:rsidRDefault="001E2D1E">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w:t>
      </w:r>
      <w:r w:rsidRPr="00BA43D7">
        <w:rPr>
          <w:rFonts w:ascii="Arial" w:hAnsi="Arial" w:cs="Arial"/>
          <w:b/>
          <w:sz w:val="20"/>
          <w:szCs w:val="20"/>
        </w:rPr>
        <w:t>(S)</w:t>
      </w:r>
      <w:r w:rsidR="00062190">
        <w:rPr>
          <w:rFonts w:ascii="Arial" w:hAnsi="Arial" w:cs="Arial"/>
          <w:b/>
          <w:sz w:val="20"/>
          <w:szCs w:val="20"/>
        </w:rPr>
        <w:t>/TMG</w:t>
      </w:r>
      <w:r w:rsidR="00A849ED">
        <w:rPr>
          <w:rFonts w:ascii="Arial" w:hAnsi="Arial" w:cs="Arial"/>
          <w:b/>
          <w:sz w:val="20"/>
          <w:szCs w:val="20"/>
        </w:rPr>
        <w:t xml:space="preserve"> 8</w:t>
      </w:r>
      <w:r w:rsidRPr="00BA43D7">
        <w:rPr>
          <w:rFonts w:ascii="Arial" w:hAnsi="Arial" w:cs="Arial"/>
          <w:b/>
          <w:sz w:val="20"/>
          <w:szCs w:val="20"/>
        </w:rPr>
        <w:t>b</w:t>
      </w:r>
      <w:r w:rsidRPr="003319A9">
        <w:rPr>
          <w:rFonts w:ascii="Arial" w:hAnsi="Arial" w:cs="Arial"/>
          <w:b/>
          <w:sz w:val="20"/>
          <w:szCs w:val="20"/>
        </w:rPr>
        <w:tab/>
      </w:r>
      <w:r>
        <w:rPr>
          <w:rFonts w:ascii="Arial" w:hAnsi="Arial" w:cs="Arial"/>
          <w:b/>
          <w:sz w:val="20"/>
          <w:szCs w:val="20"/>
        </w:rPr>
        <w:t xml:space="preserve"> </w:t>
      </w:r>
      <w:r w:rsidR="00A849ED">
        <w:rPr>
          <w:rFonts w:ascii="Arial" w:hAnsi="Arial" w:cs="Arial"/>
          <w:b/>
          <w:sz w:val="20"/>
          <w:szCs w:val="20"/>
        </w:rPr>
        <w:tab/>
      </w:r>
      <w:r w:rsidR="00A849ED" w:rsidRPr="00A849ED">
        <w:rPr>
          <w:rFonts w:ascii="Arial" w:hAnsi="Arial" w:cs="Arial"/>
          <w:b/>
          <w:bCs/>
          <w:sz w:val="20"/>
          <w:szCs w:val="20"/>
        </w:rPr>
        <w:t>Nácvik rozpoznání přetažení TMG</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CD7A05" w:rsidRDefault="00020258" w:rsidP="00020258">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přetažení a jak ho vybrat. To</w:t>
      </w:r>
      <w:r>
        <w:rPr>
          <w:rFonts w:ascii="Arial" w:hAnsi="Arial" w:cs="Arial"/>
          <w:sz w:val="20"/>
          <w:szCs w:val="20"/>
        </w:rPr>
        <w:t xml:space="preserve"> </w:t>
      </w:r>
      <w:r w:rsidRPr="00CD7A05">
        <w:rPr>
          <w:rFonts w:ascii="Arial" w:hAnsi="Arial" w:cs="Arial"/>
          <w:sz w:val="20"/>
          <w:szCs w:val="20"/>
        </w:rPr>
        <w:t>zahrnuje pád z vodorovného letu a pády po křídle.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CD7A05" w:rsidRDefault="00020258" w:rsidP="007023ED">
      <w:pPr>
        <w:pStyle w:val="Normlntext2"/>
        <w:numPr>
          <w:ilvl w:val="0"/>
          <w:numId w:val="72"/>
        </w:numPr>
        <w:spacing w:after="0"/>
        <w:ind w:left="426"/>
        <w:rPr>
          <w:rFonts w:ascii="Arial" w:hAnsi="Arial" w:cs="Arial"/>
          <w:sz w:val="20"/>
          <w:szCs w:val="20"/>
        </w:rPr>
      </w:pPr>
      <w:r w:rsidRPr="00CD7A05">
        <w:rPr>
          <w:rFonts w:ascii="Arial" w:hAnsi="Arial" w:cs="Arial"/>
          <w:sz w:val="20"/>
          <w:szCs w:val="20"/>
        </w:rPr>
        <w:t>jaký je mechanismus přetažení;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účinnost řízení při přetažení;</w:t>
      </w:r>
    </w:p>
    <w:p w:rsidR="00020258"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příznaky předcházející přetažení, rozpoznání a vybrání;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faktory ovlivňující přetažení (důležitost úhlu náběhu a přetažení při vysoké rychlosti);</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 xml:space="preserve">účinek </w:t>
      </w:r>
      <w:r w:rsidR="001E2D1E">
        <w:rPr>
          <w:rFonts w:ascii="Arial" w:hAnsi="Arial" w:cs="Arial"/>
          <w:sz w:val="20"/>
          <w:szCs w:val="20"/>
        </w:rPr>
        <w:t>vztlakových klapek, má-li TMG</w:t>
      </w:r>
      <w:r w:rsidRPr="00CD7A05">
        <w:rPr>
          <w:rFonts w:ascii="Arial" w:hAnsi="Arial" w:cs="Arial"/>
          <w:sz w:val="20"/>
          <w:szCs w:val="20"/>
        </w:rPr>
        <w:t xml:space="preserve"> nějaké;</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vlivy nevyvážení při bezpečnostních úkonech v průběhu pádu;</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příznaky přetažení, rozpoznání a vybrání;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vybrání pádu po křídle;</w:t>
      </w:r>
    </w:p>
    <w:p w:rsidR="00020258" w:rsidRPr="00BD7548" w:rsidRDefault="00020258" w:rsidP="00BD7548">
      <w:pPr>
        <w:pStyle w:val="Normlntext2"/>
        <w:numPr>
          <w:ilvl w:val="0"/>
          <w:numId w:val="72"/>
        </w:numPr>
        <w:spacing w:after="240"/>
        <w:ind w:left="425" w:hanging="357"/>
        <w:rPr>
          <w:rFonts w:ascii="Arial" w:hAnsi="Arial" w:cs="Arial"/>
          <w:sz w:val="20"/>
          <w:szCs w:val="20"/>
        </w:rPr>
      </w:pPr>
      <w:r w:rsidRPr="00CD7A05">
        <w:rPr>
          <w:rFonts w:ascii="Arial" w:hAnsi="Arial" w:cs="Arial"/>
          <w:sz w:val="20"/>
          <w:szCs w:val="20"/>
        </w:rPr>
        <w:t>přiblížení se pádové rychlosti v přibližovacích</w:t>
      </w:r>
      <w:r w:rsidR="00BD7548" w:rsidRPr="00BD7548">
        <w:rPr>
          <w:rFonts w:ascii="Arial" w:hAnsi="Arial" w:cs="Arial"/>
          <w:sz w:val="20"/>
          <w:szCs w:val="20"/>
        </w:rPr>
        <w:t xml:space="preserve"> a přistávacích</w:t>
      </w:r>
      <w:r w:rsidR="00BD7548">
        <w:rPr>
          <w:rFonts w:ascii="Arial" w:hAnsi="Arial" w:cs="Arial"/>
          <w:sz w:val="20"/>
          <w:szCs w:val="20"/>
        </w:rPr>
        <w:t xml:space="preserve"> </w:t>
      </w:r>
      <w:r w:rsidR="00BD7548" w:rsidRPr="00BD7548">
        <w:rPr>
          <w:rFonts w:ascii="Arial" w:hAnsi="Arial" w:cs="Arial"/>
          <w:sz w:val="20"/>
          <w:szCs w:val="20"/>
        </w:rPr>
        <w:t>konfiguracích s výkonem a bez výkonu motoru, vybrání v počátečním stádiu.</w:t>
      </w:r>
      <w:r w:rsidRPr="00BD7548">
        <w:rPr>
          <w:rFonts w:ascii="Arial" w:hAnsi="Arial" w:cs="Arial"/>
          <w:sz w:val="20"/>
          <w:szCs w:val="20"/>
        </w:rPr>
        <w:t xml:space="preserve"> </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CD7A05" w:rsidRDefault="00020258" w:rsidP="00020258">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001E2D1E">
        <w:rPr>
          <w:rFonts w:ascii="Arial" w:hAnsi="Arial" w:cs="Arial"/>
          <w:sz w:val="20"/>
          <w:szCs w:val="20"/>
        </w:rPr>
        <w:t>TMG</w:t>
      </w:r>
      <w:r w:rsidRPr="00CD7A05">
        <w:rPr>
          <w:rFonts w:ascii="Arial" w:hAnsi="Arial" w:cs="Arial"/>
          <w:sz w:val="20"/>
          <w:szCs w:val="20"/>
        </w:rPr>
        <w:t xml:space="preserve"> nejsou jiná letadla.</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přetažení z vodorovného letu;</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příznaky předcházející přetažení, rozpoznání a vybrání;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příznaky přetažení, rozpoznání a vybrání;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vybrání pádu po křídle;</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přiblížení se pádové rychlosti v přibližovacích a přistávacích konfiguracích;</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rozpoznání a vybrání dynamických přetažení;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přetažení a vybrání v počátečním stadiu s „odváděním pozornosti instruktorem“;</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jak zlepšit schopnosti žáka rozpoznat a vybrat přetažení;</w:t>
      </w:r>
    </w:p>
    <w:p w:rsidR="00020258" w:rsidRPr="00CD7A05" w:rsidRDefault="00020258" w:rsidP="007023ED">
      <w:pPr>
        <w:pStyle w:val="Normlntext2"/>
        <w:numPr>
          <w:ilvl w:val="0"/>
          <w:numId w:val="73"/>
        </w:numPr>
        <w:spacing w:after="120"/>
        <w:ind w:left="425" w:hanging="357"/>
        <w:rPr>
          <w:rFonts w:ascii="Arial" w:hAnsi="Arial" w:cs="Arial"/>
          <w:sz w:val="20"/>
          <w:szCs w:val="20"/>
        </w:rPr>
      </w:pPr>
      <w:r>
        <w:rPr>
          <w:rFonts w:ascii="Arial" w:hAnsi="Arial" w:cs="Arial"/>
          <w:sz w:val="20"/>
          <w:szCs w:val="20"/>
        </w:rPr>
        <w:t>j</w:t>
      </w:r>
      <w:r w:rsidRPr="00CD7A05">
        <w:rPr>
          <w:rFonts w:ascii="Arial" w:hAnsi="Arial" w:cs="Arial"/>
          <w:sz w:val="20"/>
          <w:szCs w:val="20"/>
        </w:rPr>
        <w:t>ak rozebírat a opravovat chyby, je-li potřeba.</w:t>
      </w:r>
    </w:p>
    <w:p w:rsidR="00020258" w:rsidRDefault="00020258" w:rsidP="00020258">
      <w:pPr>
        <w:widowControl w:val="0"/>
        <w:rPr>
          <w:rFonts w:ascii="Arial" w:hAnsi="Arial" w:cs="Arial"/>
          <w:sz w:val="20"/>
          <w:szCs w:val="20"/>
        </w:rPr>
      </w:pPr>
      <w:r w:rsidRPr="00CD7A05">
        <w:rPr>
          <w:rFonts w:ascii="Arial" w:hAnsi="Arial" w:cs="Arial"/>
          <w:sz w:val="20"/>
          <w:szCs w:val="20"/>
        </w:rPr>
        <w:t>Poznámka: má se přihlížet k omezením obratů a k odkazům na omezení týkající se hmotnosti a</w:t>
      </w:r>
      <w:r>
        <w:rPr>
          <w:rFonts w:ascii="Arial" w:hAnsi="Arial" w:cs="Arial"/>
          <w:sz w:val="20"/>
          <w:szCs w:val="20"/>
        </w:rPr>
        <w:t xml:space="preserve"> </w:t>
      </w:r>
      <w:r w:rsidRPr="00CD7A05">
        <w:rPr>
          <w:rFonts w:ascii="Arial" w:hAnsi="Arial" w:cs="Arial"/>
          <w:sz w:val="20"/>
          <w:szCs w:val="20"/>
        </w:rPr>
        <w:t>vyvážení uvedeným v letové příručce nebo rovnocenném dokumentu</w:t>
      </w:r>
      <w:r>
        <w:rPr>
          <w:rFonts w:ascii="Arial" w:hAnsi="Arial" w:cs="Arial"/>
          <w:sz w:val="20"/>
          <w:szCs w:val="20"/>
        </w:rPr>
        <w:t>.</w:t>
      </w:r>
      <w:r w:rsidRPr="00CD7A05">
        <w:rPr>
          <w:rFonts w:ascii="Arial" w:hAnsi="Arial" w:cs="Arial"/>
          <w:sz w:val="20"/>
          <w:szCs w:val="20"/>
        </w:rPr>
        <w:t xml:space="preserve"> Bezpečnostní úkony by měly brát do úvahy minimální bezpečnou</w:t>
      </w:r>
      <w:r>
        <w:rPr>
          <w:rFonts w:ascii="Arial" w:hAnsi="Arial" w:cs="Arial"/>
          <w:sz w:val="20"/>
          <w:szCs w:val="20"/>
        </w:rPr>
        <w:t xml:space="preserve"> </w:t>
      </w:r>
      <w:r w:rsidRPr="00CD7A05">
        <w:rPr>
          <w:rFonts w:ascii="Arial" w:hAnsi="Arial" w:cs="Arial"/>
          <w:sz w:val="20"/>
          <w:szCs w:val="20"/>
        </w:rPr>
        <w:t>nadmořskou výšku pro zahájení takových úloh, aby byla zajištěna dostatečná bezpečnostní rezerva</w:t>
      </w:r>
      <w:r>
        <w:rPr>
          <w:rFonts w:ascii="Arial" w:hAnsi="Arial" w:cs="Arial"/>
          <w:sz w:val="20"/>
          <w:szCs w:val="20"/>
        </w:rPr>
        <w:t xml:space="preserve"> </w:t>
      </w:r>
      <w:r w:rsidRPr="00CD7A05">
        <w:rPr>
          <w:rFonts w:ascii="Arial" w:hAnsi="Arial" w:cs="Arial"/>
          <w:sz w:val="20"/>
          <w:szCs w:val="20"/>
        </w:rPr>
        <w:t>pro vybrání. Pokud jsou v letové příručce nebo rovnocenném dokumentu uvedeny zvláštní postupy pro úlohy pádů a vývrtek a způsoby</w:t>
      </w:r>
      <w:r>
        <w:rPr>
          <w:rFonts w:ascii="Arial" w:hAnsi="Arial" w:cs="Arial"/>
          <w:sz w:val="20"/>
          <w:szCs w:val="20"/>
        </w:rPr>
        <w:t xml:space="preserve"> </w:t>
      </w:r>
      <w:r w:rsidRPr="00CD7A05">
        <w:rPr>
          <w:rFonts w:ascii="Arial" w:hAnsi="Arial" w:cs="Arial"/>
          <w:sz w:val="20"/>
          <w:szCs w:val="20"/>
        </w:rPr>
        <w:t>vybrání, musí k nim být přihlédnuto. Tyto okolnosti se</w:t>
      </w:r>
      <w:r>
        <w:rPr>
          <w:rFonts w:ascii="Arial" w:hAnsi="Arial" w:cs="Arial"/>
          <w:sz w:val="20"/>
          <w:szCs w:val="20"/>
        </w:rPr>
        <w:t xml:space="preserve"> </w:t>
      </w:r>
      <w:r w:rsidRPr="00CD7A05">
        <w:rPr>
          <w:rFonts w:ascii="Arial" w:hAnsi="Arial" w:cs="Arial"/>
          <w:sz w:val="20"/>
          <w:szCs w:val="20"/>
        </w:rPr>
        <w:t>rovněž týkají i další úlohy.</w:t>
      </w: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34237B">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34237B" w:rsidRDefault="0034237B">
      <w:pPr>
        <w:spacing w:line="276" w:lineRule="auto"/>
        <w:jc w:val="left"/>
        <w:rPr>
          <w:rFonts w:ascii="Arial" w:hAnsi="Arial" w:cs="Arial"/>
          <w:i/>
          <w:sz w:val="20"/>
          <w:szCs w:val="20"/>
        </w:rPr>
      </w:pPr>
      <w:r>
        <w:rPr>
          <w:rFonts w:ascii="Arial" w:hAnsi="Arial" w:cs="Arial"/>
          <w:i/>
          <w:sz w:val="20"/>
          <w:szCs w:val="20"/>
        </w:rPr>
        <w:br w:type="page"/>
      </w:r>
    </w:p>
    <w:p w:rsidR="00020258" w:rsidRPr="00FA45AF" w:rsidRDefault="00020258" w:rsidP="00020258">
      <w:pPr>
        <w:pStyle w:val="Normlntext2"/>
        <w:shd w:val="clear" w:color="auto" w:fill="F2F2F2" w:themeFill="background1" w:themeFillShade="F2"/>
        <w:ind w:left="0"/>
        <w:rPr>
          <w:rFonts w:ascii="Arial" w:hAnsi="Arial" w:cs="Arial"/>
          <w:b/>
          <w:bCs/>
          <w:sz w:val="20"/>
          <w:szCs w:val="20"/>
        </w:rPr>
      </w:pPr>
      <w:r>
        <w:rPr>
          <w:rFonts w:ascii="Arial" w:hAnsi="Arial" w:cs="Arial"/>
          <w:b/>
          <w:bCs/>
          <w:sz w:val="20"/>
          <w:szCs w:val="20"/>
        </w:rPr>
        <w:lastRenderedPageBreak/>
        <w:t>FI</w:t>
      </w:r>
      <w:r w:rsidRPr="00FA45AF">
        <w:rPr>
          <w:rFonts w:ascii="Arial" w:hAnsi="Arial" w:cs="Arial"/>
          <w:b/>
          <w:bCs/>
          <w:sz w:val="20"/>
          <w:szCs w:val="20"/>
        </w:rPr>
        <w:t>(S)</w:t>
      </w:r>
      <w:r w:rsidR="00A849ED">
        <w:rPr>
          <w:rFonts w:ascii="Arial" w:hAnsi="Arial" w:cs="Arial"/>
          <w:b/>
          <w:bCs/>
          <w:sz w:val="20"/>
          <w:szCs w:val="20"/>
        </w:rPr>
        <w:t>/TMG 9/10</w:t>
      </w:r>
      <w:r w:rsidRPr="00FA45AF">
        <w:rPr>
          <w:rFonts w:ascii="Arial" w:hAnsi="Arial" w:cs="Arial"/>
          <w:b/>
          <w:bCs/>
          <w:sz w:val="20"/>
          <w:szCs w:val="20"/>
        </w:rPr>
        <w:tab/>
      </w:r>
      <w:r w:rsidR="00A849ED">
        <w:rPr>
          <w:rFonts w:ascii="Arial" w:hAnsi="Arial" w:cs="Arial"/>
          <w:b/>
          <w:bCs/>
          <w:sz w:val="20"/>
          <w:szCs w:val="20"/>
        </w:rPr>
        <w:tab/>
      </w:r>
      <w:r w:rsidR="00A849ED" w:rsidRPr="00A849ED">
        <w:rPr>
          <w:rFonts w:ascii="Arial" w:hAnsi="Arial" w:cs="Arial"/>
          <w:b/>
          <w:bCs/>
          <w:sz w:val="20"/>
          <w:szCs w:val="20"/>
        </w:rPr>
        <w:t>Okruhy, nácvik vzletu, stoupání, letu po okruhu, přiblížení a přistání</w:t>
      </w:r>
    </w:p>
    <w:p w:rsidR="0034237B" w:rsidRPr="003319A9" w:rsidRDefault="0034237B" w:rsidP="0034237B">
      <w:pPr>
        <w:pStyle w:val="Normlntext2"/>
        <w:ind w:left="0"/>
        <w:rPr>
          <w:rFonts w:ascii="Arial" w:hAnsi="Arial" w:cs="Arial"/>
          <w:b/>
          <w:sz w:val="20"/>
          <w:szCs w:val="20"/>
        </w:rPr>
      </w:pPr>
      <w:r w:rsidRPr="003319A9">
        <w:rPr>
          <w:rFonts w:ascii="Arial" w:hAnsi="Arial" w:cs="Arial"/>
          <w:b/>
          <w:sz w:val="20"/>
          <w:szCs w:val="20"/>
        </w:rPr>
        <w:t>Pozemní příprava</w:t>
      </w:r>
    </w:p>
    <w:p w:rsidR="0034237B" w:rsidRDefault="0034237B" w:rsidP="0034237B">
      <w:pPr>
        <w:pStyle w:val="Normlntext2"/>
        <w:ind w:left="0"/>
        <w:rPr>
          <w:rFonts w:ascii="Arial" w:hAnsi="Arial" w:cs="Arial"/>
          <w:sz w:val="20"/>
          <w:szCs w:val="20"/>
        </w:rPr>
      </w:pPr>
      <w:r w:rsidRPr="003072EF">
        <w:rPr>
          <w:rFonts w:ascii="Arial" w:hAnsi="Arial" w:cs="Arial"/>
          <w:sz w:val="20"/>
          <w:szCs w:val="20"/>
        </w:rPr>
        <w:t>Poradit instruktoru-žákovi, jak učit své žáky létat bezpečné přiblížení okruhem a přistávat</w:t>
      </w:r>
      <w:r>
        <w:rPr>
          <w:rFonts w:ascii="Arial" w:hAnsi="Arial" w:cs="Arial"/>
          <w:sz w:val="20"/>
          <w:szCs w:val="20"/>
        </w:rPr>
        <w:t xml:space="preserve"> s TMG</w:t>
      </w:r>
      <w:r w:rsidRPr="003072EF">
        <w:rPr>
          <w:rFonts w:ascii="Arial" w:hAnsi="Arial" w:cs="Arial"/>
          <w:sz w:val="20"/>
          <w:szCs w:val="20"/>
        </w:rPr>
        <w:t>.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34237B" w:rsidRPr="003319A9" w:rsidRDefault="0034237B" w:rsidP="0034237B">
      <w:pPr>
        <w:pStyle w:val="Normlntext2"/>
        <w:ind w:left="0"/>
        <w:rPr>
          <w:rFonts w:ascii="Arial" w:hAnsi="Arial" w:cs="Arial"/>
          <w:b/>
          <w:sz w:val="20"/>
          <w:szCs w:val="20"/>
        </w:rPr>
      </w:pPr>
      <w:r>
        <w:rPr>
          <w:rFonts w:ascii="Arial" w:hAnsi="Arial" w:cs="Arial"/>
          <w:b/>
          <w:sz w:val="20"/>
          <w:szCs w:val="20"/>
        </w:rPr>
        <w:t>Předletová instruktáž</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úkony před přistáním;</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pro normální okruh, úsek po větru, úsek před poslední zatáčkou;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vizualizace bodu dotyku;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4237B" w:rsidRDefault="0034237B" w:rsidP="007023ED">
      <w:pPr>
        <w:pStyle w:val="Normlntext2"/>
        <w:numPr>
          <w:ilvl w:val="0"/>
          <w:numId w:val="74"/>
        </w:numPr>
        <w:spacing w:after="240"/>
        <w:ind w:left="425" w:hanging="357"/>
        <w:rPr>
          <w:rFonts w:ascii="Arial" w:hAnsi="Arial" w:cs="Arial"/>
          <w:sz w:val="20"/>
          <w:szCs w:val="20"/>
        </w:rPr>
      </w:pPr>
      <w:r w:rsidRPr="003072EF">
        <w:rPr>
          <w:rFonts w:ascii="Arial" w:hAnsi="Arial" w:cs="Arial"/>
          <w:sz w:val="20"/>
          <w:szCs w:val="20"/>
        </w:rPr>
        <w:t>postupy pro přiblížení a přistání normální a s bočním větrem.</w:t>
      </w:r>
    </w:p>
    <w:p w:rsidR="0034237B" w:rsidRDefault="0034237B" w:rsidP="0034237B">
      <w:pPr>
        <w:pStyle w:val="Normlntext2"/>
        <w:ind w:left="0"/>
        <w:rPr>
          <w:rFonts w:ascii="Arial" w:hAnsi="Arial" w:cs="Arial"/>
          <w:b/>
          <w:sz w:val="20"/>
          <w:szCs w:val="20"/>
        </w:rPr>
      </w:pPr>
      <w:r w:rsidRPr="000C6895">
        <w:rPr>
          <w:rFonts w:ascii="Arial" w:hAnsi="Arial" w:cs="Arial"/>
          <w:b/>
          <w:sz w:val="20"/>
          <w:szCs w:val="20"/>
        </w:rPr>
        <w:t>Letová úloha</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úkony před přistáním;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standardní okruh a plánování nepředvídaných u</w:t>
      </w:r>
      <w:r>
        <w:rPr>
          <w:rFonts w:ascii="Arial" w:hAnsi="Arial" w:cs="Arial"/>
          <w:sz w:val="20"/>
          <w:szCs w:val="20"/>
        </w:rPr>
        <w:t>dálostí</w:t>
      </w:r>
      <w:r w:rsidRPr="003072EF">
        <w:rPr>
          <w:rFonts w:ascii="Arial" w:hAnsi="Arial" w:cs="Arial"/>
          <w:sz w:val="20"/>
          <w:szCs w:val="20"/>
        </w:rPr>
        <w:t>;</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vizualizace cílového bodu;</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pro přiblížení a přistání normální a s bočním větrem;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jak učit pilota-žáka létat bezpečné přiblížení okruhem;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34237B" w:rsidRDefault="0034237B" w:rsidP="007023ED">
      <w:pPr>
        <w:pStyle w:val="Normlntext2"/>
        <w:numPr>
          <w:ilvl w:val="0"/>
          <w:numId w:val="75"/>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F218E" w:rsidRDefault="001F218E">
      <w:pPr>
        <w:spacing w:line="276" w:lineRule="auto"/>
        <w:jc w:val="left"/>
        <w:rPr>
          <w:rFonts w:ascii="Arial" w:hAnsi="Arial" w:cs="Arial"/>
          <w:i/>
          <w:sz w:val="20"/>
          <w:szCs w:val="20"/>
        </w:rPr>
      </w:pPr>
      <w:r>
        <w:rPr>
          <w:rFonts w:ascii="Arial" w:hAnsi="Arial" w:cs="Arial"/>
          <w:i/>
          <w:sz w:val="20"/>
          <w:szCs w:val="20"/>
        </w:rPr>
        <w:br w:type="page"/>
      </w:r>
    </w:p>
    <w:p w:rsidR="00020258" w:rsidRPr="001F218E" w:rsidRDefault="00020258" w:rsidP="00020258">
      <w:pPr>
        <w:pStyle w:val="Normlntext2"/>
        <w:shd w:val="clear" w:color="auto" w:fill="F2F2F2" w:themeFill="background1" w:themeFillShade="F2"/>
        <w:ind w:left="0"/>
        <w:rPr>
          <w:rFonts w:ascii="Arial" w:hAnsi="Arial" w:cs="Arial"/>
          <w:b/>
          <w:bCs/>
          <w:sz w:val="20"/>
          <w:szCs w:val="20"/>
        </w:rPr>
      </w:pPr>
      <w:r w:rsidRPr="001F218E">
        <w:rPr>
          <w:rFonts w:ascii="Arial" w:hAnsi="Arial" w:cs="Arial"/>
          <w:b/>
          <w:bCs/>
          <w:sz w:val="20"/>
          <w:szCs w:val="20"/>
        </w:rPr>
        <w:lastRenderedPageBreak/>
        <w:t>FI(S)</w:t>
      </w:r>
      <w:r w:rsidR="00A849ED" w:rsidRPr="001F218E">
        <w:rPr>
          <w:rFonts w:ascii="Arial" w:hAnsi="Arial" w:cs="Arial"/>
          <w:b/>
          <w:bCs/>
          <w:sz w:val="20"/>
          <w:szCs w:val="20"/>
        </w:rPr>
        <w:t>/TMG</w:t>
      </w:r>
      <w:r w:rsidRPr="001F218E">
        <w:rPr>
          <w:rFonts w:ascii="Arial" w:hAnsi="Arial" w:cs="Arial"/>
          <w:b/>
          <w:bCs/>
          <w:sz w:val="20"/>
          <w:szCs w:val="20"/>
        </w:rPr>
        <w:t xml:space="preserve"> </w:t>
      </w:r>
      <w:r w:rsidR="00A849ED" w:rsidRPr="001F218E">
        <w:rPr>
          <w:rFonts w:ascii="Arial" w:hAnsi="Arial" w:cs="Arial"/>
          <w:b/>
          <w:bCs/>
          <w:sz w:val="20"/>
          <w:szCs w:val="20"/>
        </w:rPr>
        <w:t>9/</w:t>
      </w:r>
      <w:r w:rsidRPr="001F218E">
        <w:rPr>
          <w:rFonts w:ascii="Arial" w:hAnsi="Arial" w:cs="Arial"/>
          <w:b/>
          <w:bCs/>
          <w:sz w:val="20"/>
          <w:szCs w:val="20"/>
        </w:rPr>
        <w:t>10</w:t>
      </w:r>
      <w:r w:rsidR="00A849ED" w:rsidRPr="001F218E">
        <w:rPr>
          <w:rFonts w:ascii="Arial" w:hAnsi="Arial" w:cs="Arial"/>
          <w:b/>
          <w:bCs/>
          <w:sz w:val="20"/>
          <w:szCs w:val="20"/>
        </w:rPr>
        <w:t>E</w:t>
      </w:r>
      <w:r w:rsidRPr="001F218E">
        <w:rPr>
          <w:rFonts w:ascii="Arial" w:hAnsi="Arial" w:cs="Arial"/>
          <w:b/>
          <w:bCs/>
          <w:sz w:val="20"/>
          <w:szCs w:val="20"/>
        </w:rPr>
        <w:tab/>
      </w:r>
      <w:r w:rsidR="00A849ED" w:rsidRPr="001F218E">
        <w:rPr>
          <w:rFonts w:ascii="Arial" w:hAnsi="Arial" w:cs="Arial"/>
          <w:b/>
          <w:bCs/>
          <w:sz w:val="20"/>
          <w:szCs w:val="20"/>
        </w:rPr>
        <w:t>Nácvik nouzových postupů</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pStyle w:val="Normlntext2"/>
        <w:ind w:left="0"/>
        <w:rPr>
          <w:rFonts w:ascii="Arial" w:hAnsi="Arial" w:cs="Arial"/>
          <w:sz w:val="20"/>
          <w:szCs w:val="20"/>
        </w:rPr>
      </w:pPr>
      <w:r w:rsidRPr="00A4345B">
        <w:rPr>
          <w:rFonts w:ascii="Arial" w:hAnsi="Arial" w:cs="Arial"/>
          <w:sz w:val="20"/>
          <w:szCs w:val="20"/>
        </w:rPr>
        <w:t>Por</w:t>
      </w:r>
      <w:r w:rsidR="0034237B">
        <w:rPr>
          <w:rFonts w:ascii="Arial" w:hAnsi="Arial" w:cs="Arial"/>
          <w:sz w:val="20"/>
          <w:szCs w:val="20"/>
        </w:rPr>
        <w:t>adit instruktoru-žákovi</w:t>
      </w:r>
      <w:r w:rsidR="0034237B" w:rsidRPr="003072EF">
        <w:rPr>
          <w:rFonts w:ascii="Arial" w:hAnsi="Arial" w:cs="Arial"/>
          <w:sz w:val="20"/>
          <w:szCs w:val="20"/>
        </w:rPr>
        <w:t xml:space="preserve">, jak učit své žáky </w:t>
      </w:r>
      <w:r w:rsidR="00403DD6">
        <w:rPr>
          <w:rFonts w:ascii="Arial" w:hAnsi="Arial" w:cs="Arial"/>
          <w:sz w:val="20"/>
          <w:szCs w:val="20"/>
        </w:rPr>
        <w:t>nouzové postupy na zemi a za letu, včetně vysazení motoru při různých fázích letu</w:t>
      </w:r>
      <w:r w:rsidR="001F218E">
        <w:rPr>
          <w:rFonts w:ascii="Arial" w:hAnsi="Arial" w:cs="Arial"/>
          <w:sz w:val="20"/>
          <w:szCs w:val="20"/>
        </w:rPr>
        <w:t>.</w:t>
      </w:r>
      <w:r w:rsidRPr="00A4345B">
        <w:rPr>
          <w:rFonts w:ascii="Arial" w:hAnsi="Arial" w:cs="Arial"/>
          <w:sz w:val="20"/>
          <w:szCs w:val="20"/>
        </w:rPr>
        <w:t xml:space="preserve"> Navíc by se měl</w:t>
      </w:r>
      <w:r>
        <w:rPr>
          <w:rFonts w:ascii="Arial" w:hAnsi="Arial" w:cs="Arial"/>
          <w:sz w:val="20"/>
          <w:szCs w:val="20"/>
        </w:rPr>
        <w:t xml:space="preserve"> </w:t>
      </w:r>
      <w:r w:rsidRPr="00A4345B">
        <w:rPr>
          <w:rFonts w:ascii="Arial" w:hAnsi="Arial" w:cs="Arial"/>
          <w:sz w:val="20"/>
          <w:szCs w:val="20"/>
        </w:rPr>
        <w:t>instruktor-žák naučit, jak identifikovat 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rozjezdu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krátce po vzletu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letu po okruhu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přiblížení a přistání</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požár motoru ve vzduchu a na zemi, evakuace TMG</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nouzové přistání z polohy nad letištěm z výšky 1000ft AAL</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porucha snímačů celkového a statického tlaku (rychloměr, výškoměr)</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nezdařené přiblížení, opakování okruhu (na finále a z bodu vyrovnání)</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přiblížení a přistání bez klapek</w:t>
      </w:r>
    </w:p>
    <w:p w:rsidR="00403DD6" w:rsidRPr="00403DD6" w:rsidRDefault="00403DD6" w:rsidP="007023ED">
      <w:pPr>
        <w:pStyle w:val="Normlntext2"/>
        <w:numPr>
          <w:ilvl w:val="0"/>
          <w:numId w:val="78"/>
        </w:numPr>
        <w:spacing w:after="240"/>
        <w:ind w:left="425" w:hanging="357"/>
        <w:rPr>
          <w:rFonts w:ascii="Arial" w:hAnsi="Arial" w:cs="Arial"/>
          <w:sz w:val="20"/>
          <w:szCs w:val="20"/>
        </w:rPr>
      </w:pPr>
      <w:r w:rsidRPr="00403DD6">
        <w:rPr>
          <w:rFonts w:ascii="Arial" w:hAnsi="Arial" w:cs="Arial"/>
          <w:sz w:val="20"/>
          <w:szCs w:val="20"/>
        </w:rPr>
        <w:t>porucha řízení</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rozjezdu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krátce po vzletu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letu po okruhu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přiblížení a přistání</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požár motoru ve vzduchu a na zemi, evakuace TMG</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nouzové přistání z polohy nad letištěm z výšky 1000ft AAL</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porucha snímačů celkového a statického tlaku (rychloměr, výškoměr)</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nezdařené přiblížení, opakování okruhu (na finále a z bodu vyrovnání)</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přiblížení a přistání bez klapek</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porucha řízení</w:t>
      </w:r>
    </w:p>
    <w:p w:rsidR="00020258" w:rsidRDefault="00020258" w:rsidP="007023ED">
      <w:pPr>
        <w:pStyle w:val="Normlntext2"/>
        <w:numPr>
          <w:ilvl w:val="0"/>
          <w:numId w:val="79"/>
        </w:numPr>
        <w:spacing w:after="240"/>
        <w:ind w:left="425" w:hanging="357"/>
        <w:rPr>
          <w:rFonts w:ascii="Arial" w:hAnsi="Arial" w:cs="Arial"/>
          <w:sz w:val="20"/>
          <w:szCs w:val="20"/>
        </w:rPr>
      </w:pPr>
      <w:r w:rsidRPr="00A4345B">
        <w:rPr>
          <w:rFonts w:ascii="Arial" w:hAnsi="Arial" w:cs="Arial"/>
          <w:sz w:val="20"/>
          <w:szCs w:val="20"/>
        </w:rPr>
        <w:t>jak rozebírat a opravovat chyby, je-li potřeba.</w:t>
      </w:r>
    </w:p>
    <w:p w:rsidR="00020258"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A849ED">
        <w:rPr>
          <w:rFonts w:ascii="Arial" w:hAnsi="Arial" w:cs="Arial"/>
          <w:b/>
          <w:sz w:val="20"/>
          <w:szCs w:val="20"/>
        </w:rPr>
        <w:t>/TMG</w:t>
      </w:r>
      <w:r>
        <w:rPr>
          <w:rFonts w:ascii="Arial" w:hAnsi="Arial" w:cs="Arial"/>
          <w:b/>
          <w:sz w:val="20"/>
          <w:szCs w:val="20"/>
        </w:rPr>
        <w:t xml:space="preserve"> 11</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Let k nácviku ostrých zatáček</w:t>
      </w:r>
    </w:p>
    <w:p w:rsidR="0034237B" w:rsidRPr="003319A9" w:rsidRDefault="0034237B" w:rsidP="0034237B">
      <w:pPr>
        <w:pStyle w:val="Normlntext2"/>
        <w:ind w:left="0"/>
        <w:rPr>
          <w:rFonts w:ascii="Arial" w:hAnsi="Arial" w:cs="Arial"/>
          <w:b/>
          <w:sz w:val="20"/>
          <w:szCs w:val="20"/>
        </w:rPr>
      </w:pPr>
      <w:r w:rsidRPr="003319A9">
        <w:rPr>
          <w:rFonts w:ascii="Arial" w:hAnsi="Arial" w:cs="Arial"/>
          <w:b/>
          <w:sz w:val="20"/>
          <w:szCs w:val="20"/>
        </w:rPr>
        <w:t>Pozemní příprava</w:t>
      </w:r>
    </w:p>
    <w:p w:rsidR="0034237B" w:rsidRDefault="0034237B" w:rsidP="0034237B">
      <w:pPr>
        <w:pStyle w:val="Normlntext2"/>
        <w:ind w:left="0"/>
        <w:rPr>
          <w:rFonts w:ascii="Arial" w:hAnsi="Arial" w:cs="Arial"/>
          <w:sz w:val="20"/>
          <w:szCs w:val="20"/>
        </w:rPr>
      </w:pPr>
      <w:r w:rsidRPr="00496453">
        <w:rPr>
          <w:rFonts w:ascii="Arial" w:hAnsi="Arial" w:cs="Arial"/>
          <w:sz w:val="20"/>
          <w:szCs w:val="20"/>
        </w:rPr>
        <w:t>Poradit instruktoru-žákovi, jak létat ostré zatáčky nebo okruhy (příčný náklon 45°) při</w:t>
      </w:r>
      <w:r>
        <w:rPr>
          <w:rFonts w:ascii="Arial" w:hAnsi="Arial" w:cs="Arial"/>
          <w:sz w:val="20"/>
          <w:szCs w:val="20"/>
        </w:rPr>
        <w:t xml:space="preserve"> </w:t>
      </w:r>
      <w:r w:rsidRPr="00496453">
        <w:rPr>
          <w:rFonts w:ascii="Arial" w:hAnsi="Arial" w:cs="Arial"/>
          <w:sz w:val="20"/>
          <w:szCs w:val="20"/>
        </w:rPr>
        <w:t>konstantní poloze (rychlosti) a s vycentrovaným provázkem indikace zatáčky. Navíc by se měl</w:t>
      </w:r>
      <w:r>
        <w:rPr>
          <w:rFonts w:ascii="Arial" w:hAnsi="Arial" w:cs="Arial"/>
          <w:sz w:val="20"/>
          <w:szCs w:val="20"/>
        </w:rPr>
        <w:t xml:space="preserve"> </w:t>
      </w:r>
      <w:r w:rsidRPr="00496453">
        <w:rPr>
          <w:rFonts w:ascii="Arial" w:hAnsi="Arial" w:cs="Arial"/>
          <w:sz w:val="20"/>
          <w:szCs w:val="20"/>
        </w:rPr>
        <w:t>instruktor-žák naučit, jak identifikovat chyby žáka a jak je správně opravovat.</w:t>
      </w:r>
    </w:p>
    <w:p w:rsidR="0034237B" w:rsidRPr="003319A9" w:rsidRDefault="0034237B" w:rsidP="0034237B">
      <w:pPr>
        <w:pStyle w:val="Normlntext2"/>
        <w:ind w:left="0"/>
        <w:rPr>
          <w:rFonts w:ascii="Arial" w:hAnsi="Arial" w:cs="Arial"/>
          <w:b/>
          <w:sz w:val="20"/>
          <w:szCs w:val="20"/>
        </w:rPr>
      </w:pPr>
      <w:r>
        <w:rPr>
          <w:rFonts w:ascii="Arial" w:hAnsi="Arial" w:cs="Arial"/>
          <w:b/>
          <w:sz w:val="20"/>
          <w:szCs w:val="20"/>
        </w:rPr>
        <w:t>Předletová instruktáž</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vztah mezi příčným náklonem a rychlostí;</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jak zvládnout ostré zatáčky nebo okruhy;</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neobvyklé polohy, které se mohou vyskytnout (přetažení nebo vývrtka a let ve strmé</w:t>
      </w:r>
      <w:r>
        <w:rPr>
          <w:rFonts w:ascii="Arial" w:hAnsi="Arial" w:cs="Arial"/>
          <w:sz w:val="20"/>
          <w:szCs w:val="20"/>
        </w:rPr>
        <w:t xml:space="preserve"> </w:t>
      </w:r>
      <w:r w:rsidRPr="00496453">
        <w:rPr>
          <w:rFonts w:ascii="Arial" w:hAnsi="Arial" w:cs="Arial"/>
          <w:sz w:val="20"/>
          <w:szCs w:val="20"/>
        </w:rPr>
        <w:t>sestupné spirále);</w:t>
      </w:r>
    </w:p>
    <w:p w:rsidR="0034237B" w:rsidRDefault="0034237B" w:rsidP="007023ED">
      <w:pPr>
        <w:pStyle w:val="Normlntext2"/>
        <w:numPr>
          <w:ilvl w:val="0"/>
          <w:numId w:val="76"/>
        </w:numPr>
        <w:spacing w:after="240"/>
        <w:ind w:left="425" w:hanging="357"/>
        <w:rPr>
          <w:rFonts w:ascii="Arial" w:hAnsi="Arial" w:cs="Arial"/>
          <w:sz w:val="20"/>
          <w:szCs w:val="20"/>
        </w:rPr>
      </w:pPr>
      <w:r w:rsidRPr="00496453">
        <w:rPr>
          <w:rFonts w:ascii="Arial" w:hAnsi="Arial" w:cs="Arial"/>
          <w:sz w:val="20"/>
          <w:szCs w:val="20"/>
        </w:rPr>
        <w:t>jak vybrat tyto neobvyklé polohy.</w:t>
      </w:r>
    </w:p>
    <w:p w:rsidR="0034237B" w:rsidRDefault="0034237B" w:rsidP="0034237B">
      <w:pPr>
        <w:pStyle w:val="Normlntext2"/>
        <w:ind w:left="0"/>
        <w:rPr>
          <w:rFonts w:ascii="Arial" w:hAnsi="Arial" w:cs="Arial"/>
          <w:b/>
          <w:sz w:val="20"/>
          <w:szCs w:val="20"/>
        </w:rPr>
      </w:pPr>
      <w:r w:rsidRPr="000C6895">
        <w:rPr>
          <w:rFonts w:ascii="Arial" w:hAnsi="Arial" w:cs="Arial"/>
          <w:b/>
          <w:sz w:val="20"/>
          <w:szCs w:val="20"/>
        </w:rPr>
        <w:t>Letová úloha</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ostré zatáčky (45°) při konstantní rychlosti a s vycentrovaným provázkem indikace</w:t>
      </w:r>
      <w:r>
        <w:rPr>
          <w:rFonts w:ascii="Arial" w:hAnsi="Arial" w:cs="Arial"/>
          <w:sz w:val="20"/>
          <w:szCs w:val="20"/>
        </w:rPr>
        <w:t xml:space="preserve"> </w:t>
      </w:r>
      <w:r w:rsidRPr="00496453">
        <w:rPr>
          <w:rFonts w:ascii="Arial" w:hAnsi="Arial" w:cs="Arial"/>
          <w:sz w:val="20"/>
          <w:szCs w:val="20"/>
        </w:rPr>
        <w:t>zatáčky;</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obvyklé chyby (skluz a výkluz);</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neobvyklé polohy a jak je vybrat;</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jak učit pilota-žáka létat ostré zatáčky nebo okruhy;</w:t>
      </w:r>
    </w:p>
    <w:p w:rsidR="0034237B" w:rsidRDefault="0034237B" w:rsidP="007023ED">
      <w:pPr>
        <w:pStyle w:val="Normlntext2"/>
        <w:numPr>
          <w:ilvl w:val="0"/>
          <w:numId w:val="77"/>
        </w:numPr>
        <w:spacing w:after="240"/>
        <w:ind w:left="425" w:hanging="357"/>
        <w:rPr>
          <w:rFonts w:ascii="Arial" w:hAnsi="Arial" w:cs="Arial"/>
          <w:sz w:val="20"/>
          <w:szCs w:val="20"/>
        </w:rPr>
      </w:pPr>
      <w:r w:rsidRPr="00496453">
        <w:rPr>
          <w:rFonts w:ascii="Arial" w:hAnsi="Arial" w:cs="Arial"/>
          <w:sz w:val="20"/>
          <w:szCs w:val="20"/>
        </w:rPr>
        <w:t>jak rozebírat a opravovat chyby, je-li potřeba.</w:t>
      </w:r>
    </w:p>
    <w:p w:rsidR="001F218E" w:rsidRDefault="001F218E" w:rsidP="001F218E">
      <w:pPr>
        <w:pStyle w:val="Normlntext2"/>
        <w:spacing w:after="240"/>
        <w:ind w:left="425"/>
        <w:rPr>
          <w:rFonts w:ascii="Arial" w:hAnsi="Arial" w:cs="Arial"/>
          <w:sz w:val="20"/>
          <w:szCs w:val="20"/>
        </w:rPr>
      </w:pPr>
    </w:p>
    <w:p w:rsidR="001F218E" w:rsidRDefault="001F218E" w:rsidP="001F218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F218E" w:rsidRDefault="001F218E">
      <w:pPr>
        <w:spacing w:line="276" w:lineRule="auto"/>
        <w:jc w:val="left"/>
        <w:rPr>
          <w:rFonts w:ascii="Arial" w:hAnsi="Arial" w:cs="Arial"/>
          <w:i/>
          <w:sz w:val="20"/>
          <w:szCs w:val="20"/>
        </w:rPr>
      </w:pPr>
      <w:r>
        <w:rPr>
          <w:rFonts w:ascii="Arial" w:hAnsi="Arial" w:cs="Arial"/>
          <w:i/>
          <w:sz w:val="20"/>
          <w:szCs w:val="20"/>
        </w:rPr>
        <w:br w:type="page"/>
      </w:r>
    </w:p>
    <w:p w:rsidR="00020258"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A849ED">
        <w:rPr>
          <w:rFonts w:ascii="Arial" w:hAnsi="Arial" w:cs="Arial"/>
          <w:b/>
          <w:sz w:val="20"/>
          <w:szCs w:val="20"/>
        </w:rPr>
        <w:t>/TMG 12</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Samostatné lety po okruhu</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980EB3" w:rsidRDefault="00980EB3" w:rsidP="00980EB3">
      <w:pPr>
        <w:pStyle w:val="Normlntext2"/>
        <w:ind w:left="0"/>
        <w:rPr>
          <w:rFonts w:ascii="Arial" w:hAnsi="Arial" w:cs="Arial"/>
          <w:sz w:val="20"/>
          <w:szCs w:val="20"/>
        </w:rPr>
      </w:pPr>
      <w:r w:rsidRPr="00FD13C8">
        <w:rPr>
          <w:rFonts w:ascii="Arial" w:hAnsi="Arial" w:cs="Arial"/>
          <w:sz w:val="20"/>
          <w:szCs w:val="20"/>
        </w:rPr>
        <w:t>Poradit instruktoru-žákovi, jak připravit své žáky na první samostatný let.</w:t>
      </w:r>
    </w:p>
    <w:p w:rsidR="00980EB3" w:rsidRPr="003319A9" w:rsidRDefault="00980EB3" w:rsidP="00980EB3">
      <w:pPr>
        <w:pStyle w:val="Normlntext2"/>
        <w:ind w:left="0"/>
        <w:rPr>
          <w:rFonts w:ascii="Arial" w:hAnsi="Arial" w:cs="Arial"/>
          <w:b/>
          <w:sz w:val="20"/>
          <w:szCs w:val="20"/>
        </w:rPr>
      </w:pPr>
      <w:r>
        <w:rPr>
          <w:rFonts w:ascii="Arial" w:hAnsi="Arial" w:cs="Arial"/>
          <w:b/>
          <w:sz w:val="20"/>
          <w:szCs w:val="20"/>
        </w:rPr>
        <w:t>Předletová instruktáž</w:t>
      </w:r>
    </w:p>
    <w:p w:rsidR="00980EB3" w:rsidRPr="00FD13C8" w:rsidRDefault="00980EB3" w:rsidP="00CA7EC8">
      <w:pPr>
        <w:pStyle w:val="Normlntext2"/>
        <w:numPr>
          <w:ilvl w:val="0"/>
          <w:numId w:val="59"/>
        </w:numPr>
        <w:spacing w:after="0"/>
        <w:ind w:left="426"/>
        <w:rPr>
          <w:rFonts w:ascii="Arial" w:hAnsi="Arial" w:cs="Arial"/>
          <w:sz w:val="20"/>
          <w:szCs w:val="20"/>
        </w:rPr>
      </w:pPr>
      <w:r w:rsidRPr="00FD13C8">
        <w:rPr>
          <w:rFonts w:ascii="Arial" w:hAnsi="Arial" w:cs="Arial"/>
          <w:sz w:val="20"/>
          <w:szCs w:val="20"/>
        </w:rPr>
        <w:t>omezení letu (uvědomování si místního prostoru a jeho omezení);</w:t>
      </w:r>
    </w:p>
    <w:p w:rsidR="00980EB3" w:rsidRDefault="00980EB3" w:rsidP="00CA7EC8">
      <w:pPr>
        <w:pStyle w:val="Normlntext2"/>
        <w:numPr>
          <w:ilvl w:val="0"/>
          <w:numId w:val="59"/>
        </w:numPr>
        <w:spacing w:after="240"/>
        <w:ind w:left="425" w:hanging="357"/>
        <w:rPr>
          <w:rFonts w:ascii="Arial" w:hAnsi="Arial" w:cs="Arial"/>
          <w:sz w:val="20"/>
          <w:szCs w:val="20"/>
        </w:rPr>
      </w:pPr>
      <w:r w:rsidRPr="00FD13C8">
        <w:rPr>
          <w:rFonts w:ascii="Arial" w:hAnsi="Arial" w:cs="Arial"/>
          <w:sz w:val="20"/>
          <w:szCs w:val="20"/>
        </w:rPr>
        <w:t>použití požadovaného vybavení.</w:t>
      </w:r>
    </w:p>
    <w:p w:rsidR="00980EB3" w:rsidRDefault="00980EB3" w:rsidP="00980EB3">
      <w:pPr>
        <w:pStyle w:val="Normlntext2"/>
        <w:ind w:left="0"/>
        <w:rPr>
          <w:rFonts w:ascii="Arial" w:hAnsi="Arial" w:cs="Arial"/>
          <w:b/>
          <w:sz w:val="20"/>
          <w:szCs w:val="20"/>
        </w:rPr>
      </w:pPr>
      <w:r w:rsidRPr="000C6895">
        <w:rPr>
          <w:rFonts w:ascii="Arial" w:hAnsi="Arial" w:cs="Arial"/>
          <w:b/>
          <w:sz w:val="20"/>
          <w:szCs w:val="20"/>
        </w:rPr>
        <w:t>Letová úloha</w:t>
      </w:r>
    </w:p>
    <w:p w:rsidR="00980EB3" w:rsidRPr="00FD13C8" w:rsidRDefault="00980EB3"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 jiným či jinými služebně staršími instruktory ověřit, zda je žák schopen letět</w:t>
      </w:r>
      <w:r>
        <w:rPr>
          <w:rFonts w:ascii="Arial" w:hAnsi="Arial" w:cs="Arial"/>
          <w:sz w:val="20"/>
          <w:szCs w:val="20"/>
        </w:rPr>
        <w:t xml:space="preserve"> </w:t>
      </w:r>
      <w:r w:rsidRPr="00FD13C8">
        <w:rPr>
          <w:rFonts w:ascii="Arial" w:hAnsi="Arial" w:cs="Arial"/>
          <w:sz w:val="20"/>
          <w:szCs w:val="20"/>
        </w:rPr>
        <w:t>samostatný let;</w:t>
      </w:r>
    </w:p>
    <w:p w:rsidR="00980EB3" w:rsidRPr="00FD13C8" w:rsidRDefault="00980EB3"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sledovat let;</w:t>
      </w:r>
    </w:p>
    <w:p w:rsidR="00980EB3" w:rsidRPr="001C3791" w:rsidRDefault="00980EB3" w:rsidP="00CA7EC8">
      <w:pPr>
        <w:pStyle w:val="Normlntext2"/>
        <w:numPr>
          <w:ilvl w:val="0"/>
          <w:numId w:val="42"/>
        </w:numPr>
        <w:spacing w:after="240"/>
        <w:ind w:left="425" w:hanging="357"/>
        <w:rPr>
          <w:rFonts w:ascii="Arial" w:hAnsi="Arial" w:cs="Arial"/>
          <w:sz w:val="20"/>
          <w:szCs w:val="20"/>
        </w:rPr>
      </w:pPr>
      <w:r w:rsidRPr="00FD13C8">
        <w:rPr>
          <w:rFonts w:ascii="Arial" w:hAnsi="Arial" w:cs="Arial"/>
          <w:sz w:val="20"/>
          <w:szCs w:val="20"/>
        </w:rPr>
        <w:t>rozebrat let s žákem.</w:t>
      </w:r>
    </w:p>
    <w:p w:rsidR="00020258"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A849ED">
        <w:rPr>
          <w:rFonts w:ascii="Arial" w:hAnsi="Arial" w:cs="Arial"/>
          <w:b/>
          <w:sz w:val="20"/>
          <w:szCs w:val="20"/>
        </w:rPr>
        <w:t>/TMG 13</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Nácvik vynuceného přistání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FF0406" w:rsidRDefault="00020258" w:rsidP="00020258">
      <w:pPr>
        <w:pStyle w:val="Normlntext2"/>
        <w:ind w:left="0"/>
        <w:rPr>
          <w:rFonts w:ascii="Arial" w:hAnsi="Arial" w:cs="Arial"/>
          <w:sz w:val="20"/>
          <w:szCs w:val="20"/>
        </w:rPr>
      </w:pPr>
      <w:r w:rsidRPr="00237111">
        <w:rPr>
          <w:rFonts w:ascii="Arial" w:hAnsi="Arial" w:cs="Arial"/>
          <w:sz w:val="20"/>
          <w:szCs w:val="20"/>
        </w:rPr>
        <w:t>Poradit instruktoru</w:t>
      </w:r>
      <w:r w:rsidR="00FF0406">
        <w:rPr>
          <w:rFonts w:ascii="Arial" w:hAnsi="Arial" w:cs="Arial"/>
          <w:sz w:val="20"/>
          <w:szCs w:val="20"/>
        </w:rPr>
        <w:t>-žákovi, jak vyučovat p</w:t>
      </w:r>
      <w:r w:rsidR="00FF0406" w:rsidRPr="00FF0406">
        <w:rPr>
          <w:rFonts w:ascii="Arial" w:hAnsi="Arial" w:cs="Arial"/>
          <w:sz w:val="20"/>
          <w:szCs w:val="20"/>
        </w:rPr>
        <w:t>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r w:rsidR="00FF0406">
        <w:rPr>
          <w:rFonts w:ascii="Arial" w:hAnsi="Arial" w:cs="Arial"/>
          <w:sz w:val="20"/>
          <w:szCs w:val="20"/>
        </w:rPr>
        <w:t xml:space="preserve"> </w:t>
      </w:r>
      <w:r w:rsidR="00FF0406" w:rsidRPr="00237111">
        <w:rPr>
          <w:rFonts w:ascii="Arial" w:hAnsi="Arial" w:cs="Arial"/>
          <w:sz w:val="20"/>
          <w:szCs w:val="20"/>
        </w:rPr>
        <w:t>Navíc by se měl instruktor-žák naučit, jak identifikovat</w:t>
      </w:r>
      <w:r w:rsidR="00FF0406">
        <w:rPr>
          <w:rFonts w:ascii="Arial" w:hAnsi="Arial" w:cs="Arial"/>
          <w:sz w:val="20"/>
          <w:szCs w:val="20"/>
        </w:rPr>
        <w:t xml:space="preserve"> </w:t>
      </w:r>
      <w:r w:rsidR="00FF0406" w:rsidRPr="00237111">
        <w:rPr>
          <w:rFonts w:ascii="Arial" w:hAnsi="Arial" w:cs="Arial"/>
          <w:sz w:val="20"/>
          <w:szCs w:val="20"/>
        </w:rPr>
        <w:t>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výběr plochy pro vynucené přistání;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opatření pro změnu plánu;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možná délka klouzavého letu;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plánování klesání;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klíčové polohy;</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úkony při poruše motoru;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použití rádia: R/T postup „tíseň“;</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úsek před poslední zatáčkou;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konečné přiblížení;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opakování okruhu;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úvahy o přistání;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činnosti po přistání: zabezpečení letounu;</w:t>
      </w:r>
    </w:p>
    <w:p w:rsidR="00FF0406" w:rsidRDefault="00FF0406" w:rsidP="00405298">
      <w:pPr>
        <w:pStyle w:val="Normlntext2"/>
        <w:numPr>
          <w:ilvl w:val="0"/>
          <w:numId w:val="82"/>
        </w:numPr>
        <w:spacing w:after="240"/>
        <w:ind w:left="283" w:hanging="357"/>
        <w:rPr>
          <w:rFonts w:ascii="Arial" w:hAnsi="Arial" w:cs="Arial"/>
          <w:sz w:val="20"/>
          <w:szCs w:val="20"/>
        </w:rPr>
      </w:pPr>
      <w:r w:rsidRPr="00FF0406">
        <w:rPr>
          <w:rFonts w:ascii="Arial" w:hAnsi="Arial" w:cs="Arial"/>
          <w:sz w:val="20"/>
          <w:szCs w:val="20"/>
        </w:rPr>
        <w:t>příčiny poruchy motoru.</w:t>
      </w:r>
    </w:p>
    <w:p w:rsidR="00020258" w:rsidRDefault="00020258" w:rsidP="00FF0406">
      <w:pPr>
        <w:pStyle w:val="Normlntext2"/>
        <w:ind w:left="0"/>
        <w:rPr>
          <w:rFonts w:ascii="Arial" w:hAnsi="Arial" w:cs="Arial"/>
          <w:b/>
          <w:sz w:val="20"/>
          <w:szCs w:val="20"/>
        </w:rPr>
      </w:pPr>
      <w:r w:rsidRPr="000C6895">
        <w:rPr>
          <w:rFonts w:ascii="Arial" w:hAnsi="Arial" w:cs="Arial"/>
          <w:b/>
          <w:sz w:val="20"/>
          <w:szCs w:val="20"/>
        </w:rPr>
        <w:t>Letová úloha</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postupy vynuceného přistání;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výběr přistávací plochy:</w:t>
      </w:r>
    </w:p>
    <w:p w:rsidR="00FF0406" w:rsidRPr="00FF0406" w:rsidRDefault="00FF0406" w:rsidP="00FF0406">
      <w:pPr>
        <w:pStyle w:val="Normlntext2"/>
        <w:spacing w:after="0"/>
        <w:rPr>
          <w:rFonts w:ascii="Arial" w:hAnsi="Arial" w:cs="Arial"/>
          <w:sz w:val="20"/>
          <w:szCs w:val="20"/>
        </w:rPr>
      </w:pPr>
      <w:r w:rsidRPr="00FF0406">
        <w:rPr>
          <w:rFonts w:ascii="Arial" w:hAnsi="Arial" w:cs="Arial"/>
          <w:sz w:val="20"/>
          <w:szCs w:val="20"/>
        </w:rPr>
        <w:t>(i) opatření pro změnu plánu;</w:t>
      </w:r>
    </w:p>
    <w:p w:rsidR="00FF0406" w:rsidRPr="00FF0406" w:rsidRDefault="00FF0406" w:rsidP="00FF0406">
      <w:pPr>
        <w:pStyle w:val="Normlntext2"/>
        <w:spacing w:after="0"/>
        <w:rPr>
          <w:rFonts w:ascii="Arial" w:hAnsi="Arial" w:cs="Arial"/>
          <w:sz w:val="20"/>
          <w:szCs w:val="20"/>
        </w:rPr>
      </w:pPr>
      <w:r w:rsidRPr="00FF0406">
        <w:rPr>
          <w:rFonts w:ascii="Arial" w:hAnsi="Arial" w:cs="Arial"/>
          <w:sz w:val="20"/>
          <w:szCs w:val="20"/>
        </w:rPr>
        <w:t>(ii) možná délka klouzavého letu.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plánování klesání;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klíčové polohy;</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úkony při poruše motoru;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opatření pro chlazení motoru;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použití rádia;</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úsek před poslední zatáčkou;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konečné přiblížení;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přistání;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činnosti po přistání: pokud se úloha provádí na letišti;</w:t>
      </w:r>
    </w:p>
    <w:p w:rsidR="00FF0406" w:rsidRDefault="00FF0406" w:rsidP="00405298">
      <w:pPr>
        <w:pStyle w:val="Normlntext2"/>
        <w:numPr>
          <w:ilvl w:val="0"/>
          <w:numId w:val="83"/>
        </w:numPr>
        <w:spacing w:after="0"/>
        <w:ind w:left="284"/>
        <w:rPr>
          <w:rFonts w:ascii="Arial" w:hAnsi="Arial" w:cs="Arial"/>
          <w:sz w:val="20"/>
          <w:szCs w:val="20"/>
        </w:rPr>
      </w:pPr>
      <w:r>
        <w:rPr>
          <w:rFonts w:ascii="Arial" w:hAnsi="Arial" w:cs="Arial"/>
          <w:sz w:val="20"/>
          <w:szCs w:val="20"/>
        </w:rPr>
        <w:t>zabezpečení letounu;</w:t>
      </w:r>
    </w:p>
    <w:p w:rsidR="001F218E" w:rsidRPr="001F218E" w:rsidRDefault="001F218E" w:rsidP="00405298">
      <w:pPr>
        <w:pStyle w:val="Normlntext2"/>
        <w:numPr>
          <w:ilvl w:val="0"/>
          <w:numId w:val="83"/>
        </w:numPr>
        <w:spacing w:after="0"/>
        <w:ind w:left="284"/>
        <w:rPr>
          <w:rFonts w:ascii="Arial" w:hAnsi="Arial" w:cs="Arial"/>
          <w:sz w:val="20"/>
          <w:szCs w:val="20"/>
        </w:rPr>
      </w:pPr>
      <w:r w:rsidRPr="00496453">
        <w:rPr>
          <w:rFonts w:ascii="Arial" w:hAnsi="Arial" w:cs="Arial"/>
          <w:sz w:val="20"/>
          <w:szCs w:val="20"/>
        </w:rPr>
        <w:t>jak rozebírat a opravovat chyby, je-li potřeba.</w:t>
      </w:r>
    </w:p>
    <w:p w:rsidR="00FF0406" w:rsidRDefault="00FF0406" w:rsidP="00FF0406">
      <w:pPr>
        <w:pStyle w:val="Normlntext2"/>
        <w:spacing w:after="240"/>
        <w:ind w:left="0"/>
        <w:rPr>
          <w:rFonts w:ascii="Arial" w:hAnsi="Arial" w:cs="Arial"/>
          <w:i/>
          <w:sz w:val="20"/>
          <w:szCs w:val="20"/>
        </w:rPr>
      </w:pPr>
    </w:p>
    <w:p w:rsidR="00333E67" w:rsidRDefault="00333E67" w:rsidP="00333E67">
      <w:pPr>
        <w:widowControl w:val="0"/>
        <w:contextualSpacing/>
        <w:jc w:val="center"/>
        <w:rPr>
          <w:rFonts w:ascii="Arial" w:hAnsi="Arial" w:cs="Arial"/>
          <w:i/>
          <w:sz w:val="20"/>
          <w:szCs w:val="20"/>
        </w:rPr>
      </w:pPr>
      <w:r w:rsidRPr="00E87957">
        <w:rPr>
          <w:rFonts w:ascii="Arial" w:hAnsi="Arial" w:cs="Arial"/>
          <w:i/>
          <w:sz w:val="20"/>
          <w:szCs w:val="20"/>
        </w:rPr>
        <w:t>ZÁMĚRNĚ VYNECHÁNO</w:t>
      </w:r>
      <w:r>
        <w:rPr>
          <w:rFonts w:ascii="Arial" w:hAnsi="Arial" w:cs="Arial"/>
          <w:i/>
          <w:sz w:val="20"/>
          <w:szCs w:val="20"/>
        </w:rPr>
        <w:br w:type="page"/>
      </w:r>
    </w:p>
    <w:p w:rsidR="00020258" w:rsidRDefault="00A849ED"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FI(S)/TMG 14</w:t>
      </w:r>
      <w:r w:rsidR="00020258">
        <w:rPr>
          <w:rFonts w:ascii="Arial" w:hAnsi="Arial" w:cs="Arial"/>
          <w:b/>
          <w:sz w:val="20"/>
          <w:szCs w:val="20"/>
        </w:rPr>
        <w:tab/>
      </w:r>
      <w:r>
        <w:rPr>
          <w:rFonts w:ascii="Arial" w:hAnsi="Arial" w:cs="Arial"/>
          <w:b/>
          <w:sz w:val="20"/>
          <w:szCs w:val="20"/>
        </w:rPr>
        <w:tab/>
      </w:r>
      <w:r w:rsidRPr="00A849ED">
        <w:rPr>
          <w:rFonts w:ascii="Arial" w:hAnsi="Arial" w:cs="Arial"/>
          <w:b/>
          <w:sz w:val="20"/>
          <w:szCs w:val="20"/>
        </w:rPr>
        <w:t>Nácvik bezpečnostního přistání</w:t>
      </w:r>
    </w:p>
    <w:p w:rsidR="00FF0406" w:rsidRPr="003319A9" w:rsidRDefault="00FF0406" w:rsidP="00FF0406">
      <w:pPr>
        <w:pStyle w:val="Normlntext2"/>
        <w:ind w:left="0"/>
        <w:rPr>
          <w:rFonts w:ascii="Arial" w:hAnsi="Arial" w:cs="Arial"/>
          <w:b/>
          <w:sz w:val="20"/>
          <w:szCs w:val="20"/>
        </w:rPr>
      </w:pPr>
      <w:r>
        <w:rPr>
          <w:rFonts w:ascii="Arial" w:hAnsi="Arial" w:cs="Arial"/>
          <w:b/>
          <w:sz w:val="20"/>
          <w:szCs w:val="20"/>
        </w:rPr>
        <w:t>Předletová instruktáž</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 xml:space="preserve">důvody, kdy je </w:t>
      </w:r>
      <w:r>
        <w:rPr>
          <w:rFonts w:ascii="Arial" w:hAnsi="Arial" w:cs="Arial"/>
          <w:sz w:val="20"/>
          <w:szCs w:val="20"/>
        </w:rPr>
        <w:t>nezbytné (za letových podmínek);</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výběr přistávací plochy</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prohlídka terénu ze vzduchu</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simulované přiblížení</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stoupání po vzletu</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výběr přistávací plochy:</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 normální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(ii) opuštěné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(iii) obyčejné pole;</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okruh a přiblížení;</w:t>
      </w:r>
    </w:p>
    <w:p w:rsidR="00FF0406" w:rsidRDefault="00FF0406" w:rsidP="00405298">
      <w:pPr>
        <w:pStyle w:val="Normlntext2"/>
        <w:numPr>
          <w:ilvl w:val="0"/>
          <w:numId w:val="80"/>
        </w:numPr>
        <w:spacing w:after="240"/>
        <w:ind w:left="425" w:hanging="357"/>
        <w:rPr>
          <w:rFonts w:ascii="Arial" w:hAnsi="Arial" w:cs="Arial"/>
          <w:sz w:val="20"/>
          <w:szCs w:val="20"/>
        </w:rPr>
      </w:pPr>
      <w:r w:rsidRPr="001F218E">
        <w:rPr>
          <w:rFonts w:ascii="Arial" w:hAnsi="Arial" w:cs="Arial"/>
          <w:sz w:val="20"/>
          <w:szCs w:val="20"/>
        </w:rPr>
        <w:t>činnosti p</w:t>
      </w:r>
      <w:r>
        <w:rPr>
          <w:rFonts w:ascii="Arial" w:hAnsi="Arial" w:cs="Arial"/>
          <w:sz w:val="20"/>
          <w:szCs w:val="20"/>
        </w:rPr>
        <w:t>o přistání: zabezpečení letounu.</w:t>
      </w:r>
    </w:p>
    <w:p w:rsidR="00FF0406" w:rsidRDefault="00FF0406" w:rsidP="00FF0406">
      <w:pPr>
        <w:pStyle w:val="Normlntext2"/>
        <w:ind w:left="0"/>
        <w:rPr>
          <w:rFonts w:ascii="Arial" w:hAnsi="Arial" w:cs="Arial"/>
          <w:b/>
          <w:sz w:val="20"/>
          <w:szCs w:val="20"/>
        </w:rPr>
      </w:pPr>
      <w:r w:rsidRPr="000C6895">
        <w:rPr>
          <w:rFonts w:ascii="Arial" w:hAnsi="Arial" w:cs="Arial"/>
          <w:b/>
          <w:sz w:val="20"/>
          <w:szCs w:val="20"/>
        </w:rPr>
        <w:t>Letová úloha</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 xml:space="preserve">důvody, kdy je </w:t>
      </w:r>
      <w:r>
        <w:rPr>
          <w:rFonts w:ascii="Arial" w:hAnsi="Arial" w:cs="Arial"/>
          <w:sz w:val="20"/>
          <w:szCs w:val="20"/>
        </w:rPr>
        <w:t>nezbytné (za letových podmínek);</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výběr přistávací plochy</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prohlídka terénu ze vzduchu</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simulované přiblížení</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stoupání po vzletu</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výběr přistávací plochy:</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 normální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(ii) opuštěné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(iii) obyčejné pole;</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okruh a přiblížení;</w:t>
      </w:r>
    </w:p>
    <w:p w:rsidR="00FF0406"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činnosti p</w:t>
      </w:r>
      <w:r>
        <w:rPr>
          <w:rFonts w:ascii="Arial" w:hAnsi="Arial" w:cs="Arial"/>
          <w:sz w:val="20"/>
          <w:szCs w:val="20"/>
        </w:rPr>
        <w:t>o přistání: zabezpečení letounu;</w:t>
      </w:r>
    </w:p>
    <w:p w:rsidR="00FF0406" w:rsidRPr="001F218E" w:rsidRDefault="00FF0406" w:rsidP="00405298">
      <w:pPr>
        <w:pStyle w:val="Normlntext2"/>
        <w:numPr>
          <w:ilvl w:val="0"/>
          <w:numId w:val="81"/>
        </w:numPr>
        <w:spacing w:after="240"/>
        <w:ind w:left="426"/>
        <w:rPr>
          <w:rFonts w:ascii="Arial" w:hAnsi="Arial" w:cs="Arial"/>
          <w:sz w:val="20"/>
          <w:szCs w:val="20"/>
        </w:rPr>
      </w:pPr>
      <w:r w:rsidRPr="00496453">
        <w:rPr>
          <w:rFonts w:ascii="Arial" w:hAnsi="Arial" w:cs="Arial"/>
          <w:sz w:val="20"/>
          <w:szCs w:val="20"/>
        </w:rPr>
        <w:t>jak rozebírat a opravovat chyby, je-li potřeba.</w:t>
      </w:r>
    </w:p>
    <w:p w:rsidR="00020258" w:rsidRPr="00A41B2A"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A849ED">
        <w:rPr>
          <w:rFonts w:ascii="Arial" w:hAnsi="Arial" w:cs="Arial"/>
          <w:b/>
          <w:sz w:val="20"/>
          <w:szCs w:val="20"/>
        </w:rPr>
        <w:t>/TMG 15a</w:t>
      </w:r>
      <w:r w:rsidRPr="00A41B2A">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Navigační lety</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DE29A8" w:rsidP="00020258">
      <w:pPr>
        <w:pStyle w:val="Normlntext2"/>
        <w:ind w:left="0"/>
        <w:rPr>
          <w:rFonts w:ascii="Arial" w:hAnsi="Arial" w:cs="Arial"/>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sidR="00020258" w:rsidRPr="003072EF">
        <w:rPr>
          <w:rFonts w:ascii="Arial" w:hAnsi="Arial" w:cs="Arial"/>
          <w:sz w:val="20"/>
          <w:szCs w:val="20"/>
        </w:rPr>
        <w:t xml:space="preserve"> Navíc by se měl instruktor-žák naučit, jak identifikovat chyby žáka a jak je</w:t>
      </w:r>
      <w:r w:rsidR="00020258">
        <w:rPr>
          <w:rFonts w:ascii="Arial" w:hAnsi="Arial" w:cs="Arial"/>
          <w:sz w:val="20"/>
          <w:szCs w:val="20"/>
        </w:rPr>
        <w:t xml:space="preserve"> </w:t>
      </w:r>
      <w:r w:rsidR="00020258" w:rsidRPr="003072EF">
        <w:rPr>
          <w:rFonts w:ascii="Arial" w:hAnsi="Arial" w:cs="Arial"/>
          <w:sz w:val="20"/>
          <w:szCs w:val="20"/>
        </w:rPr>
        <w:t>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navigační příprava, navigační výpočet, provozní letový plán, navigační štítek</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vyhodnocení meteorologické informace</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výpočet hmotnosti a vyvážení</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výpočet výkonnosti (min. 1x během úlohy TMG 15a.)</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dodržovaní trati a hladiny, let podle magnetického kompasu (min. 1 úsek)</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přiblížení a odlet z neřízeného letiště</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řešení mimořádných situací za letu (nejistá poloha, ztráta orientace, zhoršení počasí)</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bezpečnostní přistání (alespoň při jednom letu v úloze TMG 15a.)</w:t>
      </w:r>
      <w:r>
        <w:rPr>
          <w:rFonts w:ascii="Arial" w:hAnsi="Arial" w:cs="Arial"/>
          <w:sz w:val="20"/>
          <w:szCs w:val="20"/>
        </w:rPr>
        <w:t>;</w:t>
      </w:r>
    </w:p>
    <w:p w:rsidR="00576B76" w:rsidRPr="00576B76" w:rsidRDefault="00576B76" w:rsidP="00405298">
      <w:pPr>
        <w:pStyle w:val="Normlntext2"/>
        <w:numPr>
          <w:ilvl w:val="0"/>
          <w:numId w:val="84"/>
        </w:numPr>
        <w:spacing w:after="240"/>
        <w:ind w:left="425" w:hanging="357"/>
        <w:rPr>
          <w:rFonts w:ascii="Arial" w:hAnsi="Arial" w:cs="Arial"/>
          <w:sz w:val="20"/>
          <w:szCs w:val="20"/>
        </w:rPr>
      </w:pPr>
      <w:r w:rsidRPr="00576B76">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DE29A8">
      <w:pPr>
        <w:pStyle w:val="Normlntext2"/>
        <w:ind w:left="0"/>
        <w:rPr>
          <w:rFonts w:ascii="Arial" w:hAnsi="Arial" w:cs="Arial"/>
          <w:b/>
          <w:sz w:val="20"/>
          <w:szCs w:val="20"/>
        </w:rPr>
      </w:pPr>
      <w:r w:rsidRPr="000C6895">
        <w:rPr>
          <w:rFonts w:ascii="Arial" w:hAnsi="Arial" w:cs="Arial"/>
          <w:b/>
          <w:sz w:val="20"/>
          <w:szCs w:val="20"/>
        </w:rPr>
        <w:t>Letová úloha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navigační příprava, navigační výpočet, provozní letový plán, navigační štítek</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vyhodnocení meteorologické informace</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výpočet hmotnosti a vyvážení</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výpočet výkonnosti (min. 1x během úlohy TMG 15a.)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dodržovaní trati a hladiny, let podle magnetického kompasu (min. 1 úsek)</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přiblížení a odlet z neřízeného letiště</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řešení mimořádných situací za letu (nejistá poloha, ztráta orientace, zhoršení počasí)</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bezpečnostní přistání (alespoň při jednom letu v úloze TMG 15a.)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vedení a vyhodnocování provozního letového plánu (navigační štítek)</w:t>
      </w:r>
    </w:p>
    <w:p w:rsidR="00020258" w:rsidRDefault="00020258" w:rsidP="007023ED">
      <w:pPr>
        <w:pStyle w:val="Normlntext2"/>
        <w:numPr>
          <w:ilvl w:val="0"/>
          <w:numId w:val="75"/>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333E67" w:rsidRDefault="00333E67" w:rsidP="00333E67">
      <w:pPr>
        <w:pStyle w:val="Normlntext2"/>
        <w:spacing w:after="240"/>
        <w:ind w:left="0"/>
        <w:jc w:val="center"/>
        <w:rPr>
          <w:rFonts w:ascii="Arial" w:hAnsi="Arial" w:cs="Arial"/>
          <w:i/>
          <w:sz w:val="20"/>
          <w:szCs w:val="20"/>
        </w:rPr>
      </w:pPr>
      <w:r w:rsidRPr="00E87957">
        <w:rPr>
          <w:rFonts w:ascii="Arial" w:hAnsi="Arial" w:cs="Arial"/>
          <w:i/>
          <w:sz w:val="20"/>
          <w:szCs w:val="20"/>
        </w:rPr>
        <w:t>ZÁMĚRNĚ VYNECHÁNO</w:t>
      </w:r>
      <w:r>
        <w:rPr>
          <w:rFonts w:ascii="Arial" w:hAnsi="Arial" w:cs="Arial"/>
          <w:i/>
          <w:sz w:val="20"/>
          <w:szCs w:val="20"/>
        </w:rPr>
        <w:br w:type="page"/>
      </w:r>
    </w:p>
    <w:p w:rsidR="00020258" w:rsidRDefault="00020258"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A849ED">
        <w:rPr>
          <w:rFonts w:ascii="Arial" w:hAnsi="Arial" w:cs="Arial"/>
          <w:b/>
          <w:sz w:val="20"/>
          <w:szCs w:val="20"/>
        </w:rPr>
        <w:t>/TMG 15b</w:t>
      </w:r>
      <w:r w:rsidRPr="00AE733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Navigace v nižších hladinách a za snížené dohlednosti</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405298" w:rsidRDefault="00405298" w:rsidP="00405298">
      <w:pPr>
        <w:pStyle w:val="Normlntext2"/>
        <w:ind w:left="0"/>
        <w:rPr>
          <w:rFonts w:ascii="Arial" w:hAnsi="Arial" w:cs="Arial"/>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Pr>
          <w:rFonts w:ascii="Arial" w:hAnsi="Arial" w:cs="Arial"/>
          <w:sz w:val="20"/>
          <w:szCs w:val="20"/>
        </w:rPr>
        <w:t xml:space="preserve"> </w:t>
      </w:r>
      <w:r w:rsidRPr="00405298">
        <w:rPr>
          <w:rFonts w:ascii="Arial" w:hAnsi="Arial" w:cs="Arial"/>
          <w:sz w:val="20"/>
          <w:szCs w:val="20"/>
        </w:rPr>
        <w:t>v nižších hladinách a za snížené dohlednosti</w:t>
      </w:r>
      <w:r w:rsidRPr="00DE7C25">
        <w:rPr>
          <w:rFonts w:ascii="Arial" w:hAnsi="Arial" w:cs="Arial"/>
          <w:sz w:val="20"/>
          <w:szCs w:val="20"/>
        </w:rPr>
        <w:t>.</w:t>
      </w:r>
      <w:r w:rsidRPr="003072EF">
        <w:rPr>
          <w:rFonts w:ascii="Arial" w:hAnsi="Arial" w:cs="Arial"/>
          <w:sz w:val="20"/>
          <w:szCs w:val="20"/>
        </w:rPr>
        <w:t xml:space="preserve">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navigační příprava</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navigační výpočet, provozní letový plán, navigační štítek</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vyhodnocení meteorologické informace</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dodržovaní trati</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dodržovaní hladiny</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řešení mimořádných situací za letu  (nejistá poloha, ztráta orientace, zhoršení počasí)</w:t>
      </w:r>
      <w:r>
        <w:rPr>
          <w:rFonts w:ascii="Arial" w:hAnsi="Arial" w:cs="Arial"/>
          <w:sz w:val="20"/>
          <w:szCs w:val="20"/>
        </w:rPr>
        <w:t>;</w:t>
      </w:r>
    </w:p>
    <w:p w:rsidR="00405298" w:rsidRPr="00405298" w:rsidRDefault="00405298" w:rsidP="00405298">
      <w:pPr>
        <w:pStyle w:val="Normlntext2"/>
        <w:numPr>
          <w:ilvl w:val="0"/>
          <w:numId w:val="86"/>
        </w:numPr>
        <w:spacing w:after="240"/>
        <w:ind w:left="425" w:hanging="357"/>
        <w:rPr>
          <w:rFonts w:ascii="Arial" w:hAnsi="Arial" w:cs="Arial"/>
          <w:sz w:val="20"/>
          <w:szCs w:val="20"/>
        </w:rPr>
      </w:pPr>
      <w:r w:rsidRPr="00405298">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navigační příprava</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navigační výpočet, provozní letový plán, navigační štítek</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vyhodnocení meteorologické informace</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dodržovaní trati</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dodržovaní hladiny</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řešení mimořádných situací za letu  (nejistá poloha, ztráta orientace, zhoršení počasí)</w:t>
      </w:r>
      <w:r>
        <w:rPr>
          <w:rFonts w:ascii="Arial" w:hAnsi="Arial" w:cs="Arial"/>
          <w:sz w:val="20"/>
          <w:szCs w:val="20"/>
        </w:rPr>
        <w:t>;</w:t>
      </w:r>
    </w:p>
    <w:p w:rsidR="00405298" w:rsidRPr="00405298" w:rsidRDefault="00405298" w:rsidP="00405298">
      <w:pPr>
        <w:pStyle w:val="Normlntext2"/>
        <w:numPr>
          <w:ilvl w:val="0"/>
          <w:numId w:val="87"/>
        </w:numPr>
        <w:spacing w:after="0"/>
        <w:ind w:left="425" w:hanging="357"/>
        <w:rPr>
          <w:rFonts w:ascii="Arial" w:hAnsi="Arial" w:cs="Arial"/>
          <w:sz w:val="20"/>
          <w:szCs w:val="20"/>
        </w:rPr>
      </w:pPr>
      <w:r w:rsidRPr="00405298">
        <w:rPr>
          <w:rFonts w:ascii="Arial" w:hAnsi="Arial" w:cs="Arial"/>
          <w:sz w:val="20"/>
          <w:szCs w:val="20"/>
        </w:rPr>
        <w:t>vedení a vyhodnocování provozního letového plánu (navigační štítek)</w:t>
      </w:r>
      <w:r>
        <w:rPr>
          <w:rFonts w:ascii="Arial" w:hAnsi="Arial" w:cs="Arial"/>
          <w:sz w:val="20"/>
          <w:szCs w:val="20"/>
        </w:rPr>
        <w:t>;</w:t>
      </w:r>
    </w:p>
    <w:p w:rsidR="00020258" w:rsidRPr="00FD13C8" w:rsidRDefault="00020258" w:rsidP="00405298">
      <w:pPr>
        <w:pStyle w:val="Normlntext2"/>
        <w:numPr>
          <w:ilvl w:val="0"/>
          <w:numId w:val="87"/>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020258" w:rsidRPr="001C3791" w:rsidRDefault="00A849ED" w:rsidP="0002025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FI(S)/TMG 15c</w:t>
      </w:r>
      <w:r w:rsidR="00020258">
        <w:rPr>
          <w:rFonts w:ascii="Arial" w:hAnsi="Arial" w:cs="Arial"/>
          <w:b/>
          <w:sz w:val="20"/>
          <w:szCs w:val="20"/>
        </w:rPr>
        <w:tab/>
      </w:r>
      <w:r>
        <w:rPr>
          <w:rFonts w:ascii="Arial" w:hAnsi="Arial" w:cs="Arial"/>
          <w:b/>
          <w:sz w:val="20"/>
          <w:szCs w:val="20"/>
        </w:rPr>
        <w:tab/>
      </w:r>
      <w:r w:rsidRPr="00A849ED">
        <w:rPr>
          <w:rFonts w:ascii="Arial" w:hAnsi="Arial" w:cs="Arial"/>
          <w:b/>
          <w:sz w:val="20"/>
          <w:szCs w:val="20"/>
        </w:rPr>
        <w:t>Radionavigace</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FF1494" w:rsidRDefault="00FF1494" w:rsidP="00020258">
      <w:pPr>
        <w:pStyle w:val="Normlntext2"/>
        <w:ind w:left="0"/>
        <w:rPr>
          <w:rFonts w:ascii="Arial" w:hAnsi="Arial" w:cs="Arial"/>
          <w:b/>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Pr>
          <w:rFonts w:ascii="Arial" w:hAnsi="Arial" w:cs="Arial"/>
          <w:b/>
          <w:sz w:val="20"/>
          <w:szCs w:val="20"/>
        </w:rPr>
        <w:t xml:space="preserve"> </w:t>
      </w:r>
      <w:r w:rsidRPr="00FF1494">
        <w:rPr>
          <w:rFonts w:ascii="Arial" w:hAnsi="Arial" w:cs="Arial"/>
          <w:sz w:val="20"/>
          <w:szCs w:val="20"/>
        </w:rPr>
        <w:t>s využitím radionavigace.</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příprava</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vyhodnocení meteorologické informace</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předletová příprava kabiny, spouštění motor</w:t>
      </w:r>
      <w:r>
        <w:rPr>
          <w:rFonts w:ascii="Arial" w:hAnsi="Arial" w:cs="Arial"/>
          <w:sz w:val="20"/>
          <w:szCs w:val="20"/>
        </w:rPr>
        <w:t>u, pojíždění a motorová zkouška;</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dodržovaní trati a hladiny</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r>
        <w:rPr>
          <w:rFonts w:ascii="Arial" w:hAnsi="Arial" w:cs="Arial"/>
          <w:sz w:val="20"/>
          <w:szCs w:val="20"/>
        </w:rPr>
        <w:t>;</w:t>
      </w:r>
    </w:p>
    <w:p w:rsidR="00FF1494" w:rsidRPr="003319A9" w:rsidRDefault="00FF1494" w:rsidP="00FF1494">
      <w:pPr>
        <w:pStyle w:val="Normlntext2"/>
        <w:numPr>
          <w:ilvl w:val="0"/>
          <w:numId w:val="88"/>
        </w:numPr>
        <w:spacing w:after="240"/>
        <w:ind w:left="425" w:hanging="425"/>
        <w:rPr>
          <w:rFonts w:ascii="Arial" w:hAnsi="Arial" w:cs="Arial"/>
          <w:sz w:val="20"/>
          <w:szCs w:val="20"/>
        </w:rPr>
      </w:pPr>
      <w:r w:rsidRPr="003319A9">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příprava</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vyhodnocení meteorologické informace</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dodržovaní trati a hladiny</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r>
        <w:rPr>
          <w:rFonts w:ascii="Arial" w:hAnsi="Arial" w:cs="Arial"/>
          <w:sz w:val="20"/>
          <w:szCs w:val="20"/>
        </w:rPr>
        <w:t>;</w:t>
      </w:r>
    </w:p>
    <w:p w:rsidR="00FF1494" w:rsidRDefault="00FF1494" w:rsidP="00FF1494">
      <w:pPr>
        <w:pStyle w:val="Normlntext2"/>
        <w:numPr>
          <w:ilvl w:val="0"/>
          <w:numId w:val="88"/>
        </w:numPr>
        <w:spacing w:after="0"/>
        <w:ind w:left="425" w:hanging="425"/>
        <w:rPr>
          <w:rFonts w:ascii="Arial" w:hAnsi="Arial" w:cs="Arial"/>
          <w:sz w:val="20"/>
          <w:szCs w:val="20"/>
        </w:rPr>
      </w:pPr>
      <w:r w:rsidRPr="003319A9">
        <w:rPr>
          <w:rFonts w:ascii="Arial" w:hAnsi="Arial" w:cs="Arial"/>
          <w:sz w:val="20"/>
          <w:szCs w:val="20"/>
        </w:rPr>
        <w:t>vedení a vyhodnocování provozního letového plánu (navigační štítek)</w:t>
      </w:r>
      <w:r>
        <w:rPr>
          <w:rFonts w:ascii="Arial" w:hAnsi="Arial" w:cs="Arial"/>
          <w:sz w:val="20"/>
          <w:szCs w:val="20"/>
        </w:rPr>
        <w:t>;</w:t>
      </w:r>
    </w:p>
    <w:p w:rsidR="00FF1494" w:rsidRDefault="00FF1494" w:rsidP="00FF1494">
      <w:pPr>
        <w:pStyle w:val="Normlntext2"/>
        <w:numPr>
          <w:ilvl w:val="0"/>
          <w:numId w:val="88"/>
        </w:numPr>
        <w:spacing w:after="240"/>
        <w:ind w:left="426"/>
        <w:rPr>
          <w:rFonts w:ascii="Arial" w:hAnsi="Arial" w:cs="Arial"/>
          <w:sz w:val="20"/>
          <w:szCs w:val="20"/>
        </w:rPr>
      </w:pPr>
      <w:r w:rsidRPr="003072EF">
        <w:rPr>
          <w:rFonts w:ascii="Arial" w:hAnsi="Arial" w:cs="Arial"/>
          <w:sz w:val="20"/>
          <w:szCs w:val="20"/>
        </w:rPr>
        <w:t>jak rozebírat a opravovat chyby, je-li potřeba.</w:t>
      </w:r>
    </w:p>
    <w:p w:rsidR="00FF1494" w:rsidRDefault="00FF1494" w:rsidP="00FF1494">
      <w:pPr>
        <w:pStyle w:val="Normlntext2"/>
        <w:spacing w:after="240"/>
        <w:rPr>
          <w:rFonts w:ascii="Arial" w:hAnsi="Arial" w:cs="Arial"/>
          <w:sz w:val="20"/>
          <w:szCs w:val="20"/>
        </w:rPr>
      </w:pPr>
    </w:p>
    <w:p w:rsidR="00FF1494" w:rsidRDefault="00FF1494" w:rsidP="00FF1494">
      <w:pPr>
        <w:pStyle w:val="Normlntext2"/>
        <w:spacing w:after="240"/>
        <w:rPr>
          <w:rFonts w:ascii="Arial" w:hAnsi="Arial" w:cs="Arial"/>
          <w:sz w:val="20"/>
          <w:szCs w:val="20"/>
        </w:rPr>
      </w:pPr>
    </w:p>
    <w:p w:rsidR="00FF1494" w:rsidRDefault="00FF1494" w:rsidP="00FF1494">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FF1494" w:rsidRDefault="00FF1494">
      <w:pPr>
        <w:spacing w:line="276" w:lineRule="auto"/>
        <w:jc w:val="left"/>
        <w:rPr>
          <w:rFonts w:ascii="Arial" w:hAnsi="Arial" w:cs="Arial"/>
          <w:i/>
          <w:sz w:val="20"/>
          <w:szCs w:val="20"/>
        </w:rPr>
      </w:pPr>
      <w:r>
        <w:rPr>
          <w:rFonts w:ascii="Arial" w:hAnsi="Arial" w:cs="Arial"/>
          <w:i/>
          <w:sz w:val="20"/>
          <w:szCs w:val="20"/>
        </w:rPr>
        <w:br w:type="page"/>
      </w:r>
    </w:p>
    <w:p w:rsidR="00BC7038" w:rsidRPr="00D762C2" w:rsidRDefault="00735EA2" w:rsidP="00D762C2">
      <w:pPr>
        <w:pStyle w:val="Nadpis1"/>
        <w:spacing w:after="240"/>
        <w:rPr>
          <w:rFonts w:ascii="Arial" w:hAnsi="Arial" w:cs="Arial"/>
          <w:sz w:val="28"/>
        </w:rPr>
      </w:pPr>
      <w:bookmarkStart w:id="29" w:name="_Toc69124834"/>
      <w:r w:rsidRPr="00D762C2">
        <w:rPr>
          <w:rFonts w:ascii="Arial" w:hAnsi="Arial" w:cs="Arial"/>
          <w:sz w:val="28"/>
        </w:rPr>
        <w:lastRenderedPageBreak/>
        <w:t>Souhrnn</w:t>
      </w:r>
      <w:r w:rsidR="00BC7038" w:rsidRPr="00D762C2">
        <w:rPr>
          <w:rFonts w:ascii="Arial" w:hAnsi="Arial" w:cs="Arial"/>
          <w:sz w:val="28"/>
        </w:rPr>
        <w:t>é</w:t>
      </w:r>
      <w:r w:rsidRPr="00D762C2">
        <w:rPr>
          <w:rFonts w:ascii="Arial" w:hAnsi="Arial" w:cs="Arial"/>
          <w:sz w:val="28"/>
        </w:rPr>
        <w:t xml:space="preserve"> letov</w:t>
      </w:r>
      <w:r w:rsidR="00BC7038" w:rsidRPr="00D762C2">
        <w:rPr>
          <w:rFonts w:ascii="Arial" w:hAnsi="Arial" w:cs="Arial"/>
          <w:sz w:val="28"/>
        </w:rPr>
        <w:t>é</w:t>
      </w:r>
      <w:r w:rsidRPr="00D762C2">
        <w:rPr>
          <w:rFonts w:ascii="Arial" w:hAnsi="Arial" w:cs="Arial"/>
          <w:sz w:val="28"/>
        </w:rPr>
        <w:t xml:space="preserve"> osnov</w:t>
      </w:r>
      <w:r w:rsidR="00BC7038" w:rsidRPr="00D762C2">
        <w:rPr>
          <w:rFonts w:ascii="Arial" w:hAnsi="Arial" w:cs="Arial"/>
          <w:sz w:val="28"/>
        </w:rPr>
        <w:t>y</w:t>
      </w:r>
      <w:bookmarkEnd w:id="29"/>
    </w:p>
    <w:p w:rsidR="00735EA2" w:rsidRPr="00BC7038" w:rsidRDefault="00BC7038" w:rsidP="00BC7038">
      <w:pPr>
        <w:pStyle w:val="Nadpis2"/>
        <w:spacing w:before="240"/>
        <w:ind w:left="284" w:hanging="284"/>
        <w:rPr>
          <w:rFonts w:ascii="Arial" w:hAnsi="Arial" w:cs="Arial"/>
          <w:sz w:val="24"/>
          <w:szCs w:val="24"/>
        </w:rPr>
      </w:pPr>
      <w:bookmarkStart w:id="30" w:name="_Toc69124835"/>
      <w:r>
        <w:rPr>
          <w:rFonts w:ascii="Arial" w:hAnsi="Arial" w:cs="Arial"/>
          <w:sz w:val="24"/>
          <w:szCs w:val="24"/>
        </w:rPr>
        <w:t>V</w:t>
      </w:r>
      <w:r w:rsidR="001B63C0" w:rsidRPr="00BC7038">
        <w:rPr>
          <w:rFonts w:ascii="Arial" w:hAnsi="Arial" w:cs="Arial"/>
          <w:sz w:val="24"/>
          <w:szCs w:val="24"/>
        </w:rPr>
        <w:t xml:space="preserve">ýcvik </w:t>
      </w:r>
      <w:r w:rsidR="0039415B">
        <w:rPr>
          <w:rFonts w:ascii="Arial" w:hAnsi="Arial" w:cs="Arial"/>
          <w:sz w:val="24"/>
          <w:szCs w:val="24"/>
        </w:rPr>
        <w:t>FI</w:t>
      </w:r>
      <w:r w:rsidR="008B0E87">
        <w:rPr>
          <w:rFonts w:ascii="Arial" w:hAnsi="Arial" w:cs="Arial"/>
          <w:sz w:val="24"/>
          <w:szCs w:val="24"/>
        </w:rPr>
        <w:t>(S</w:t>
      </w:r>
      <w:r w:rsidR="001B63C0" w:rsidRPr="00BC7038">
        <w:rPr>
          <w:rFonts w:ascii="Arial" w:hAnsi="Arial" w:cs="Arial"/>
          <w:sz w:val="24"/>
          <w:szCs w:val="24"/>
        </w:rPr>
        <w:t>)</w:t>
      </w:r>
      <w:bookmarkEnd w:id="30"/>
    </w:p>
    <w:tbl>
      <w:tblPr>
        <w:tblW w:w="496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5"/>
        <w:gridCol w:w="6552"/>
        <w:gridCol w:w="686"/>
        <w:gridCol w:w="694"/>
      </w:tblGrid>
      <w:tr w:rsidR="0005632A" w:rsidRPr="00E87957" w:rsidTr="007E1FF8">
        <w:trPr>
          <w:trHeight w:val="233"/>
        </w:trPr>
        <w:tc>
          <w:tcPr>
            <w:tcW w:w="952" w:type="pct"/>
            <w:vMerge w:val="restart"/>
            <w:tcBorders>
              <w:top w:val="single" w:sz="18" w:space="0" w:color="auto"/>
              <w:left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ÚLOHA</w:t>
            </w:r>
          </w:p>
        </w:tc>
        <w:tc>
          <w:tcPr>
            <w:tcW w:w="3344" w:type="pct"/>
            <w:vMerge w:val="restart"/>
            <w:tcBorders>
              <w:top w:val="single" w:sz="18" w:space="0" w:color="auto"/>
              <w:right w:val="single" w:sz="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OBSAH</w:t>
            </w:r>
          </w:p>
        </w:tc>
        <w:tc>
          <w:tcPr>
            <w:tcW w:w="704" w:type="pct"/>
            <w:gridSpan w:val="2"/>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DVOJÍ</w:t>
            </w:r>
          </w:p>
        </w:tc>
      </w:tr>
      <w:tr w:rsidR="0005632A" w:rsidRPr="00E87957" w:rsidTr="007E1FF8">
        <w:trPr>
          <w:cantSplit/>
          <w:trHeight w:val="1086"/>
        </w:trPr>
        <w:tc>
          <w:tcPr>
            <w:tcW w:w="952" w:type="pct"/>
            <w:vMerge/>
            <w:tcBorders>
              <w:left w:val="single" w:sz="18" w:space="0" w:color="auto"/>
              <w:bottom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p>
        </w:tc>
        <w:tc>
          <w:tcPr>
            <w:tcW w:w="3344" w:type="pct"/>
            <w:vMerge/>
            <w:tcBorders>
              <w:bottom w:val="single" w:sz="18" w:space="0" w:color="auto"/>
            </w:tcBorders>
            <w:shd w:val="clear" w:color="auto" w:fill="F2F2F2" w:themeFill="background1" w:themeFillShade="F2"/>
            <w:vAlign w:val="center"/>
          </w:tcPr>
          <w:p w:rsidR="0005632A" w:rsidRPr="00E87957" w:rsidRDefault="0005632A" w:rsidP="00AA2185">
            <w:pPr>
              <w:jc w:val="center"/>
              <w:rPr>
                <w:rFonts w:ascii="Arial" w:hAnsi="Arial" w:cs="Arial"/>
                <w:b/>
              </w:rPr>
            </w:pPr>
          </w:p>
        </w:tc>
        <w:tc>
          <w:tcPr>
            <w:tcW w:w="350" w:type="pct"/>
            <w:tcBorders>
              <w:top w:val="single" w:sz="8" w:space="0" w:color="auto"/>
              <w:bottom w:val="single" w:sz="18" w:space="0" w:color="auto"/>
            </w:tcBorders>
            <w:shd w:val="clear" w:color="auto" w:fill="F2F2F2" w:themeFill="background1" w:themeFillShade="F2"/>
            <w:textDirection w:val="btLr"/>
            <w:vAlign w:val="center"/>
          </w:tcPr>
          <w:p w:rsidR="0005632A" w:rsidRPr="00E87957" w:rsidRDefault="0005632A" w:rsidP="001331E5">
            <w:pPr>
              <w:spacing w:after="0"/>
              <w:ind w:left="113" w:right="113"/>
              <w:jc w:val="center"/>
              <w:rPr>
                <w:rFonts w:ascii="Arial" w:hAnsi="Arial" w:cs="Arial"/>
                <w:b/>
                <w:sz w:val="18"/>
              </w:rPr>
            </w:pPr>
            <w:r w:rsidRPr="00E87957">
              <w:rPr>
                <w:rFonts w:ascii="Arial" w:hAnsi="Arial" w:cs="Arial"/>
                <w:b/>
                <w:sz w:val="18"/>
              </w:rPr>
              <w:t>LETOVÁ DOBA</w:t>
            </w:r>
          </w:p>
        </w:tc>
        <w:tc>
          <w:tcPr>
            <w:tcW w:w="355" w:type="pct"/>
            <w:tcBorders>
              <w:top w:val="single" w:sz="8" w:space="0" w:color="auto"/>
              <w:bottom w:val="single" w:sz="18" w:space="0" w:color="auto"/>
            </w:tcBorders>
            <w:shd w:val="clear" w:color="auto" w:fill="F2F2F2" w:themeFill="background1" w:themeFillShade="F2"/>
            <w:textDirection w:val="btLr"/>
            <w:vAlign w:val="center"/>
          </w:tcPr>
          <w:p w:rsidR="0005632A" w:rsidRPr="00E87957" w:rsidRDefault="0005632A" w:rsidP="001331E5">
            <w:pPr>
              <w:spacing w:after="0"/>
              <w:ind w:left="113" w:right="113"/>
              <w:jc w:val="center"/>
              <w:rPr>
                <w:rFonts w:ascii="Arial" w:hAnsi="Arial" w:cs="Arial"/>
                <w:b/>
                <w:sz w:val="18"/>
              </w:rPr>
            </w:pPr>
            <w:r w:rsidRPr="00E87957">
              <w:rPr>
                <w:rFonts w:ascii="Arial" w:hAnsi="Arial" w:cs="Arial"/>
                <w:b/>
                <w:sz w:val="18"/>
              </w:rPr>
              <w:t>POČET PŘISTÁNÍ</w:t>
            </w:r>
          </w:p>
        </w:tc>
      </w:tr>
      <w:tr w:rsidR="0005632A" w:rsidRPr="002A34AC" w:rsidTr="007E1FF8">
        <w:tc>
          <w:tcPr>
            <w:tcW w:w="952" w:type="pct"/>
            <w:tcBorders>
              <w:top w:val="single" w:sz="18"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
        </w:tc>
        <w:tc>
          <w:tcPr>
            <w:tcW w:w="3344" w:type="pct"/>
            <w:tcBorders>
              <w:top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rPr>
                <w:rFonts w:ascii="Arial" w:hAnsi="Arial" w:cs="Arial"/>
                <w:b/>
                <w:sz w:val="20"/>
                <w:szCs w:val="20"/>
              </w:rPr>
            </w:pPr>
            <w:r w:rsidRPr="002A34AC">
              <w:rPr>
                <w:rFonts w:ascii="Arial" w:hAnsi="Arial" w:cs="Arial"/>
                <w:b/>
                <w:sz w:val="20"/>
                <w:szCs w:val="20"/>
              </w:rPr>
              <w:t xml:space="preserve">LETOVÝ VÝCVIK </w:t>
            </w:r>
            <w:r>
              <w:rPr>
                <w:rFonts w:ascii="Arial" w:hAnsi="Arial" w:cs="Arial"/>
                <w:b/>
                <w:sz w:val="20"/>
                <w:szCs w:val="20"/>
              </w:rPr>
              <w:t>FI(S</w:t>
            </w:r>
            <w:r w:rsidRPr="002A34AC">
              <w:rPr>
                <w:rFonts w:ascii="Arial" w:hAnsi="Arial" w:cs="Arial"/>
                <w:b/>
                <w:sz w:val="20"/>
                <w:szCs w:val="20"/>
              </w:rPr>
              <w:t>)</w:t>
            </w:r>
          </w:p>
        </w:tc>
        <w:tc>
          <w:tcPr>
            <w:tcW w:w="350" w:type="pct"/>
            <w:tcBorders>
              <w:top w:val="single" w:sz="18" w:space="0" w:color="auto"/>
              <w:bottom w:val="single" w:sz="6" w:space="0" w:color="auto"/>
            </w:tcBorders>
            <w:shd w:val="clear" w:color="auto" w:fill="F2F2F2" w:themeFill="background1" w:themeFillShade="F2"/>
            <w:vAlign w:val="center"/>
          </w:tcPr>
          <w:p w:rsidR="0005632A" w:rsidRPr="002A34AC" w:rsidRDefault="0002584C" w:rsidP="00614FEA">
            <w:pPr>
              <w:spacing w:before="20" w:after="20"/>
              <w:jc w:val="center"/>
              <w:rPr>
                <w:rFonts w:ascii="Arial" w:hAnsi="Arial" w:cs="Arial"/>
                <w:b/>
                <w:sz w:val="20"/>
                <w:szCs w:val="20"/>
              </w:rPr>
            </w:pPr>
            <w:r>
              <w:rPr>
                <w:rFonts w:ascii="Arial" w:hAnsi="Arial" w:cs="Arial"/>
                <w:b/>
                <w:sz w:val="20"/>
                <w:szCs w:val="20"/>
              </w:rPr>
              <w:t>6</w:t>
            </w:r>
            <w:r w:rsidR="0005632A" w:rsidRPr="002A34AC">
              <w:rPr>
                <w:rFonts w:ascii="Arial" w:hAnsi="Arial" w:cs="Arial"/>
                <w:b/>
                <w:sz w:val="20"/>
                <w:szCs w:val="20"/>
              </w:rPr>
              <w:t>:00</w:t>
            </w:r>
          </w:p>
        </w:tc>
        <w:tc>
          <w:tcPr>
            <w:tcW w:w="355" w:type="pct"/>
            <w:tcBorders>
              <w:top w:val="single" w:sz="18" w:space="0" w:color="auto"/>
              <w:bottom w:val="single" w:sz="6" w:space="0" w:color="auto"/>
            </w:tcBorders>
            <w:shd w:val="clear" w:color="auto" w:fill="F2F2F2" w:themeFill="background1" w:themeFillShade="F2"/>
            <w:vAlign w:val="center"/>
          </w:tcPr>
          <w:p w:rsidR="0005632A" w:rsidRPr="002A34AC" w:rsidRDefault="0002584C" w:rsidP="00A1591A">
            <w:pPr>
              <w:spacing w:before="20" w:after="20"/>
              <w:jc w:val="center"/>
              <w:rPr>
                <w:rFonts w:ascii="Arial" w:hAnsi="Arial" w:cs="Arial"/>
                <w:b/>
                <w:sz w:val="20"/>
                <w:szCs w:val="20"/>
              </w:rPr>
            </w:pPr>
            <w:r>
              <w:rPr>
                <w:rFonts w:ascii="Arial" w:hAnsi="Arial" w:cs="Arial"/>
                <w:b/>
                <w:sz w:val="20"/>
                <w:szCs w:val="20"/>
              </w:rPr>
              <w:t>20</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w:t>
            </w:r>
          </w:p>
        </w:tc>
        <w:tc>
          <w:tcPr>
            <w:tcW w:w="3344" w:type="pct"/>
            <w:tcBorders>
              <w:top w:val="single" w:sz="6" w:space="0" w:color="auto"/>
              <w:bottom w:val="single" w:sz="6" w:space="0" w:color="auto"/>
            </w:tcBorders>
            <w:vAlign w:val="center"/>
          </w:tcPr>
          <w:p w:rsidR="0005632A" w:rsidRPr="002A34AC" w:rsidRDefault="0005632A" w:rsidP="003D6B0E">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kluzákem</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2</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Nouzové postupy</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3</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4</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0:10</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5</w:t>
            </w:r>
          </w:p>
        </w:tc>
        <w:tc>
          <w:tcPr>
            <w:tcW w:w="3344" w:type="pct"/>
            <w:tcBorders>
              <w:top w:val="single" w:sz="6" w:space="0" w:color="auto"/>
              <w:bottom w:val="single" w:sz="6" w:space="0" w:color="auto"/>
            </w:tcBorders>
            <w:vAlign w:val="center"/>
          </w:tcPr>
          <w:p w:rsidR="007E1FF8" w:rsidRDefault="007E1FF8" w:rsidP="00A1591A">
            <w:pPr>
              <w:spacing w:before="20" w:after="20"/>
              <w:rPr>
                <w:rFonts w:ascii="Arial" w:hAnsi="Arial" w:cs="Arial"/>
                <w:sz w:val="20"/>
                <w:szCs w:val="20"/>
              </w:rPr>
            </w:pPr>
            <w:r>
              <w:rPr>
                <w:rFonts w:ascii="Arial" w:hAnsi="Arial" w:cs="Arial"/>
                <w:sz w:val="20"/>
                <w:szCs w:val="20"/>
              </w:rPr>
              <w:t>Účinky ovládacích prvků</w:t>
            </w:r>
          </w:p>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6</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18343B">
              <w:rPr>
                <w:rFonts w:ascii="Arial" w:hAnsi="Arial" w:cs="Arial"/>
                <w:sz w:val="20"/>
                <w:szCs w:val="20"/>
              </w:rPr>
              <w:t xml:space="preserve">Koordinované klonění </w:t>
            </w:r>
            <w:r>
              <w:rPr>
                <w:rFonts w:ascii="Arial" w:hAnsi="Arial" w:cs="Arial"/>
                <w:sz w:val="20"/>
                <w:szCs w:val="20"/>
              </w:rPr>
              <w:t>do a z přiměřených úhlů náklonu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7</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8</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Nácvik zatáček</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9a</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Pomalé lety</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9b</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kluzáku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10</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 xml:space="preserve">Nácvik </w:t>
            </w:r>
            <w:r>
              <w:rPr>
                <w:rFonts w:ascii="Arial" w:hAnsi="Arial" w:cs="Arial"/>
                <w:sz w:val="20"/>
                <w:szCs w:val="20"/>
              </w:rPr>
              <w:t xml:space="preserve">k rozpoznání vývrtky a </w:t>
            </w:r>
            <w:r w:rsidRPr="002A34AC">
              <w:rPr>
                <w:rFonts w:ascii="Arial" w:hAnsi="Arial" w:cs="Arial"/>
                <w:sz w:val="20"/>
                <w:szCs w:val="20"/>
              </w:rPr>
              <w:t>zabránění vývrtce</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w:t>
            </w:r>
            <w:r w:rsidR="00252C6B">
              <w:rPr>
                <w:rFonts w:ascii="Arial" w:hAnsi="Arial" w:cs="Arial"/>
                <w:sz w:val="20"/>
                <w:szCs w:val="20"/>
              </w:rPr>
              <w:t>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E26DD3"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E26DD3" w:rsidRDefault="00E26DD3" w:rsidP="00A1591A">
            <w:pPr>
              <w:spacing w:before="20" w:after="20"/>
              <w:jc w:val="center"/>
              <w:rPr>
                <w:rFonts w:ascii="Arial" w:hAnsi="Arial" w:cs="Arial"/>
                <w:b/>
                <w:sz w:val="20"/>
                <w:szCs w:val="20"/>
              </w:rPr>
            </w:pPr>
            <w:r>
              <w:rPr>
                <w:rFonts w:ascii="Arial" w:hAnsi="Arial" w:cs="Arial"/>
                <w:b/>
                <w:sz w:val="20"/>
                <w:szCs w:val="20"/>
              </w:rPr>
              <w:t>FI(S) 11</w:t>
            </w:r>
          </w:p>
        </w:tc>
        <w:tc>
          <w:tcPr>
            <w:tcW w:w="3344" w:type="pct"/>
            <w:tcBorders>
              <w:top w:val="single" w:sz="6" w:space="0" w:color="auto"/>
              <w:bottom w:val="single" w:sz="6" w:space="0" w:color="auto"/>
            </w:tcBorders>
            <w:vAlign w:val="center"/>
          </w:tcPr>
          <w:p w:rsidR="00E26DD3" w:rsidRPr="002A34AC" w:rsidRDefault="00E26DD3" w:rsidP="00A1591A">
            <w:pPr>
              <w:spacing w:before="20" w:after="20"/>
              <w:rPr>
                <w:rFonts w:ascii="Arial" w:hAnsi="Arial" w:cs="Arial"/>
                <w:sz w:val="20"/>
                <w:szCs w:val="20"/>
              </w:rPr>
            </w:pPr>
            <w:r>
              <w:rPr>
                <w:rFonts w:ascii="Arial" w:hAnsi="Arial" w:cs="Arial"/>
                <w:sz w:val="20"/>
                <w:szCs w:val="20"/>
              </w:rPr>
              <w:t>Způsoby vzletu</w:t>
            </w:r>
          </w:p>
        </w:tc>
        <w:tc>
          <w:tcPr>
            <w:tcW w:w="350" w:type="pct"/>
            <w:tcBorders>
              <w:top w:val="single" w:sz="6" w:space="0" w:color="auto"/>
              <w:bottom w:val="single" w:sz="6" w:space="0" w:color="auto"/>
            </w:tcBorders>
            <w:vAlign w:val="center"/>
          </w:tcPr>
          <w:p w:rsidR="00E26DD3" w:rsidRDefault="00E26DD3" w:rsidP="00252C6B">
            <w:pPr>
              <w:spacing w:before="20" w:after="20"/>
              <w:jc w:val="center"/>
              <w:rPr>
                <w:rFonts w:ascii="Arial" w:hAnsi="Arial" w:cs="Arial"/>
                <w:sz w:val="20"/>
                <w:szCs w:val="20"/>
              </w:rPr>
            </w:pPr>
            <w:r>
              <w:rPr>
                <w:rFonts w:ascii="Arial" w:hAnsi="Arial" w:cs="Arial"/>
                <w:sz w:val="20"/>
                <w:szCs w:val="20"/>
              </w:rPr>
              <w:t>0:</w:t>
            </w:r>
            <w:r w:rsidR="00252C6B">
              <w:rPr>
                <w:rFonts w:ascii="Arial" w:hAnsi="Arial" w:cs="Arial"/>
                <w:sz w:val="20"/>
                <w:szCs w:val="20"/>
              </w:rPr>
              <w:t>20</w:t>
            </w:r>
          </w:p>
        </w:tc>
        <w:tc>
          <w:tcPr>
            <w:tcW w:w="355" w:type="pct"/>
            <w:tcBorders>
              <w:top w:val="single" w:sz="6" w:space="0" w:color="auto"/>
              <w:bottom w:val="single" w:sz="6" w:space="0" w:color="auto"/>
            </w:tcBorders>
            <w:vAlign w:val="center"/>
          </w:tcPr>
          <w:p w:rsidR="00E26DD3" w:rsidRDefault="00E26DD3" w:rsidP="00A1591A">
            <w:pPr>
              <w:spacing w:before="20" w:after="20"/>
              <w:jc w:val="center"/>
              <w:rPr>
                <w:rFonts w:ascii="Arial" w:hAnsi="Arial" w:cs="Arial"/>
                <w:sz w:val="20"/>
                <w:szCs w:val="20"/>
              </w:rPr>
            </w:pPr>
            <w:r>
              <w:rPr>
                <w:rFonts w:ascii="Arial" w:hAnsi="Arial" w:cs="Arial"/>
                <w:sz w:val="20"/>
                <w:szCs w:val="20"/>
              </w:rPr>
              <w:t>3</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11a</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Vzlety navijákem</w:t>
            </w:r>
          </w:p>
        </w:tc>
        <w:tc>
          <w:tcPr>
            <w:tcW w:w="350" w:type="pct"/>
            <w:tcBorders>
              <w:top w:val="single" w:sz="6" w:space="0" w:color="auto"/>
              <w:bottom w:val="single" w:sz="6" w:space="0" w:color="auto"/>
            </w:tcBorders>
            <w:vAlign w:val="center"/>
          </w:tcPr>
          <w:p w:rsidR="0005632A" w:rsidRPr="002A34AC" w:rsidRDefault="0005632A" w:rsidP="000932C2">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0932C2">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11b</w:t>
            </w:r>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Vzlety aerovlekem</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1F5383">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11c</w:t>
            </w:r>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Samostatný vzlet</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1F5383">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12</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Okruhy, nácvik vzletu, letu po okruhu, přiblížení a přistání</w:t>
            </w:r>
          </w:p>
        </w:tc>
        <w:tc>
          <w:tcPr>
            <w:tcW w:w="350"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0:15</w:t>
            </w:r>
          </w:p>
        </w:tc>
        <w:tc>
          <w:tcPr>
            <w:tcW w:w="355"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2</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12E</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840060">
              <w:rPr>
                <w:rFonts w:ascii="Arial" w:hAnsi="Arial" w:cs="Arial"/>
                <w:sz w:val="20"/>
                <w:szCs w:val="20"/>
              </w:rPr>
              <w:t>Opravy vadných přistání</w:t>
            </w:r>
          </w:p>
        </w:tc>
        <w:tc>
          <w:tcPr>
            <w:tcW w:w="350" w:type="pct"/>
            <w:tcBorders>
              <w:top w:val="single" w:sz="6" w:space="0" w:color="auto"/>
              <w:bottom w:val="single" w:sz="6" w:space="0" w:color="auto"/>
            </w:tcBorders>
            <w:vAlign w:val="center"/>
          </w:tcPr>
          <w:p w:rsidR="0005632A" w:rsidRPr="002A34AC" w:rsidRDefault="0005632A" w:rsidP="00E26DD3">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10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w:t>
            </w:r>
            <w:r w:rsidR="00E26DD3">
              <w:rPr>
                <w:rFonts w:ascii="Arial" w:hAnsi="Arial" w:cs="Arial"/>
                <w:b/>
                <w:sz w:val="20"/>
                <w:szCs w:val="20"/>
              </w:rPr>
              <w:t>13</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První samostatný let</w:t>
            </w:r>
          </w:p>
        </w:tc>
        <w:tc>
          <w:tcPr>
            <w:tcW w:w="350"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14</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Nácvik ostrých zatáček, vývrtky, spirály</w:t>
            </w:r>
          </w:p>
        </w:tc>
        <w:tc>
          <w:tcPr>
            <w:tcW w:w="350" w:type="pct"/>
            <w:tcBorders>
              <w:top w:val="single" w:sz="6" w:space="0" w:color="auto"/>
              <w:bottom w:val="single" w:sz="6" w:space="0" w:color="auto"/>
            </w:tcBorders>
            <w:vAlign w:val="center"/>
          </w:tcPr>
          <w:p w:rsidR="0005632A" w:rsidRPr="002A34AC" w:rsidRDefault="0005632A" w:rsidP="00E26DD3">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20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w:t>
            </w:r>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Techniky plachtění</w:t>
            </w:r>
          </w:p>
        </w:tc>
        <w:tc>
          <w:tcPr>
            <w:tcW w:w="350" w:type="pct"/>
            <w:tcBorders>
              <w:top w:val="single" w:sz="6" w:space="0" w:color="auto"/>
              <w:bottom w:val="single" w:sz="6" w:space="0" w:color="auto"/>
            </w:tcBorders>
            <w:vAlign w:val="center"/>
          </w:tcPr>
          <w:p w:rsidR="0005632A" w:rsidRPr="002A34AC" w:rsidRDefault="00E26DD3" w:rsidP="00252C6B">
            <w:pPr>
              <w:spacing w:before="20" w:after="20"/>
              <w:jc w:val="center"/>
              <w:rPr>
                <w:rFonts w:ascii="Arial" w:hAnsi="Arial" w:cs="Arial"/>
                <w:sz w:val="20"/>
                <w:szCs w:val="20"/>
              </w:rPr>
            </w:pPr>
            <w:r>
              <w:rPr>
                <w:rFonts w:ascii="Arial" w:hAnsi="Arial" w:cs="Arial"/>
                <w:sz w:val="20"/>
                <w:szCs w:val="20"/>
              </w:rPr>
              <w:t>1</w:t>
            </w:r>
            <w:r w:rsidR="0005632A">
              <w:rPr>
                <w:rFonts w:ascii="Arial" w:hAnsi="Arial" w:cs="Arial"/>
                <w:sz w:val="20"/>
                <w:szCs w:val="20"/>
              </w:rPr>
              <w:t>:</w:t>
            </w:r>
            <w:r w:rsidR="00252C6B">
              <w:rPr>
                <w:rFonts w:ascii="Arial" w:hAnsi="Arial" w:cs="Arial"/>
                <w:sz w:val="20"/>
                <w:szCs w:val="20"/>
              </w:rPr>
              <w:t>15</w:t>
            </w:r>
          </w:p>
        </w:tc>
        <w:tc>
          <w:tcPr>
            <w:tcW w:w="355" w:type="pct"/>
            <w:tcBorders>
              <w:top w:val="single" w:sz="6" w:space="0" w:color="auto"/>
              <w:bottom w:val="single" w:sz="6" w:space="0" w:color="auto"/>
            </w:tcBorders>
            <w:vAlign w:val="center"/>
          </w:tcPr>
          <w:p w:rsidR="0005632A" w:rsidRPr="002A34AC" w:rsidRDefault="0002584C" w:rsidP="001F5383">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15a</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v termických stoupavých proudech</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15b</w:t>
            </w:r>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na svahu</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15c</w:t>
            </w:r>
          </w:p>
        </w:tc>
        <w:tc>
          <w:tcPr>
            <w:tcW w:w="3344" w:type="pct"/>
            <w:tcBorders>
              <w:top w:val="single" w:sz="6"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ve vlně</w:t>
            </w:r>
          </w:p>
        </w:tc>
        <w:tc>
          <w:tcPr>
            <w:tcW w:w="350" w:type="pct"/>
            <w:tcBorders>
              <w:top w:val="single" w:sz="6"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16</w:t>
            </w:r>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Přistání do omezeného prostoru</w:t>
            </w:r>
          </w:p>
        </w:tc>
        <w:tc>
          <w:tcPr>
            <w:tcW w:w="350" w:type="pct"/>
            <w:tcBorders>
              <w:top w:val="single" w:sz="2" w:space="0" w:color="auto"/>
              <w:bottom w:val="single" w:sz="2" w:space="0" w:color="auto"/>
            </w:tcBorders>
            <w:vAlign w:val="center"/>
          </w:tcPr>
          <w:p w:rsidR="0005632A" w:rsidRPr="002A34AC" w:rsidRDefault="0005632A" w:rsidP="001C47D7">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1</w:t>
            </w:r>
            <w:r>
              <w:rPr>
                <w:rFonts w:ascii="Arial" w:hAnsi="Arial" w:cs="Arial"/>
                <w:sz w:val="20"/>
                <w:szCs w:val="20"/>
              </w:rPr>
              <w:t>0</w:t>
            </w:r>
          </w:p>
        </w:tc>
        <w:tc>
          <w:tcPr>
            <w:tcW w:w="355" w:type="pct"/>
            <w:tcBorders>
              <w:top w:val="single" w:sz="2" w:space="0" w:color="auto"/>
              <w:bottom w:val="single" w:sz="2"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2</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C418E4">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w:t>
            </w:r>
          </w:p>
        </w:tc>
        <w:tc>
          <w:tcPr>
            <w:tcW w:w="3344" w:type="pct"/>
            <w:tcBorders>
              <w:top w:val="single" w:sz="2" w:space="0" w:color="auto"/>
              <w:bottom w:val="single" w:sz="2" w:space="0" w:color="auto"/>
            </w:tcBorders>
            <w:vAlign w:val="center"/>
          </w:tcPr>
          <w:p w:rsidR="0005632A" w:rsidRPr="002A34AC" w:rsidRDefault="0005632A" w:rsidP="00C418E4">
            <w:pPr>
              <w:spacing w:before="20" w:after="20"/>
              <w:rPr>
                <w:rFonts w:ascii="Arial" w:hAnsi="Arial" w:cs="Arial"/>
                <w:sz w:val="20"/>
                <w:szCs w:val="20"/>
              </w:rPr>
            </w:pPr>
            <w:r w:rsidRPr="00506F11">
              <w:rPr>
                <w:rFonts w:ascii="Arial" w:hAnsi="Arial" w:cs="Arial"/>
                <w:sz w:val="20"/>
                <w:szCs w:val="20"/>
              </w:rPr>
              <w:t>Navigační přelet po plánované trati</w:t>
            </w:r>
          </w:p>
        </w:tc>
        <w:tc>
          <w:tcPr>
            <w:tcW w:w="350" w:type="pct"/>
            <w:tcBorders>
              <w:top w:val="single" w:sz="2" w:space="0" w:color="auto"/>
              <w:bottom w:val="single" w:sz="2" w:space="0" w:color="auto"/>
            </w:tcBorders>
            <w:vAlign w:val="center"/>
          </w:tcPr>
          <w:p w:rsidR="0005632A" w:rsidRPr="002A34AC" w:rsidRDefault="0005632A" w:rsidP="00C418E4">
            <w:pPr>
              <w:spacing w:before="20" w:after="20"/>
              <w:jc w:val="center"/>
              <w:rPr>
                <w:rFonts w:ascii="Arial" w:hAnsi="Arial" w:cs="Arial"/>
                <w:sz w:val="20"/>
                <w:szCs w:val="20"/>
              </w:rPr>
            </w:pPr>
            <w:r>
              <w:rPr>
                <w:rFonts w:ascii="Arial" w:hAnsi="Arial" w:cs="Arial"/>
                <w:sz w:val="20"/>
                <w:szCs w:val="20"/>
              </w:rPr>
              <w:t>2:00</w:t>
            </w:r>
          </w:p>
        </w:tc>
        <w:tc>
          <w:tcPr>
            <w:tcW w:w="355" w:type="pct"/>
            <w:tcBorders>
              <w:top w:val="single" w:sz="2" w:space="0" w:color="auto"/>
              <w:bottom w:val="single" w:sz="2" w:space="0" w:color="auto"/>
            </w:tcBorders>
            <w:vAlign w:val="center"/>
          </w:tcPr>
          <w:p w:rsidR="0005632A" w:rsidRPr="002A34AC" w:rsidRDefault="0005632A" w:rsidP="00C418E4">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17a</w:t>
            </w:r>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Plánování letu</w:t>
            </w:r>
          </w:p>
        </w:tc>
        <w:tc>
          <w:tcPr>
            <w:tcW w:w="350"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17b</w:t>
            </w:r>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Navigace za letu</w:t>
            </w:r>
          </w:p>
        </w:tc>
        <w:tc>
          <w:tcPr>
            <w:tcW w:w="350"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18"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17c</w:t>
            </w:r>
          </w:p>
        </w:tc>
        <w:tc>
          <w:tcPr>
            <w:tcW w:w="3344" w:type="pct"/>
            <w:tcBorders>
              <w:top w:val="single" w:sz="2" w:space="0" w:color="auto"/>
              <w:bottom w:val="single" w:sz="18"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Techniky traťového letu</w:t>
            </w:r>
          </w:p>
        </w:tc>
        <w:tc>
          <w:tcPr>
            <w:tcW w:w="350" w:type="pct"/>
            <w:tcBorders>
              <w:top w:val="single" w:sz="2" w:space="0" w:color="auto"/>
              <w:bottom w:val="single" w:sz="18"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18"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bl>
    <w:p w:rsidR="00554DDC" w:rsidRDefault="005D6E2C" w:rsidP="00554DDC">
      <w:r>
        <w:t>Uvedené časy vyjadřují minimální požadavky.</w:t>
      </w:r>
    </w:p>
    <w:p w:rsidR="00DC4942" w:rsidRDefault="00DC4942" w:rsidP="00DC4942">
      <w:pPr>
        <w:widowControl w:val="0"/>
        <w:jc w:val="center"/>
        <w:rPr>
          <w:rFonts w:ascii="Arial" w:hAnsi="Arial" w:cs="Arial"/>
          <w:i/>
          <w:sz w:val="20"/>
          <w:szCs w:val="20"/>
        </w:rPr>
      </w:pPr>
    </w:p>
    <w:p w:rsidR="0005632A" w:rsidRDefault="0005632A" w:rsidP="00DC4942">
      <w:pPr>
        <w:widowControl w:val="0"/>
        <w:jc w:val="center"/>
        <w:rPr>
          <w:rFonts w:ascii="Arial" w:hAnsi="Arial" w:cs="Arial"/>
          <w:i/>
          <w:sz w:val="20"/>
          <w:szCs w:val="20"/>
        </w:rPr>
      </w:pPr>
    </w:p>
    <w:p w:rsidR="0005632A" w:rsidRDefault="0005632A" w:rsidP="00DC4942">
      <w:pPr>
        <w:widowControl w:val="0"/>
        <w:jc w:val="center"/>
        <w:rPr>
          <w:rFonts w:ascii="Arial" w:hAnsi="Arial" w:cs="Arial"/>
          <w:i/>
          <w:sz w:val="20"/>
          <w:szCs w:val="20"/>
        </w:rPr>
      </w:pPr>
    </w:p>
    <w:p w:rsidR="00554DDC" w:rsidRPr="00DC4942" w:rsidRDefault="00DC4942" w:rsidP="00DC4942">
      <w:pPr>
        <w:widowControl w:val="0"/>
        <w:jc w:val="center"/>
        <w:rPr>
          <w:rFonts w:ascii="Arial" w:hAnsi="Arial" w:cs="Arial"/>
          <w:i/>
          <w:sz w:val="20"/>
          <w:szCs w:val="20"/>
        </w:rPr>
      </w:pPr>
      <w:r w:rsidRPr="00E96065">
        <w:rPr>
          <w:rFonts w:ascii="Arial" w:hAnsi="Arial" w:cs="Arial"/>
          <w:i/>
          <w:sz w:val="20"/>
          <w:szCs w:val="20"/>
        </w:rPr>
        <w:t>ZÁMĚRNĚ VYNECHÁNO</w:t>
      </w:r>
      <w:r w:rsidR="00554DDC">
        <w:br w:type="page"/>
      </w:r>
    </w:p>
    <w:p w:rsidR="00C81966" w:rsidRPr="00BC7038" w:rsidRDefault="00C81966" w:rsidP="00C81966">
      <w:pPr>
        <w:pStyle w:val="Nadpis2"/>
        <w:spacing w:before="240"/>
        <w:ind w:left="284" w:hanging="284"/>
        <w:rPr>
          <w:rFonts w:ascii="Arial" w:hAnsi="Arial" w:cs="Arial"/>
          <w:sz w:val="24"/>
          <w:szCs w:val="24"/>
        </w:rPr>
      </w:pPr>
      <w:bookmarkStart w:id="31" w:name="_Toc69124836"/>
      <w:r>
        <w:rPr>
          <w:rFonts w:ascii="Arial" w:hAnsi="Arial" w:cs="Arial"/>
          <w:sz w:val="24"/>
          <w:szCs w:val="24"/>
        </w:rPr>
        <w:lastRenderedPageBreak/>
        <w:t>V</w:t>
      </w:r>
      <w:r w:rsidRPr="00BC7038">
        <w:rPr>
          <w:rFonts w:ascii="Arial" w:hAnsi="Arial" w:cs="Arial"/>
          <w:sz w:val="24"/>
          <w:szCs w:val="24"/>
        </w:rPr>
        <w:t xml:space="preserve">ýcvik </w:t>
      </w:r>
      <w:r>
        <w:rPr>
          <w:rFonts w:ascii="Arial" w:hAnsi="Arial" w:cs="Arial"/>
          <w:sz w:val="24"/>
          <w:szCs w:val="24"/>
        </w:rPr>
        <w:t>pro držitele FI(S</w:t>
      </w:r>
      <w:r w:rsidRPr="00BC7038">
        <w:rPr>
          <w:rFonts w:ascii="Arial" w:hAnsi="Arial" w:cs="Arial"/>
          <w:sz w:val="24"/>
          <w:szCs w:val="24"/>
        </w:rPr>
        <w:t>)</w:t>
      </w:r>
      <w:r>
        <w:rPr>
          <w:rFonts w:ascii="Arial" w:hAnsi="Arial" w:cs="Arial"/>
          <w:sz w:val="24"/>
          <w:szCs w:val="24"/>
        </w:rPr>
        <w:t xml:space="preserve"> pro rozšíření o TMG</w:t>
      </w:r>
      <w:bookmarkEnd w:id="31"/>
    </w:p>
    <w:tbl>
      <w:tblPr>
        <w:tblW w:w="496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5"/>
        <w:gridCol w:w="6552"/>
        <w:gridCol w:w="686"/>
        <w:gridCol w:w="694"/>
      </w:tblGrid>
      <w:tr w:rsidR="00C81966" w:rsidRPr="00E87957" w:rsidTr="00C81966">
        <w:trPr>
          <w:trHeight w:val="233"/>
        </w:trPr>
        <w:tc>
          <w:tcPr>
            <w:tcW w:w="952" w:type="pct"/>
            <w:vMerge w:val="restart"/>
            <w:tcBorders>
              <w:top w:val="single" w:sz="18" w:space="0" w:color="auto"/>
              <w:left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ÚLOHA</w:t>
            </w:r>
          </w:p>
        </w:tc>
        <w:tc>
          <w:tcPr>
            <w:tcW w:w="3344" w:type="pct"/>
            <w:vMerge w:val="restart"/>
            <w:tcBorders>
              <w:top w:val="single" w:sz="18" w:space="0" w:color="auto"/>
              <w:right w:val="single" w:sz="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OBSAH</w:t>
            </w:r>
          </w:p>
        </w:tc>
        <w:tc>
          <w:tcPr>
            <w:tcW w:w="704" w:type="pct"/>
            <w:gridSpan w:val="2"/>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DVOJÍ</w:t>
            </w:r>
          </w:p>
        </w:tc>
      </w:tr>
      <w:tr w:rsidR="00C81966" w:rsidRPr="00E87957" w:rsidTr="00E5012A">
        <w:trPr>
          <w:cantSplit/>
          <w:trHeight w:val="1086"/>
        </w:trPr>
        <w:tc>
          <w:tcPr>
            <w:tcW w:w="952" w:type="pct"/>
            <w:vMerge/>
            <w:tcBorders>
              <w:left w:val="single" w:sz="18" w:space="0" w:color="auto"/>
              <w:bottom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p>
        </w:tc>
        <w:tc>
          <w:tcPr>
            <w:tcW w:w="3344" w:type="pct"/>
            <w:vMerge/>
            <w:tcBorders>
              <w:bottom w:val="single" w:sz="18" w:space="0" w:color="auto"/>
            </w:tcBorders>
            <w:shd w:val="clear" w:color="auto" w:fill="F2F2F2" w:themeFill="background1" w:themeFillShade="F2"/>
            <w:vAlign w:val="center"/>
          </w:tcPr>
          <w:p w:rsidR="00C81966" w:rsidRPr="00E87957" w:rsidRDefault="00C81966" w:rsidP="00C81966">
            <w:pPr>
              <w:jc w:val="center"/>
              <w:rPr>
                <w:rFonts w:ascii="Arial" w:hAnsi="Arial" w:cs="Arial"/>
                <w:b/>
              </w:rPr>
            </w:pPr>
          </w:p>
        </w:tc>
        <w:tc>
          <w:tcPr>
            <w:tcW w:w="350" w:type="pct"/>
            <w:tcBorders>
              <w:top w:val="single" w:sz="8" w:space="0" w:color="auto"/>
              <w:bottom w:val="single" w:sz="18" w:space="0" w:color="auto"/>
            </w:tcBorders>
            <w:shd w:val="clear" w:color="auto" w:fill="F2F2F2" w:themeFill="background1" w:themeFillShade="F2"/>
            <w:textDirection w:val="btLr"/>
            <w:vAlign w:val="center"/>
          </w:tcPr>
          <w:p w:rsidR="00C81966" w:rsidRPr="00E87957" w:rsidRDefault="00C81966" w:rsidP="00C81966">
            <w:pPr>
              <w:spacing w:after="0"/>
              <w:ind w:left="113" w:right="113"/>
              <w:jc w:val="center"/>
              <w:rPr>
                <w:rFonts w:ascii="Arial" w:hAnsi="Arial" w:cs="Arial"/>
                <w:b/>
                <w:sz w:val="18"/>
              </w:rPr>
            </w:pPr>
            <w:r w:rsidRPr="00E87957">
              <w:rPr>
                <w:rFonts w:ascii="Arial" w:hAnsi="Arial" w:cs="Arial"/>
                <w:b/>
                <w:sz w:val="18"/>
              </w:rPr>
              <w:t>LETOVÁ DOBA</w:t>
            </w:r>
          </w:p>
        </w:tc>
        <w:tc>
          <w:tcPr>
            <w:tcW w:w="354" w:type="pct"/>
            <w:tcBorders>
              <w:top w:val="single" w:sz="8" w:space="0" w:color="auto"/>
              <w:bottom w:val="single" w:sz="18" w:space="0" w:color="auto"/>
            </w:tcBorders>
            <w:shd w:val="clear" w:color="auto" w:fill="F2F2F2" w:themeFill="background1" w:themeFillShade="F2"/>
            <w:textDirection w:val="btLr"/>
            <w:vAlign w:val="center"/>
          </w:tcPr>
          <w:p w:rsidR="00C81966" w:rsidRPr="00E87957" w:rsidRDefault="00C81966" w:rsidP="00C81966">
            <w:pPr>
              <w:spacing w:after="0"/>
              <w:ind w:left="113" w:right="113"/>
              <w:jc w:val="center"/>
              <w:rPr>
                <w:rFonts w:ascii="Arial" w:hAnsi="Arial" w:cs="Arial"/>
                <w:b/>
                <w:sz w:val="18"/>
              </w:rPr>
            </w:pPr>
            <w:r w:rsidRPr="00E87957">
              <w:rPr>
                <w:rFonts w:ascii="Arial" w:hAnsi="Arial" w:cs="Arial"/>
                <w:b/>
                <w:sz w:val="18"/>
              </w:rPr>
              <w:t>POČET PŘISTÁNÍ</w:t>
            </w:r>
          </w:p>
        </w:tc>
      </w:tr>
      <w:tr w:rsidR="00C81966" w:rsidRPr="002A34AC" w:rsidTr="00E5012A">
        <w:tc>
          <w:tcPr>
            <w:tcW w:w="952" w:type="pct"/>
            <w:tcBorders>
              <w:top w:val="single" w:sz="18"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
        </w:tc>
        <w:tc>
          <w:tcPr>
            <w:tcW w:w="3344"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rPr>
                <w:rFonts w:ascii="Arial" w:hAnsi="Arial" w:cs="Arial"/>
                <w:b/>
                <w:sz w:val="20"/>
                <w:szCs w:val="20"/>
              </w:rPr>
            </w:pPr>
            <w:r w:rsidRPr="002A34AC">
              <w:rPr>
                <w:rFonts w:ascii="Arial" w:hAnsi="Arial" w:cs="Arial"/>
                <w:b/>
                <w:sz w:val="20"/>
                <w:szCs w:val="20"/>
              </w:rPr>
              <w:t xml:space="preserve">LETOVÝ VÝCVIK </w:t>
            </w: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
        </w:tc>
        <w:tc>
          <w:tcPr>
            <w:tcW w:w="350"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6</w:t>
            </w:r>
            <w:r w:rsidRPr="002A34AC">
              <w:rPr>
                <w:rFonts w:ascii="Arial" w:hAnsi="Arial" w:cs="Arial"/>
                <w:b/>
                <w:sz w:val="20"/>
                <w:szCs w:val="20"/>
              </w:rPr>
              <w:t>:00</w:t>
            </w:r>
          </w:p>
        </w:tc>
        <w:tc>
          <w:tcPr>
            <w:tcW w:w="354"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 1</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Pr>
                <w:rFonts w:ascii="Arial" w:hAnsi="Arial" w:cs="Arial"/>
                <w:sz w:val="20"/>
                <w:szCs w:val="20"/>
              </w:rPr>
              <w:t xml:space="preserve">Seznámení </w:t>
            </w:r>
            <w:r w:rsidRPr="002A34AC">
              <w:rPr>
                <w:rFonts w:ascii="Arial" w:hAnsi="Arial" w:cs="Arial"/>
                <w:sz w:val="20"/>
                <w:szCs w:val="20"/>
              </w:rPr>
              <w:t>s</w:t>
            </w:r>
            <w:r>
              <w:rPr>
                <w:rFonts w:ascii="Arial" w:hAnsi="Arial" w:cs="Arial"/>
                <w:sz w:val="20"/>
                <w:szCs w:val="20"/>
              </w:rPr>
              <w:t> TMG</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 2</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Nouzové postupy</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 3</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Příprava letu, činnost po letu</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r>
              <w:rPr>
                <w:rFonts w:ascii="Arial" w:hAnsi="Arial" w:cs="Arial"/>
                <w:b/>
                <w:sz w:val="20"/>
                <w:szCs w:val="20"/>
              </w:rPr>
              <w:t>FI(S)/TMG 3/3E</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C81966">
              <w:rPr>
                <w:rFonts w:ascii="Arial" w:hAnsi="Arial" w:cs="Arial"/>
                <w:sz w:val="20"/>
                <w:szCs w:val="20"/>
              </w:rPr>
              <w:t>Pojíždění / Nouzové případy</w:t>
            </w:r>
          </w:p>
        </w:tc>
        <w:tc>
          <w:tcPr>
            <w:tcW w:w="350" w:type="pct"/>
            <w:tcBorders>
              <w:top w:val="single" w:sz="6" w:space="0" w:color="auto"/>
              <w:bottom w:val="single" w:sz="6" w:space="0" w:color="auto"/>
            </w:tcBorders>
            <w:vAlign w:val="center"/>
          </w:tcPr>
          <w:p w:rsidR="00C81966" w:rsidRPr="002A34AC" w:rsidRDefault="00E5012A" w:rsidP="00C81966">
            <w:pPr>
              <w:spacing w:before="20" w:after="20"/>
              <w:jc w:val="center"/>
              <w:rPr>
                <w:rFonts w:ascii="Arial" w:hAnsi="Arial" w:cs="Arial"/>
                <w:sz w:val="20"/>
                <w:szCs w:val="20"/>
              </w:rPr>
            </w:pPr>
            <w:r>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4</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5</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stoupání</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8C2E2E">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6</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Nácvik klesání</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7</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Nácvik zatáček</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8</w:t>
            </w:r>
            <w:r w:rsidR="00E5012A">
              <w:rPr>
                <w:rFonts w:ascii="Arial" w:hAnsi="Arial" w:cs="Arial"/>
                <w:b/>
                <w:sz w:val="20"/>
                <w:szCs w:val="20"/>
              </w:rPr>
              <w:t>a</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Pomalé lety, pády, vývrtky, nácvik pomalých letů</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w:t>
            </w:r>
            <w:r w:rsidR="00936A59">
              <w:rPr>
                <w:rFonts w:ascii="Arial" w:hAnsi="Arial" w:cs="Arial"/>
                <w:sz w:val="20"/>
                <w:szCs w:val="20"/>
              </w:rPr>
              <w:t>3</w:t>
            </w:r>
            <w:r w:rsidR="00C81966" w:rsidRPr="002A34AC">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8b</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rozpoznání přetažení TMG</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9/10</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Okruhy, nácvik vzletu, stoupání, letu po okruhu, přiblížení a přistání</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w:t>
            </w:r>
            <w:r w:rsidR="00936A59">
              <w:rPr>
                <w:rFonts w:ascii="Arial" w:hAnsi="Arial" w:cs="Arial"/>
                <w:sz w:val="20"/>
                <w:szCs w:val="20"/>
              </w:rPr>
              <w:t>3</w:t>
            </w:r>
            <w:r w:rsidR="00C81966">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r>
              <w:rPr>
                <w:rFonts w:ascii="Arial" w:hAnsi="Arial" w:cs="Arial"/>
                <w:b/>
                <w:sz w:val="20"/>
                <w:szCs w:val="20"/>
              </w:rPr>
              <w:t xml:space="preserve"> </w:t>
            </w:r>
            <w:r w:rsidR="00E5012A">
              <w:rPr>
                <w:rFonts w:ascii="Arial" w:hAnsi="Arial" w:cs="Arial"/>
                <w:b/>
                <w:sz w:val="20"/>
                <w:szCs w:val="20"/>
              </w:rPr>
              <w:t>9/</w:t>
            </w:r>
            <w:r>
              <w:rPr>
                <w:rFonts w:ascii="Arial" w:hAnsi="Arial" w:cs="Arial"/>
                <w:b/>
                <w:sz w:val="20"/>
                <w:szCs w:val="20"/>
              </w:rPr>
              <w:t>10</w:t>
            </w:r>
            <w:r w:rsidR="00E5012A">
              <w:rPr>
                <w:rFonts w:ascii="Arial" w:hAnsi="Arial" w:cs="Arial"/>
                <w:b/>
                <w:sz w:val="20"/>
                <w:szCs w:val="20"/>
              </w:rPr>
              <w:t>E</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nouzových postupů</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r>
              <w:rPr>
                <w:rFonts w:ascii="Arial" w:hAnsi="Arial" w:cs="Arial"/>
                <w:b/>
                <w:sz w:val="20"/>
                <w:szCs w:val="20"/>
              </w:rPr>
              <w:t>FI(S)</w:t>
            </w:r>
            <w:r w:rsidR="00E5012A">
              <w:rPr>
                <w:rFonts w:ascii="Arial" w:hAnsi="Arial" w:cs="Arial"/>
                <w:b/>
                <w:sz w:val="20"/>
                <w:szCs w:val="20"/>
              </w:rPr>
              <w:t>/TMG</w:t>
            </w:r>
            <w:r>
              <w:rPr>
                <w:rFonts w:ascii="Arial" w:hAnsi="Arial" w:cs="Arial"/>
                <w:b/>
                <w:sz w:val="20"/>
                <w:szCs w:val="20"/>
              </w:rPr>
              <w:t xml:space="preserve"> 11</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Let k nácviku ostrých zatáček</w:t>
            </w:r>
          </w:p>
        </w:tc>
        <w:tc>
          <w:tcPr>
            <w:tcW w:w="350" w:type="pct"/>
            <w:tcBorders>
              <w:top w:val="single" w:sz="6" w:space="0" w:color="auto"/>
              <w:bottom w:val="single" w:sz="6" w:space="0" w:color="auto"/>
            </w:tcBorders>
            <w:vAlign w:val="center"/>
          </w:tcPr>
          <w:p w:rsidR="00C81966" w:rsidRDefault="008C2E2E"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12</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Samostatné lety po okruhu</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0:3</w:t>
            </w:r>
            <w:r w:rsidR="008C2E2E">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13</w:t>
            </w:r>
          </w:p>
        </w:tc>
        <w:tc>
          <w:tcPr>
            <w:tcW w:w="3344" w:type="pct"/>
            <w:tcBorders>
              <w:top w:val="single" w:sz="6" w:space="0" w:color="auto"/>
              <w:bottom w:val="single" w:sz="6" w:space="0" w:color="auto"/>
            </w:tcBorders>
            <w:vAlign w:val="center"/>
          </w:tcPr>
          <w:p w:rsidR="00C81966" w:rsidRDefault="00E5012A" w:rsidP="00C81966">
            <w:pPr>
              <w:spacing w:before="20" w:after="20"/>
              <w:rPr>
                <w:rFonts w:ascii="Arial" w:hAnsi="Arial" w:cs="Arial"/>
                <w:sz w:val="20"/>
                <w:szCs w:val="20"/>
              </w:rPr>
            </w:pPr>
            <w:r w:rsidRPr="002A34AC">
              <w:rPr>
                <w:rFonts w:ascii="Arial" w:hAnsi="Arial" w:cs="Arial"/>
                <w:sz w:val="20"/>
                <w:szCs w:val="20"/>
              </w:rPr>
              <w:t>Nácvik vynuceného přistání</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14</w:t>
            </w:r>
          </w:p>
        </w:tc>
        <w:tc>
          <w:tcPr>
            <w:tcW w:w="3344" w:type="pct"/>
            <w:tcBorders>
              <w:top w:val="single" w:sz="6" w:space="0" w:color="auto"/>
              <w:bottom w:val="single" w:sz="6" w:space="0" w:color="auto"/>
            </w:tcBorders>
            <w:vAlign w:val="center"/>
          </w:tcPr>
          <w:p w:rsidR="00C81966" w:rsidRDefault="00E5012A" w:rsidP="00C81966">
            <w:pPr>
              <w:spacing w:before="20" w:after="20"/>
              <w:rPr>
                <w:rFonts w:ascii="Arial" w:hAnsi="Arial" w:cs="Arial"/>
                <w:sz w:val="20"/>
                <w:szCs w:val="20"/>
              </w:rPr>
            </w:pPr>
            <w:r w:rsidRPr="002A34AC">
              <w:rPr>
                <w:rFonts w:ascii="Arial" w:hAnsi="Arial" w:cs="Arial"/>
                <w:sz w:val="20"/>
                <w:szCs w:val="20"/>
              </w:rPr>
              <w:t>Nácvik bezpečnostního přistání</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15a</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Navigační lety</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w:t>
            </w:r>
            <w:r w:rsidR="008C2E2E">
              <w:rPr>
                <w:rFonts w:ascii="Arial" w:hAnsi="Arial" w:cs="Arial"/>
                <w:sz w:val="20"/>
                <w:szCs w:val="20"/>
              </w:rPr>
              <w:t>:</w:t>
            </w:r>
            <w:r>
              <w:rPr>
                <w:rFonts w:ascii="Arial" w:hAnsi="Arial" w:cs="Arial"/>
                <w:sz w:val="20"/>
                <w:szCs w:val="20"/>
              </w:rPr>
              <w:t>45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 15b</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w:t>
            </w:r>
            <w:r w:rsidR="008C2E2E">
              <w:rPr>
                <w:rFonts w:ascii="Arial" w:hAnsi="Arial" w:cs="Arial"/>
                <w:sz w:val="20"/>
                <w:szCs w:val="20"/>
              </w:rPr>
              <w:t>:</w:t>
            </w:r>
            <w:r>
              <w:rPr>
                <w:rFonts w:ascii="Arial" w:hAnsi="Arial" w:cs="Arial"/>
                <w:sz w:val="20"/>
                <w:szCs w:val="20"/>
              </w:rPr>
              <w:t>45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E5012A" w:rsidRPr="002A34AC" w:rsidTr="00E5012A">
        <w:tc>
          <w:tcPr>
            <w:tcW w:w="952" w:type="pct"/>
            <w:tcBorders>
              <w:top w:val="single" w:sz="2" w:space="0" w:color="auto"/>
              <w:left w:val="single" w:sz="18" w:space="0" w:color="auto"/>
              <w:bottom w:val="single" w:sz="18" w:space="0" w:color="auto"/>
            </w:tcBorders>
            <w:shd w:val="clear" w:color="auto" w:fill="F2F2F2" w:themeFill="background1" w:themeFillShade="F2"/>
            <w:vAlign w:val="center"/>
          </w:tcPr>
          <w:p w:rsidR="00E5012A" w:rsidRPr="002A34AC" w:rsidRDefault="00E5012A" w:rsidP="00062190">
            <w:pPr>
              <w:spacing w:before="20" w:after="20"/>
              <w:jc w:val="center"/>
              <w:rPr>
                <w:rFonts w:ascii="Arial" w:hAnsi="Arial" w:cs="Arial"/>
                <w:b/>
                <w:sz w:val="20"/>
                <w:szCs w:val="20"/>
              </w:rPr>
            </w:pPr>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 15c</w:t>
            </w:r>
          </w:p>
        </w:tc>
        <w:tc>
          <w:tcPr>
            <w:tcW w:w="3344" w:type="pct"/>
            <w:tcBorders>
              <w:top w:val="single" w:sz="2" w:space="0" w:color="auto"/>
              <w:bottom w:val="single" w:sz="18" w:space="0" w:color="auto"/>
            </w:tcBorders>
            <w:vAlign w:val="center"/>
          </w:tcPr>
          <w:p w:rsidR="00E5012A" w:rsidRPr="002A34AC" w:rsidRDefault="00E5012A" w:rsidP="00062190">
            <w:pPr>
              <w:spacing w:before="20" w:after="20"/>
              <w:rPr>
                <w:rFonts w:ascii="Arial" w:hAnsi="Arial" w:cs="Arial"/>
                <w:sz w:val="20"/>
                <w:szCs w:val="20"/>
              </w:rPr>
            </w:pPr>
            <w:r w:rsidRPr="002A34AC">
              <w:rPr>
                <w:rFonts w:ascii="Arial" w:hAnsi="Arial" w:cs="Arial"/>
                <w:sz w:val="20"/>
                <w:szCs w:val="20"/>
              </w:rPr>
              <w:t>Radionavigace</w:t>
            </w:r>
          </w:p>
        </w:tc>
        <w:tc>
          <w:tcPr>
            <w:tcW w:w="350" w:type="pct"/>
            <w:tcBorders>
              <w:top w:val="single" w:sz="2" w:space="0" w:color="auto"/>
              <w:bottom w:val="single" w:sz="18" w:space="0" w:color="auto"/>
            </w:tcBorders>
            <w:vAlign w:val="center"/>
          </w:tcPr>
          <w:p w:rsidR="00E5012A" w:rsidRPr="002A34AC" w:rsidRDefault="00936A59" w:rsidP="00C81966">
            <w:pPr>
              <w:spacing w:before="20" w:after="20"/>
              <w:jc w:val="center"/>
              <w:rPr>
                <w:rFonts w:ascii="Arial" w:hAnsi="Arial" w:cs="Arial"/>
                <w:sz w:val="20"/>
                <w:szCs w:val="20"/>
              </w:rPr>
            </w:pPr>
            <w:r>
              <w:rPr>
                <w:rFonts w:ascii="Arial" w:hAnsi="Arial" w:cs="Arial"/>
                <w:sz w:val="20"/>
                <w:szCs w:val="20"/>
              </w:rPr>
              <w:t>0:45</w:t>
            </w:r>
          </w:p>
        </w:tc>
        <w:tc>
          <w:tcPr>
            <w:tcW w:w="354" w:type="pct"/>
            <w:tcBorders>
              <w:top w:val="single" w:sz="2" w:space="0" w:color="auto"/>
              <w:bottom w:val="single" w:sz="18" w:space="0" w:color="auto"/>
            </w:tcBorders>
            <w:vAlign w:val="center"/>
          </w:tcPr>
          <w:p w:rsidR="00E5012A" w:rsidRPr="002A34AC" w:rsidRDefault="00E5012A" w:rsidP="00C81966">
            <w:pPr>
              <w:spacing w:before="20" w:after="20"/>
              <w:jc w:val="center"/>
              <w:rPr>
                <w:rFonts w:ascii="Arial" w:hAnsi="Arial" w:cs="Arial"/>
                <w:sz w:val="20"/>
                <w:szCs w:val="20"/>
              </w:rPr>
            </w:pPr>
            <w:r w:rsidRPr="002A34AC">
              <w:rPr>
                <w:rFonts w:ascii="Arial" w:hAnsi="Arial" w:cs="Arial"/>
                <w:sz w:val="20"/>
                <w:szCs w:val="20"/>
              </w:rPr>
              <w:t>--</w:t>
            </w:r>
          </w:p>
        </w:tc>
      </w:tr>
    </w:tbl>
    <w:p w:rsidR="00C81966" w:rsidRDefault="00C81966" w:rsidP="00C81966">
      <w:r>
        <w:t>Uvedené časy vyjadřují minimální požadavky.</w:t>
      </w:r>
    </w:p>
    <w:p w:rsidR="00C81966" w:rsidRDefault="00C81966" w:rsidP="00C81966"/>
    <w:p w:rsidR="00C81966" w:rsidRDefault="00C81966" w:rsidP="00C81966"/>
    <w:p w:rsidR="00C81966" w:rsidRDefault="00C81966" w:rsidP="00C81966">
      <w:pPr>
        <w:widowControl w:val="0"/>
        <w:jc w:val="center"/>
        <w:rPr>
          <w:rFonts w:ascii="Arial" w:hAnsi="Arial" w:cs="Arial"/>
          <w:i/>
          <w:sz w:val="20"/>
          <w:szCs w:val="20"/>
        </w:rPr>
      </w:pPr>
      <w:r w:rsidRPr="00C81966">
        <w:rPr>
          <w:rFonts w:ascii="Arial" w:hAnsi="Arial" w:cs="Arial"/>
          <w:i/>
          <w:sz w:val="20"/>
          <w:szCs w:val="20"/>
        </w:rPr>
        <w:t>ZÁMĚRNĚ VYNECHÁNO</w:t>
      </w:r>
    </w:p>
    <w:p w:rsidR="00C81966" w:rsidRDefault="00C81966">
      <w:pPr>
        <w:spacing w:line="276" w:lineRule="auto"/>
        <w:jc w:val="left"/>
        <w:rPr>
          <w:rFonts w:ascii="Arial" w:hAnsi="Arial" w:cs="Arial"/>
          <w:i/>
          <w:sz w:val="20"/>
          <w:szCs w:val="20"/>
        </w:rPr>
      </w:pPr>
      <w:r>
        <w:rPr>
          <w:rFonts w:ascii="Arial" w:hAnsi="Arial" w:cs="Arial"/>
          <w:i/>
          <w:sz w:val="20"/>
          <w:szCs w:val="20"/>
        </w:rPr>
        <w:br w:type="page"/>
      </w:r>
    </w:p>
    <w:p w:rsidR="00C914CB" w:rsidRDefault="008F1E17" w:rsidP="008527B9">
      <w:pPr>
        <w:pStyle w:val="Nadpis1"/>
        <w:spacing w:after="240"/>
        <w:rPr>
          <w:rFonts w:ascii="Arial" w:hAnsi="Arial" w:cs="Arial"/>
          <w:sz w:val="28"/>
        </w:rPr>
      </w:pPr>
      <w:bookmarkStart w:id="32" w:name="_Toc69124837"/>
      <w:r w:rsidRPr="00AA6B50">
        <w:rPr>
          <w:rFonts w:ascii="Arial" w:hAnsi="Arial" w:cs="Arial"/>
          <w:sz w:val="28"/>
        </w:rPr>
        <w:lastRenderedPageBreak/>
        <w:t>Struktura a obsah osnovy teoretických znalostí</w:t>
      </w:r>
      <w:bookmarkEnd w:id="32"/>
    </w:p>
    <w:p w:rsidR="009F50B9" w:rsidRDefault="009F50B9" w:rsidP="008527B9">
      <w:pPr>
        <w:spacing w:after="240"/>
        <w:rPr>
          <w:rFonts w:ascii="Arial" w:hAnsi="Arial" w:cs="Arial"/>
          <w:sz w:val="20"/>
          <w:szCs w:val="20"/>
        </w:rPr>
      </w:pPr>
      <w:r w:rsidRPr="00E952EF">
        <w:rPr>
          <w:rFonts w:ascii="Arial" w:hAnsi="Arial" w:cs="Arial"/>
          <w:sz w:val="20"/>
          <w:szCs w:val="20"/>
        </w:rPr>
        <w:t xml:space="preserve">Osnova kurzu teoretických znalostí je stanovena na </w:t>
      </w:r>
      <w:r w:rsidR="006E5DBE">
        <w:rPr>
          <w:rFonts w:ascii="Arial" w:hAnsi="Arial" w:cs="Arial"/>
          <w:sz w:val="20"/>
          <w:szCs w:val="20"/>
        </w:rPr>
        <w:t>60</w:t>
      </w:r>
      <w:r w:rsidRPr="00E952EF">
        <w:rPr>
          <w:rFonts w:ascii="Arial" w:hAnsi="Arial" w:cs="Arial"/>
          <w:sz w:val="20"/>
          <w:szCs w:val="20"/>
        </w:rPr>
        <w:t xml:space="preserve"> vyučovacích hodin. Jednou vyučovací hodinou se rozumí 60 minut.</w:t>
      </w:r>
    </w:p>
    <w:p w:rsidR="00F2017C" w:rsidRPr="00F2017C" w:rsidRDefault="00F2017C" w:rsidP="00F2017C">
      <w:pPr>
        <w:pStyle w:val="Nadpis2"/>
        <w:spacing w:before="240"/>
        <w:ind w:left="284" w:hanging="284"/>
        <w:rPr>
          <w:rFonts w:ascii="Arial" w:hAnsi="Arial" w:cs="Arial"/>
          <w:sz w:val="24"/>
          <w:szCs w:val="24"/>
        </w:rPr>
      </w:pPr>
      <w:bookmarkStart w:id="33" w:name="_Toc69124838"/>
      <w:r>
        <w:rPr>
          <w:rFonts w:ascii="Arial" w:hAnsi="Arial" w:cs="Arial"/>
          <w:sz w:val="24"/>
          <w:szCs w:val="24"/>
        </w:rPr>
        <w:t>Osnova</w:t>
      </w:r>
      <w:r w:rsidR="00EB040D">
        <w:rPr>
          <w:rFonts w:ascii="Arial" w:hAnsi="Arial" w:cs="Arial"/>
          <w:sz w:val="24"/>
          <w:szCs w:val="24"/>
        </w:rPr>
        <w:t xml:space="preserve"> FI</w:t>
      </w:r>
      <w:r>
        <w:rPr>
          <w:rFonts w:ascii="Arial" w:hAnsi="Arial" w:cs="Arial"/>
          <w:sz w:val="24"/>
          <w:szCs w:val="24"/>
        </w:rPr>
        <w:t>(S</w:t>
      </w:r>
      <w:r w:rsidRPr="00BC7038">
        <w:rPr>
          <w:rFonts w:ascii="Arial" w:hAnsi="Arial" w:cs="Arial"/>
          <w:sz w:val="24"/>
          <w:szCs w:val="24"/>
        </w:rPr>
        <w:t>)</w:t>
      </w:r>
      <w:bookmarkEnd w:id="33"/>
    </w:p>
    <w:tbl>
      <w:tblPr>
        <w:tblW w:w="489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5"/>
        <w:gridCol w:w="4947"/>
        <w:gridCol w:w="1112"/>
        <w:gridCol w:w="1257"/>
        <w:gridCol w:w="1108"/>
      </w:tblGrid>
      <w:tr w:rsidR="00402B6C" w:rsidRPr="00AA6B50" w:rsidTr="006378D1">
        <w:trPr>
          <w:trHeight w:val="146"/>
        </w:trPr>
        <w:tc>
          <w:tcPr>
            <w:tcW w:w="644" w:type="pct"/>
            <w:vMerge w:val="restart"/>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2558" w:type="pct"/>
            <w:vMerge w:val="restart"/>
            <w:shd w:val="clear" w:color="auto" w:fill="F2F2F2" w:themeFill="background1" w:themeFillShade="F2"/>
            <w:vAlign w:val="center"/>
          </w:tcPr>
          <w:p w:rsidR="00402B6C" w:rsidRPr="00AA6B50" w:rsidRDefault="00402B6C"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1798" w:type="pct"/>
            <w:gridSpan w:val="3"/>
            <w:tcBorders>
              <w:bottom w:val="single" w:sz="6" w:space="0" w:color="auto"/>
            </w:tcBorders>
            <w:shd w:val="clear" w:color="auto" w:fill="F2F2F2" w:themeFill="background1" w:themeFillShade="F2"/>
            <w:vAlign w:val="center"/>
          </w:tcPr>
          <w:p w:rsidR="00402B6C" w:rsidRPr="001B5753" w:rsidRDefault="00402B6C" w:rsidP="00C914CB">
            <w:pPr>
              <w:pStyle w:val="Normlntext2"/>
              <w:spacing w:after="0"/>
              <w:ind w:left="0"/>
              <w:jc w:val="center"/>
              <w:rPr>
                <w:b/>
                <w:bCs/>
                <w:color w:val="000000"/>
                <w:szCs w:val="24"/>
              </w:rPr>
            </w:pPr>
            <w:r w:rsidRPr="00AA6B50">
              <w:rPr>
                <w:rFonts w:ascii="Arial" w:hAnsi="Arial" w:cs="Arial"/>
                <w:b/>
                <w:sz w:val="20"/>
                <w:szCs w:val="20"/>
              </w:rPr>
              <w:t>DOBA VÝUKY</w:t>
            </w:r>
          </w:p>
        </w:tc>
      </w:tr>
      <w:tr w:rsidR="00402B6C" w:rsidRPr="00AA6B50" w:rsidTr="00402B6C">
        <w:trPr>
          <w:trHeight w:val="709"/>
        </w:trPr>
        <w:tc>
          <w:tcPr>
            <w:tcW w:w="644" w:type="pct"/>
            <w:vMerge/>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p>
        </w:tc>
        <w:tc>
          <w:tcPr>
            <w:tcW w:w="2558" w:type="pct"/>
            <w:vMerge/>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16"/>
              <w:rPr>
                <w:rFonts w:ascii="Arial" w:hAnsi="Arial" w:cs="Arial"/>
                <w:b/>
                <w:sz w:val="20"/>
                <w:szCs w:val="20"/>
              </w:rPr>
            </w:pPr>
          </w:p>
        </w:tc>
        <w:tc>
          <w:tcPr>
            <w:tcW w:w="575" w:type="pct"/>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sidRPr="00402B6C">
              <w:rPr>
                <w:rFonts w:ascii="Arial" w:hAnsi="Arial" w:cs="Arial"/>
                <w:b/>
                <w:sz w:val="20"/>
                <w:szCs w:val="20"/>
              </w:rPr>
              <w:t>Vyučovací hodiny</w:t>
            </w:r>
          </w:p>
        </w:tc>
        <w:tc>
          <w:tcPr>
            <w:tcW w:w="650" w:type="pct"/>
            <w:tcBorders>
              <w:bottom w:val="single" w:sz="6" w:space="0" w:color="auto"/>
            </w:tcBorders>
            <w:shd w:val="clear" w:color="auto" w:fill="F2F2F2" w:themeFill="background1" w:themeFillShade="F2"/>
          </w:tcPr>
          <w:p w:rsidR="00402B6C" w:rsidRPr="00AA6B50" w:rsidRDefault="00402B6C" w:rsidP="00C914CB">
            <w:pPr>
              <w:pStyle w:val="Normlntext2"/>
              <w:spacing w:after="0"/>
              <w:ind w:left="0"/>
              <w:jc w:val="center"/>
              <w:rPr>
                <w:rFonts w:ascii="Arial" w:hAnsi="Arial" w:cs="Arial"/>
                <w:b/>
                <w:sz w:val="20"/>
                <w:szCs w:val="20"/>
              </w:rPr>
            </w:pPr>
            <w:r w:rsidRPr="001B5753">
              <w:rPr>
                <w:b/>
                <w:bCs/>
                <w:color w:val="000000"/>
                <w:szCs w:val="24"/>
              </w:rPr>
              <w:t>Hodiny praktického cvičení</w:t>
            </w:r>
          </w:p>
        </w:tc>
        <w:tc>
          <w:tcPr>
            <w:tcW w:w="573" w:type="pct"/>
            <w:tcBorders>
              <w:bottom w:val="single" w:sz="6" w:space="0" w:color="auto"/>
            </w:tcBorders>
            <w:shd w:val="clear" w:color="auto" w:fill="F2F2F2" w:themeFill="background1" w:themeFillShade="F2"/>
          </w:tcPr>
          <w:p w:rsidR="00402B6C" w:rsidRPr="00AA6B50" w:rsidRDefault="00402B6C" w:rsidP="00C914CB">
            <w:pPr>
              <w:pStyle w:val="Normlntext2"/>
              <w:spacing w:after="0"/>
              <w:ind w:left="0"/>
              <w:jc w:val="center"/>
              <w:rPr>
                <w:rFonts w:ascii="Arial" w:hAnsi="Arial" w:cs="Arial"/>
                <w:b/>
                <w:sz w:val="20"/>
                <w:szCs w:val="20"/>
              </w:rPr>
            </w:pPr>
            <w:r w:rsidRPr="001B5753">
              <w:rPr>
                <w:b/>
                <w:bCs/>
                <w:color w:val="000000"/>
                <w:szCs w:val="24"/>
              </w:rPr>
              <w:t>Postupové zkoušky</w:t>
            </w:r>
          </w:p>
        </w:tc>
      </w:tr>
      <w:tr w:rsidR="00402B6C" w:rsidRPr="00AA6B50" w:rsidTr="00402B6C">
        <w:trPr>
          <w:trHeight w:hRule="exact" w:val="340"/>
        </w:trPr>
        <w:tc>
          <w:tcPr>
            <w:tcW w:w="644"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Pr>
                <w:rFonts w:ascii="Arial" w:hAnsi="Arial" w:cs="Arial"/>
                <w:b/>
                <w:sz w:val="20"/>
                <w:szCs w:val="20"/>
              </w:rPr>
              <w:t>FI(S)</w:t>
            </w:r>
            <w:r w:rsidRPr="00AA6B50">
              <w:rPr>
                <w:rFonts w:ascii="Arial" w:hAnsi="Arial" w:cs="Arial"/>
                <w:b/>
                <w:sz w:val="20"/>
                <w:szCs w:val="20"/>
              </w:rPr>
              <w:t xml:space="preserve"> TKI</w:t>
            </w:r>
          </w:p>
        </w:tc>
        <w:tc>
          <w:tcPr>
            <w:tcW w:w="2558"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575"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Pr>
                <w:rFonts w:ascii="Arial" w:hAnsi="Arial" w:cs="Arial"/>
                <w:b/>
                <w:sz w:val="20"/>
                <w:szCs w:val="20"/>
              </w:rPr>
              <w:t>26</w:t>
            </w:r>
            <w:r w:rsidRPr="00AA6B50">
              <w:rPr>
                <w:rFonts w:ascii="Arial" w:hAnsi="Arial" w:cs="Arial"/>
                <w:b/>
                <w:sz w:val="20"/>
                <w:szCs w:val="20"/>
              </w:rPr>
              <w:t>:00</w:t>
            </w:r>
          </w:p>
        </w:tc>
        <w:tc>
          <w:tcPr>
            <w:tcW w:w="650" w:type="pct"/>
            <w:tcBorders>
              <w:top w:val="single" w:sz="6" w:space="0" w:color="auto"/>
              <w:bottom w:val="single" w:sz="6" w:space="0" w:color="auto"/>
            </w:tcBorders>
            <w:shd w:val="clear" w:color="auto" w:fill="F2F2F2" w:themeFill="background1" w:themeFillShade="F2"/>
            <w:vAlign w:val="center"/>
          </w:tcPr>
          <w:p w:rsidR="00402B6C" w:rsidRDefault="00402B6C" w:rsidP="00402B6C">
            <w:pPr>
              <w:pStyle w:val="Normlntext2"/>
              <w:spacing w:after="0"/>
              <w:ind w:left="0"/>
              <w:jc w:val="center"/>
              <w:rPr>
                <w:rFonts w:ascii="Arial" w:hAnsi="Arial" w:cs="Arial"/>
                <w:b/>
                <w:sz w:val="20"/>
                <w:szCs w:val="20"/>
              </w:rPr>
            </w:pPr>
            <w:r>
              <w:rPr>
                <w:rFonts w:ascii="Arial" w:hAnsi="Arial" w:cs="Arial"/>
                <w:b/>
                <w:sz w:val="20"/>
                <w:szCs w:val="20"/>
              </w:rPr>
              <w:t>25:00</w:t>
            </w:r>
          </w:p>
        </w:tc>
        <w:tc>
          <w:tcPr>
            <w:tcW w:w="573" w:type="pct"/>
            <w:tcBorders>
              <w:top w:val="single" w:sz="6" w:space="0" w:color="auto"/>
              <w:bottom w:val="single" w:sz="6" w:space="0" w:color="auto"/>
            </w:tcBorders>
            <w:shd w:val="clear" w:color="auto" w:fill="F2F2F2" w:themeFill="background1" w:themeFillShade="F2"/>
            <w:vAlign w:val="center"/>
          </w:tcPr>
          <w:p w:rsidR="00402B6C" w:rsidRDefault="00402B6C" w:rsidP="00402B6C">
            <w:pPr>
              <w:pStyle w:val="Normlntext2"/>
              <w:spacing w:after="0"/>
              <w:ind w:left="0"/>
              <w:jc w:val="center"/>
              <w:rPr>
                <w:rFonts w:ascii="Arial" w:hAnsi="Arial" w:cs="Arial"/>
                <w:b/>
                <w:sz w:val="20"/>
                <w:szCs w:val="20"/>
              </w:rPr>
            </w:pPr>
            <w:r>
              <w:rPr>
                <w:rFonts w:ascii="Arial" w:hAnsi="Arial" w:cs="Arial"/>
                <w:b/>
                <w:sz w:val="20"/>
                <w:szCs w:val="20"/>
              </w:rPr>
              <w:t>4:00</w:t>
            </w:r>
          </w:p>
        </w:tc>
      </w:tr>
      <w:tr w:rsidR="00402B6C" w:rsidRPr="00AA6B50" w:rsidTr="00402B6C">
        <w:trPr>
          <w:trHeight w:hRule="exact" w:val="340"/>
        </w:trPr>
        <w:tc>
          <w:tcPr>
            <w:tcW w:w="644" w:type="pct"/>
            <w:tcBorders>
              <w:top w:val="single" w:sz="6" w:space="0" w:color="auto"/>
            </w:tcBorders>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1</w:t>
            </w:r>
          </w:p>
        </w:tc>
        <w:tc>
          <w:tcPr>
            <w:tcW w:w="2558" w:type="pct"/>
            <w:tcBorders>
              <w:top w:val="single" w:sz="6" w:space="0" w:color="auto"/>
            </w:tcBorders>
            <w:shd w:val="clear" w:color="auto" w:fill="auto"/>
            <w:vAlign w:val="center"/>
          </w:tcPr>
          <w:p w:rsidR="00402B6C" w:rsidRPr="00AA6B50" w:rsidRDefault="00402B6C" w:rsidP="00F317F2">
            <w:pPr>
              <w:pStyle w:val="Normlntext2"/>
              <w:spacing w:before="20" w:after="20"/>
              <w:ind w:left="-16"/>
              <w:jc w:val="left"/>
              <w:rPr>
                <w:rFonts w:ascii="Arial" w:hAnsi="Arial" w:cs="Arial"/>
                <w:sz w:val="20"/>
                <w:szCs w:val="20"/>
              </w:rPr>
            </w:pPr>
            <w:r w:rsidRPr="000E6DE7">
              <w:rPr>
                <w:rFonts w:ascii="Arial" w:hAnsi="Arial" w:cs="Arial"/>
                <w:sz w:val="20"/>
                <w:szCs w:val="20"/>
              </w:rPr>
              <w:t>Proces sebevzdělávání</w:t>
            </w:r>
          </w:p>
        </w:tc>
        <w:tc>
          <w:tcPr>
            <w:tcW w:w="575" w:type="pct"/>
            <w:tcBorders>
              <w:top w:val="single" w:sz="6" w:space="0" w:color="auto"/>
            </w:tcBorders>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tcBorders>
              <w:top w:val="single" w:sz="6" w:space="0" w:color="auto"/>
            </w:tcBorders>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tcBorders>
              <w:top w:val="single" w:sz="6" w:space="0" w:color="auto"/>
            </w:tcBorders>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2</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Proces vyučování</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3</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Filozofie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Pr="00AA6B50"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Pr="00AA6B50"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4</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Způsoby používané výuky</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20:00</w:t>
            </w: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5</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Hodnocení a zkoušení žáka</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1:00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6</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Vypracování programu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5:00</w:t>
            </w: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p>
        </w:tc>
      </w:tr>
      <w:tr w:rsidR="00402B6C" w:rsidRPr="00AA6B50" w:rsidTr="00402B6C">
        <w:trPr>
          <w:trHeight w:hRule="exact" w:val="564"/>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7</w:t>
            </w:r>
          </w:p>
        </w:tc>
        <w:tc>
          <w:tcPr>
            <w:tcW w:w="2558" w:type="pct"/>
            <w:shd w:val="clear" w:color="auto" w:fill="auto"/>
            <w:vAlign w:val="center"/>
          </w:tcPr>
          <w:p w:rsidR="00402B6C" w:rsidRPr="00AA6B50" w:rsidRDefault="00402B6C" w:rsidP="00F317F2">
            <w:pPr>
              <w:pStyle w:val="Normlntext2"/>
              <w:spacing w:before="20" w:after="20"/>
              <w:ind w:left="-16"/>
              <w:jc w:val="left"/>
              <w:rPr>
                <w:rFonts w:ascii="Arial" w:hAnsi="Arial" w:cs="Arial"/>
                <w:sz w:val="20"/>
                <w:szCs w:val="20"/>
              </w:rPr>
            </w:pPr>
            <w:r w:rsidRPr="000E6DE7">
              <w:rPr>
                <w:rFonts w:ascii="Arial" w:hAnsi="Arial" w:cs="Arial"/>
                <w:sz w:val="20"/>
                <w:szCs w:val="20"/>
              </w:rPr>
              <w:t>Lidská výkonnost a omezení ve vztahu k letovému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512"/>
        </w:trPr>
        <w:tc>
          <w:tcPr>
            <w:tcW w:w="644" w:type="pct"/>
            <w:shd w:val="clear" w:color="auto" w:fill="F2F2F2" w:themeFill="background1" w:themeFillShade="F2"/>
            <w:vAlign w:val="center"/>
          </w:tcPr>
          <w:p w:rsidR="00402B6C" w:rsidRPr="00AA6B50" w:rsidRDefault="00402B6C" w:rsidP="000E6DE7">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8</w:t>
            </w:r>
          </w:p>
        </w:tc>
        <w:tc>
          <w:tcPr>
            <w:tcW w:w="2558" w:type="pct"/>
            <w:shd w:val="clear" w:color="auto" w:fill="auto"/>
            <w:vAlign w:val="center"/>
          </w:tcPr>
          <w:p w:rsidR="00402B6C" w:rsidRPr="00AA6B50" w:rsidRDefault="00402B6C" w:rsidP="00F04AD4">
            <w:pPr>
              <w:pStyle w:val="Normlntext2"/>
              <w:spacing w:before="20" w:after="20"/>
              <w:ind w:left="-16"/>
              <w:jc w:val="left"/>
              <w:rPr>
                <w:rFonts w:ascii="Arial" w:hAnsi="Arial" w:cs="Arial"/>
                <w:sz w:val="20"/>
                <w:szCs w:val="20"/>
              </w:rPr>
            </w:pPr>
            <w:r w:rsidRPr="000E6DE7">
              <w:rPr>
                <w:rFonts w:ascii="Arial" w:hAnsi="Arial" w:cs="Arial"/>
                <w:sz w:val="20"/>
                <w:szCs w:val="20"/>
              </w:rPr>
              <w:t>Nebezpečí vyplívající ze simulování poruch a nesprávných činností systémů kluzáků za letu</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9</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Administrativa výcviku</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1</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bl>
    <w:p w:rsidR="00DF3FE6" w:rsidRPr="00F2017C" w:rsidRDefault="00DF3FE6" w:rsidP="00DF3FE6">
      <w:pPr>
        <w:pStyle w:val="Nadpis2"/>
        <w:spacing w:before="240"/>
        <w:ind w:left="284" w:hanging="284"/>
        <w:rPr>
          <w:rFonts w:ascii="Arial" w:hAnsi="Arial" w:cs="Arial"/>
          <w:sz w:val="24"/>
          <w:szCs w:val="24"/>
        </w:rPr>
      </w:pPr>
      <w:bookmarkStart w:id="34" w:name="_Toc69124839"/>
      <w:r>
        <w:rPr>
          <w:rFonts w:ascii="Arial" w:hAnsi="Arial" w:cs="Arial"/>
          <w:sz w:val="24"/>
          <w:szCs w:val="24"/>
        </w:rPr>
        <w:t>Osnova FI(S</w:t>
      </w:r>
      <w:r w:rsidRPr="00BC7038">
        <w:rPr>
          <w:rFonts w:ascii="Arial" w:hAnsi="Arial" w:cs="Arial"/>
          <w:sz w:val="24"/>
          <w:szCs w:val="24"/>
        </w:rPr>
        <w:t>)</w:t>
      </w:r>
      <w:r>
        <w:rPr>
          <w:rFonts w:ascii="Arial" w:hAnsi="Arial" w:cs="Arial"/>
          <w:sz w:val="24"/>
          <w:szCs w:val="24"/>
        </w:rPr>
        <w:t xml:space="preserve"> v případě zápočtu pro držitele </w:t>
      </w:r>
      <w:r w:rsidR="00D23063">
        <w:rPr>
          <w:rFonts w:ascii="Arial" w:hAnsi="Arial" w:cs="Arial"/>
          <w:sz w:val="24"/>
          <w:szCs w:val="24"/>
        </w:rPr>
        <w:t>FI (A),(H),(As)</w:t>
      </w:r>
      <w:bookmarkEnd w:id="34"/>
    </w:p>
    <w:tbl>
      <w:tblPr>
        <w:tblW w:w="489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5"/>
        <w:gridCol w:w="4947"/>
        <w:gridCol w:w="1112"/>
        <w:gridCol w:w="1257"/>
        <w:gridCol w:w="1108"/>
      </w:tblGrid>
      <w:tr w:rsidR="00DF3FE6" w:rsidRPr="00AA6B50" w:rsidTr="006378D1">
        <w:trPr>
          <w:trHeight w:val="146"/>
        </w:trPr>
        <w:tc>
          <w:tcPr>
            <w:tcW w:w="644" w:type="pct"/>
            <w:vMerge w:val="restart"/>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2558" w:type="pct"/>
            <w:vMerge w:val="restart"/>
            <w:shd w:val="clear" w:color="auto" w:fill="F2F2F2" w:themeFill="background1" w:themeFillShade="F2"/>
            <w:vAlign w:val="center"/>
          </w:tcPr>
          <w:p w:rsidR="00DF3FE6" w:rsidRPr="00AA6B50" w:rsidRDefault="00DF3FE6" w:rsidP="006378D1">
            <w:pPr>
              <w:pStyle w:val="Normlntext2"/>
              <w:spacing w:after="0"/>
              <w:ind w:left="-16"/>
              <w:rPr>
                <w:rFonts w:ascii="Arial" w:hAnsi="Arial" w:cs="Arial"/>
                <w:b/>
                <w:sz w:val="20"/>
                <w:szCs w:val="20"/>
              </w:rPr>
            </w:pPr>
            <w:r w:rsidRPr="00AA6B50">
              <w:rPr>
                <w:rFonts w:ascii="Arial" w:hAnsi="Arial" w:cs="Arial"/>
                <w:b/>
                <w:sz w:val="20"/>
                <w:szCs w:val="20"/>
              </w:rPr>
              <w:t>OBSAH</w:t>
            </w:r>
          </w:p>
        </w:tc>
        <w:tc>
          <w:tcPr>
            <w:tcW w:w="1798" w:type="pct"/>
            <w:gridSpan w:val="3"/>
            <w:tcBorders>
              <w:bottom w:val="single" w:sz="6" w:space="0" w:color="auto"/>
            </w:tcBorders>
            <w:shd w:val="clear" w:color="auto" w:fill="F2F2F2" w:themeFill="background1" w:themeFillShade="F2"/>
            <w:vAlign w:val="center"/>
          </w:tcPr>
          <w:p w:rsidR="00DF3FE6" w:rsidRPr="001B5753" w:rsidRDefault="00DF3FE6" w:rsidP="006378D1">
            <w:pPr>
              <w:pStyle w:val="Normlntext2"/>
              <w:spacing w:after="0"/>
              <w:ind w:left="0"/>
              <w:jc w:val="center"/>
              <w:rPr>
                <w:b/>
                <w:bCs/>
                <w:color w:val="000000"/>
                <w:szCs w:val="24"/>
              </w:rPr>
            </w:pPr>
            <w:r w:rsidRPr="00AA6B50">
              <w:rPr>
                <w:rFonts w:ascii="Arial" w:hAnsi="Arial" w:cs="Arial"/>
                <w:b/>
                <w:sz w:val="20"/>
                <w:szCs w:val="20"/>
              </w:rPr>
              <w:t>DOBA VÝUKY</w:t>
            </w:r>
          </w:p>
        </w:tc>
      </w:tr>
      <w:tr w:rsidR="00DF3FE6" w:rsidRPr="00AA6B50" w:rsidTr="006378D1">
        <w:trPr>
          <w:trHeight w:val="709"/>
        </w:trPr>
        <w:tc>
          <w:tcPr>
            <w:tcW w:w="644" w:type="pct"/>
            <w:vMerge/>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p>
        </w:tc>
        <w:tc>
          <w:tcPr>
            <w:tcW w:w="2558" w:type="pct"/>
            <w:vMerge/>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16"/>
              <w:rPr>
                <w:rFonts w:ascii="Arial" w:hAnsi="Arial" w:cs="Arial"/>
                <w:b/>
                <w:sz w:val="20"/>
                <w:szCs w:val="20"/>
              </w:rPr>
            </w:pPr>
          </w:p>
        </w:tc>
        <w:tc>
          <w:tcPr>
            <w:tcW w:w="575" w:type="pct"/>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r w:rsidRPr="00402B6C">
              <w:rPr>
                <w:rFonts w:ascii="Arial" w:hAnsi="Arial" w:cs="Arial"/>
                <w:b/>
                <w:sz w:val="20"/>
                <w:szCs w:val="20"/>
              </w:rPr>
              <w:t>Vyučovací hodiny</w:t>
            </w:r>
          </w:p>
        </w:tc>
        <w:tc>
          <w:tcPr>
            <w:tcW w:w="650" w:type="pct"/>
            <w:tcBorders>
              <w:bottom w:val="single" w:sz="6" w:space="0" w:color="auto"/>
            </w:tcBorders>
            <w:shd w:val="clear" w:color="auto" w:fill="F2F2F2" w:themeFill="background1" w:themeFillShade="F2"/>
          </w:tcPr>
          <w:p w:rsidR="00DF3FE6" w:rsidRPr="00AA6B50" w:rsidRDefault="00DF3FE6" w:rsidP="006378D1">
            <w:pPr>
              <w:pStyle w:val="Normlntext2"/>
              <w:spacing w:after="0"/>
              <w:ind w:left="0"/>
              <w:jc w:val="center"/>
              <w:rPr>
                <w:rFonts w:ascii="Arial" w:hAnsi="Arial" w:cs="Arial"/>
                <w:b/>
                <w:sz w:val="20"/>
                <w:szCs w:val="20"/>
              </w:rPr>
            </w:pPr>
            <w:r w:rsidRPr="001B5753">
              <w:rPr>
                <w:b/>
                <w:bCs/>
                <w:color w:val="000000"/>
                <w:szCs w:val="24"/>
              </w:rPr>
              <w:t>Hodiny praktického cvičení</w:t>
            </w:r>
          </w:p>
        </w:tc>
        <w:tc>
          <w:tcPr>
            <w:tcW w:w="573" w:type="pct"/>
            <w:tcBorders>
              <w:bottom w:val="single" w:sz="6" w:space="0" w:color="auto"/>
            </w:tcBorders>
            <w:shd w:val="clear" w:color="auto" w:fill="F2F2F2" w:themeFill="background1" w:themeFillShade="F2"/>
          </w:tcPr>
          <w:p w:rsidR="00DF3FE6" w:rsidRPr="00AA6B50" w:rsidRDefault="00DF3FE6" w:rsidP="006378D1">
            <w:pPr>
              <w:pStyle w:val="Normlntext2"/>
              <w:spacing w:after="0"/>
              <w:ind w:left="0"/>
              <w:jc w:val="center"/>
              <w:rPr>
                <w:rFonts w:ascii="Arial" w:hAnsi="Arial" w:cs="Arial"/>
                <w:b/>
                <w:sz w:val="20"/>
                <w:szCs w:val="20"/>
              </w:rPr>
            </w:pPr>
            <w:r w:rsidRPr="001B5753">
              <w:rPr>
                <w:b/>
                <w:bCs/>
                <w:color w:val="000000"/>
                <w:szCs w:val="24"/>
              </w:rPr>
              <w:t>Postupové zkoušky</w:t>
            </w:r>
          </w:p>
        </w:tc>
      </w:tr>
      <w:tr w:rsidR="00DF3FE6" w:rsidRPr="00AA6B50" w:rsidTr="006378D1">
        <w:trPr>
          <w:trHeight w:hRule="exact" w:val="340"/>
        </w:trPr>
        <w:tc>
          <w:tcPr>
            <w:tcW w:w="644" w:type="pct"/>
            <w:tcBorders>
              <w:top w:val="single" w:sz="6" w:space="0" w:color="auto"/>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r>
              <w:rPr>
                <w:rFonts w:ascii="Arial" w:hAnsi="Arial" w:cs="Arial"/>
                <w:b/>
                <w:sz w:val="20"/>
                <w:szCs w:val="20"/>
              </w:rPr>
              <w:t>FI(S)</w:t>
            </w:r>
            <w:r w:rsidRPr="00AA6B50">
              <w:rPr>
                <w:rFonts w:ascii="Arial" w:hAnsi="Arial" w:cs="Arial"/>
                <w:b/>
                <w:sz w:val="20"/>
                <w:szCs w:val="20"/>
              </w:rPr>
              <w:t xml:space="preserve"> TKI</w:t>
            </w:r>
          </w:p>
        </w:tc>
        <w:tc>
          <w:tcPr>
            <w:tcW w:w="2558" w:type="pct"/>
            <w:tcBorders>
              <w:top w:val="single" w:sz="6" w:space="0" w:color="auto"/>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575" w:type="pct"/>
            <w:tcBorders>
              <w:top w:val="single" w:sz="6" w:space="0" w:color="auto"/>
              <w:bottom w:val="single" w:sz="6" w:space="0" w:color="auto"/>
            </w:tcBorders>
            <w:shd w:val="clear" w:color="auto" w:fill="F2F2F2" w:themeFill="background1" w:themeFillShade="F2"/>
            <w:vAlign w:val="center"/>
          </w:tcPr>
          <w:p w:rsidR="00DF3FE6" w:rsidRPr="00AA6B50" w:rsidRDefault="00D23063" w:rsidP="006378D1">
            <w:pPr>
              <w:pStyle w:val="Normlntext2"/>
              <w:spacing w:after="0"/>
              <w:ind w:left="0"/>
              <w:jc w:val="center"/>
              <w:rPr>
                <w:rFonts w:ascii="Arial" w:hAnsi="Arial" w:cs="Arial"/>
                <w:b/>
                <w:sz w:val="20"/>
                <w:szCs w:val="20"/>
              </w:rPr>
            </w:pPr>
            <w:r>
              <w:rPr>
                <w:rFonts w:ascii="Arial" w:hAnsi="Arial" w:cs="Arial"/>
                <w:b/>
                <w:sz w:val="20"/>
                <w:szCs w:val="20"/>
              </w:rPr>
              <w:t>8</w:t>
            </w:r>
            <w:r w:rsidR="00DF3FE6" w:rsidRPr="00AA6B50">
              <w:rPr>
                <w:rFonts w:ascii="Arial" w:hAnsi="Arial" w:cs="Arial"/>
                <w:b/>
                <w:sz w:val="20"/>
                <w:szCs w:val="20"/>
              </w:rPr>
              <w:t>:00</w:t>
            </w:r>
          </w:p>
        </w:tc>
        <w:tc>
          <w:tcPr>
            <w:tcW w:w="650" w:type="pct"/>
            <w:tcBorders>
              <w:top w:val="single" w:sz="6" w:space="0" w:color="auto"/>
              <w:bottom w:val="single" w:sz="6" w:space="0" w:color="auto"/>
            </w:tcBorders>
            <w:shd w:val="clear" w:color="auto" w:fill="F2F2F2" w:themeFill="background1" w:themeFillShade="F2"/>
            <w:vAlign w:val="center"/>
          </w:tcPr>
          <w:p w:rsidR="00DF3FE6" w:rsidRDefault="00DF3FE6" w:rsidP="006378D1">
            <w:pPr>
              <w:pStyle w:val="Normlntext2"/>
              <w:spacing w:after="0"/>
              <w:ind w:left="0"/>
              <w:jc w:val="center"/>
              <w:rPr>
                <w:rFonts w:ascii="Arial" w:hAnsi="Arial" w:cs="Arial"/>
                <w:b/>
                <w:sz w:val="20"/>
                <w:szCs w:val="20"/>
              </w:rPr>
            </w:pPr>
            <w:r>
              <w:rPr>
                <w:rFonts w:ascii="Arial" w:hAnsi="Arial" w:cs="Arial"/>
                <w:b/>
                <w:sz w:val="20"/>
                <w:szCs w:val="20"/>
              </w:rPr>
              <w:t>25:00</w:t>
            </w:r>
          </w:p>
        </w:tc>
        <w:tc>
          <w:tcPr>
            <w:tcW w:w="573" w:type="pct"/>
            <w:tcBorders>
              <w:top w:val="single" w:sz="6" w:space="0" w:color="auto"/>
              <w:bottom w:val="single" w:sz="6" w:space="0" w:color="auto"/>
            </w:tcBorders>
            <w:shd w:val="clear" w:color="auto" w:fill="F2F2F2" w:themeFill="background1" w:themeFillShade="F2"/>
            <w:vAlign w:val="center"/>
          </w:tcPr>
          <w:p w:rsidR="00DF3FE6" w:rsidRDefault="00DF3FE6" w:rsidP="006378D1">
            <w:pPr>
              <w:pStyle w:val="Normlntext2"/>
              <w:spacing w:after="0"/>
              <w:ind w:left="0"/>
              <w:jc w:val="center"/>
              <w:rPr>
                <w:rFonts w:ascii="Arial" w:hAnsi="Arial" w:cs="Arial"/>
                <w:b/>
                <w:sz w:val="20"/>
                <w:szCs w:val="20"/>
              </w:rPr>
            </w:pPr>
            <w:r>
              <w:rPr>
                <w:rFonts w:ascii="Arial" w:hAnsi="Arial" w:cs="Arial"/>
                <w:b/>
                <w:sz w:val="20"/>
                <w:szCs w:val="20"/>
              </w:rPr>
              <w:t>4:00</w:t>
            </w:r>
          </w:p>
        </w:tc>
      </w:tr>
      <w:tr w:rsidR="00DF3FE6" w:rsidRPr="00AA6B50" w:rsidTr="006378D1">
        <w:trPr>
          <w:trHeight w:hRule="exact" w:val="340"/>
        </w:trPr>
        <w:tc>
          <w:tcPr>
            <w:tcW w:w="644" w:type="pct"/>
            <w:tcBorders>
              <w:top w:val="single" w:sz="6" w:space="0" w:color="auto"/>
            </w:tcBorders>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1</w:t>
            </w:r>
          </w:p>
        </w:tc>
        <w:tc>
          <w:tcPr>
            <w:tcW w:w="2558" w:type="pct"/>
            <w:tcBorders>
              <w:top w:val="single" w:sz="6" w:space="0" w:color="auto"/>
            </w:tcBorders>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Proces sebevzdělávání</w:t>
            </w:r>
          </w:p>
        </w:tc>
        <w:tc>
          <w:tcPr>
            <w:tcW w:w="575" w:type="pct"/>
            <w:tcBorders>
              <w:top w:val="single" w:sz="6" w:space="0" w:color="auto"/>
            </w:tcBorders>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0:30</w:t>
            </w:r>
          </w:p>
        </w:tc>
        <w:tc>
          <w:tcPr>
            <w:tcW w:w="650" w:type="pct"/>
            <w:tcBorders>
              <w:top w:val="single" w:sz="6" w:space="0" w:color="auto"/>
            </w:tcBorders>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tcBorders>
              <w:top w:val="single" w:sz="6" w:space="0" w:color="auto"/>
            </w:tcBorders>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2</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Proces vyučování</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3</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Filozofie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Pr="00AA6B50"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4</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Způsoby používané výuky</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2</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20:00</w:t>
            </w: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5</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Hodnocení a zkoušení žáka</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1:00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6</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Vypracování programu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5:00</w:t>
            </w: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p>
        </w:tc>
      </w:tr>
      <w:tr w:rsidR="00DF3FE6" w:rsidRPr="00AA6B50" w:rsidTr="006378D1">
        <w:trPr>
          <w:trHeight w:hRule="exact" w:val="564"/>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7</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Lidská výkonnost a omezení ve vztahu k letovému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w:t>
            </w:r>
            <w:r w:rsidR="00DF3FE6" w:rsidRPr="00AA6B50">
              <w:rPr>
                <w:rFonts w:ascii="Arial" w:hAnsi="Arial" w:cs="Arial"/>
                <w:sz w:val="20"/>
                <w:szCs w:val="20"/>
              </w:rPr>
              <w:t>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512"/>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8</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Nebezpečí vyplívající ze simulování poruch a nesprávných činností systémů kluzáků za letu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FI(S)</w:t>
            </w:r>
            <w:r w:rsidRPr="00AA6B50">
              <w:rPr>
                <w:rFonts w:ascii="Arial" w:hAnsi="Arial" w:cs="Arial"/>
                <w:sz w:val="20"/>
                <w:szCs w:val="20"/>
              </w:rPr>
              <w:t xml:space="preserve"> TKI 9</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Administrativa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w:t>
            </w:r>
            <w:r w:rsidR="00DF3FE6" w:rsidRPr="00AA6B50">
              <w:rPr>
                <w:rFonts w:ascii="Arial" w:hAnsi="Arial" w:cs="Arial"/>
                <w:sz w:val="20"/>
                <w:szCs w:val="20"/>
              </w:rPr>
              <w:t>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bl>
    <w:p w:rsidR="00DF3FE6" w:rsidRDefault="00DF3FE6" w:rsidP="00DF3FE6">
      <w:pPr>
        <w:pStyle w:val="Normlntext2"/>
        <w:spacing w:after="0"/>
        <w:ind w:left="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6540BA" w:rsidP="00A1591A">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C914CB" w:rsidRPr="00A1591A">
        <w:rPr>
          <w:rFonts w:ascii="Arial" w:hAnsi="Arial" w:cs="Arial"/>
          <w:b/>
          <w:sz w:val="20"/>
          <w:szCs w:val="20"/>
        </w:rPr>
        <w:t xml:space="preserve"> TKI 1</w:t>
      </w:r>
      <w:r w:rsidR="00C914CB" w:rsidRPr="00A1591A">
        <w:rPr>
          <w:rFonts w:ascii="Arial" w:hAnsi="Arial" w:cs="Arial"/>
          <w:b/>
          <w:sz w:val="20"/>
          <w:szCs w:val="20"/>
        </w:rPr>
        <w:tab/>
      </w:r>
      <w:r w:rsidRPr="006540BA">
        <w:rPr>
          <w:rFonts w:ascii="Arial" w:hAnsi="Arial" w:cs="Arial"/>
          <w:b/>
          <w:sz w:val="20"/>
          <w:szCs w:val="20"/>
        </w:rPr>
        <w:t>Proces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1.1 Motivace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1.2 Vnímání a chápaní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1.3 Paměť a její používání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1.4 Zvyky a přenos</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1.5 Překážky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1.6 Podněty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1.7 Metody sebevzdělávání</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1.8 Intenzita sebevzdělávání</w:t>
      </w:r>
    </w:p>
    <w:p w:rsidR="00C914CB" w:rsidRPr="00A1591A" w:rsidRDefault="006540BA" w:rsidP="007A300D">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2</w:t>
      </w:r>
      <w:r w:rsidR="007A300D">
        <w:rPr>
          <w:rFonts w:ascii="Arial" w:hAnsi="Arial" w:cs="Arial"/>
          <w:b/>
          <w:sz w:val="20"/>
          <w:szCs w:val="20"/>
        </w:rPr>
        <w:t xml:space="preserve"> </w:t>
      </w:r>
      <w:r w:rsidR="007A300D">
        <w:rPr>
          <w:rFonts w:ascii="Arial" w:hAnsi="Arial" w:cs="Arial"/>
          <w:b/>
          <w:sz w:val="20"/>
          <w:szCs w:val="20"/>
        </w:rPr>
        <w:tab/>
      </w:r>
      <w:r w:rsidRPr="006540BA">
        <w:rPr>
          <w:rFonts w:ascii="Arial" w:hAnsi="Arial" w:cs="Arial"/>
          <w:b/>
          <w:sz w:val="20"/>
          <w:szCs w:val="20"/>
        </w:rPr>
        <w:t>Proces vyučování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2.1 Prvky efektivního vyučování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2.2 Plánování výukové činnosti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2.3 Vyučovací metody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2.4 Vyučování od „známého“ k „neznámému“</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2.5 Využití učebních plánů</w:t>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3</w:t>
      </w:r>
      <w:r w:rsidR="00CA5D1E">
        <w:rPr>
          <w:rFonts w:ascii="Arial" w:hAnsi="Arial" w:cs="Arial"/>
          <w:b/>
          <w:sz w:val="20"/>
          <w:szCs w:val="20"/>
        </w:rPr>
        <w:tab/>
      </w:r>
      <w:r w:rsidRPr="006540BA">
        <w:rPr>
          <w:rFonts w:ascii="Arial" w:hAnsi="Arial" w:cs="Arial"/>
          <w:b/>
          <w:sz w:val="20"/>
          <w:szCs w:val="20"/>
        </w:rPr>
        <w:t>Filozofie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3.1 Přínos strukturovaného (schváleného) kurzu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3.2 Význam plánované osnovy</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3.3 Integrace teoretických znalostí a letového výcviku</w:t>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4</w:t>
      </w:r>
      <w:r w:rsidR="00CA5D1E">
        <w:rPr>
          <w:rFonts w:ascii="Arial" w:hAnsi="Arial" w:cs="Arial"/>
          <w:b/>
          <w:sz w:val="20"/>
          <w:szCs w:val="20"/>
        </w:rPr>
        <w:tab/>
      </w:r>
      <w:r w:rsidRPr="006540BA">
        <w:rPr>
          <w:rFonts w:ascii="Arial" w:hAnsi="Arial" w:cs="Arial"/>
          <w:b/>
          <w:sz w:val="20"/>
          <w:szCs w:val="20"/>
        </w:rPr>
        <w:t>Způsoby používané výuky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w:t>
      </w:r>
      <w:r w:rsidRPr="004B5F3A">
        <w:rPr>
          <w:rFonts w:ascii="Arial" w:hAnsi="Arial" w:cs="Arial"/>
          <w:sz w:val="20"/>
          <w:szCs w:val="20"/>
        </w:rPr>
        <w:tab/>
        <w:t>Teoretické znalosti – způsoby výuky v učebně</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4.1 Použití výcvikových pomůcek</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4.2 Skupinové přednášky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4.3 Individuální přípravy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4.4 Účast žáka / diskuze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B</w:t>
      </w:r>
      <w:r w:rsidRPr="004B5F3A">
        <w:rPr>
          <w:rFonts w:ascii="Arial" w:hAnsi="Arial" w:cs="Arial"/>
          <w:sz w:val="20"/>
          <w:szCs w:val="20"/>
        </w:rPr>
        <w:tab/>
        <w:t>Let – způsoby výuky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4.5 Let – způsoby výuky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4.6 Prostředí letu / pilotního prostoru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4.7 Způsoby používané výuky</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4.8 Úsudek a rozhodování za letu a po letu</w:t>
      </w: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0"/>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FI(S)</w:t>
      </w:r>
      <w:r w:rsidR="00C914CB" w:rsidRPr="00A1591A">
        <w:rPr>
          <w:rFonts w:ascii="Arial" w:hAnsi="Arial" w:cs="Arial"/>
          <w:b/>
          <w:sz w:val="20"/>
          <w:szCs w:val="20"/>
        </w:rPr>
        <w:t xml:space="preserve"> TKI 5</w:t>
      </w:r>
      <w:r w:rsidR="00CA5D1E">
        <w:rPr>
          <w:rFonts w:ascii="Arial" w:hAnsi="Arial" w:cs="Arial"/>
          <w:b/>
          <w:sz w:val="20"/>
          <w:szCs w:val="20"/>
        </w:rPr>
        <w:tab/>
      </w:r>
      <w:r w:rsidRPr="006540BA">
        <w:rPr>
          <w:rFonts w:ascii="Arial" w:hAnsi="Arial" w:cs="Arial"/>
          <w:b/>
          <w:sz w:val="20"/>
          <w:szCs w:val="20"/>
        </w:rPr>
        <w:t>Hodnocení a zkoušení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w:t>
      </w:r>
      <w:r w:rsidRPr="004B5F3A">
        <w:rPr>
          <w:rFonts w:ascii="Arial" w:hAnsi="Arial" w:cs="Arial"/>
          <w:sz w:val="20"/>
          <w:szCs w:val="20"/>
        </w:rPr>
        <w:tab/>
        <w:t>Zhodnocení výkonnosti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5.1 Funkce postupových zkoušek</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5.2 Oživování znalostí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5.3 Proces přeměny znalostí v pochopení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5.4 Rozvoj teorie v praxi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5.5 Nezbytnost vyhodnocovat rychlost pokroku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B</w:t>
      </w:r>
      <w:r w:rsidRPr="004B5F3A">
        <w:rPr>
          <w:rFonts w:ascii="Arial" w:hAnsi="Arial" w:cs="Arial"/>
          <w:sz w:val="20"/>
          <w:szCs w:val="20"/>
        </w:rPr>
        <w:tab/>
        <w:t>Rozbory chyb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5.6 Určit příčinu chyb</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5.7 Řešit nejdříve významné chyb, potom méně významné</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5.8 Vyvarovat se nadměrného kritizování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5.9 Potřeba zřetelné, stručné komunikace</w:t>
      </w:r>
    </w:p>
    <w:p w:rsidR="00C914CB" w:rsidRPr="00A1591A" w:rsidRDefault="006540BA" w:rsidP="006F7F71">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6</w:t>
      </w:r>
      <w:r w:rsidR="008C347A">
        <w:rPr>
          <w:rFonts w:ascii="Arial" w:hAnsi="Arial" w:cs="Arial"/>
          <w:b/>
          <w:sz w:val="20"/>
          <w:szCs w:val="20"/>
        </w:rPr>
        <w:tab/>
      </w:r>
      <w:r w:rsidRPr="006540BA">
        <w:rPr>
          <w:rFonts w:ascii="Arial" w:hAnsi="Arial" w:cs="Arial"/>
          <w:b/>
          <w:sz w:val="20"/>
          <w:szCs w:val="20"/>
        </w:rPr>
        <w:t>Vypracování programu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6.1 Plánování výuky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6.2 Příprava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6.3 Vysvětlení a předvedení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6.4 Účast žáka a procvičování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6.5 Zhodnocení</w:t>
      </w:r>
    </w:p>
    <w:p w:rsidR="00C914CB" w:rsidRPr="00A1591A" w:rsidRDefault="006540BA" w:rsidP="00E91DA7">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7</w:t>
      </w:r>
      <w:r w:rsidR="008C347A">
        <w:rPr>
          <w:rFonts w:ascii="Arial" w:hAnsi="Arial" w:cs="Arial"/>
          <w:b/>
          <w:sz w:val="20"/>
          <w:szCs w:val="20"/>
        </w:rPr>
        <w:tab/>
      </w:r>
      <w:r w:rsidRPr="006540BA">
        <w:rPr>
          <w:rFonts w:ascii="Arial" w:hAnsi="Arial" w:cs="Arial"/>
          <w:b/>
          <w:sz w:val="20"/>
          <w:szCs w:val="20"/>
        </w:rPr>
        <w:t>Lidská výkonnost a omezení ve vztahu k letovému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7.1 Fyziologické faktory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7.2 Psychologické faktory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7.3 Zpracování informace člověkem</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7.4 Způsoby chování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7.5 Rozvoj úsudku a schopnosti rozhodování</w:t>
      </w:r>
    </w:p>
    <w:p w:rsidR="00C914CB" w:rsidRPr="00A1591A" w:rsidRDefault="006540BA" w:rsidP="00AB1FA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8</w:t>
      </w:r>
      <w:r>
        <w:rPr>
          <w:rFonts w:ascii="Arial" w:hAnsi="Arial" w:cs="Arial"/>
          <w:b/>
          <w:sz w:val="20"/>
          <w:szCs w:val="20"/>
        </w:rPr>
        <w:t xml:space="preserve">   </w:t>
      </w:r>
      <w:r w:rsidRPr="006540BA">
        <w:rPr>
          <w:rFonts w:ascii="Arial" w:hAnsi="Arial" w:cs="Arial"/>
          <w:b/>
          <w:sz w:val="20"/>
          <w:szCs w:val="20"/>
        </w:rPr>
        <w:t>Nebezpečí vyplívající ze simulování poruch a nesprávných činností systémů kluzáků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8.1 Volba bezpečné nadmořské výšky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8.2 Význam nácviku úkonů dotykem (touch drills)</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8.3 Uvědomování si situace</w:t>
      </w:r>
    </w:p>
    <w:p w:rsidR="00C914CB" w:rsidRPr="00A1591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8.4 Dodržování správných postupů</w:t>
      </w:r>
      <w:r w:rsidRPr="004B5F3A">
        <w:rPr>
          <w:rFonts w:ascii="Arial" w:hAnsi="Arial" w:cs="Arial"/>
          <w:sz w:val="20"/>
          <w:szCs w:val="20"/>
        </w:rPr>
        <w:tab/>
      </w:r>
    </w:p>
    <w:p w:rsidR="00C914CB" w:rsidRPr="00A1591A" w:rsidRDefault="006540BA" w:rsidP="00AE3DC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FI(S)</w:t>
      </w:r>
      <w:r w:rsidR="00C914CB" w:rsidRPr="00A1591A">
        <w:rPr>
          <w:rFonts w:ascii="Arial" w:hAnsi="Arial" w:cs="Arial"/>
          <w:b/>
          <w:sz w:val="20"/>
          <w:szCs w:val="20"/>
        </w:rPr>
        <w:t xml:space="preserve"> TKI 9</w:t>
      </w:r>
      <w:r w:rsidR="00AE3DCE">
        <w:rPr>
          <w:rFonts w:ascii="Arial" w:hAnsi="Arial" w:cs="Arial"/>
          <w:b/>
          <w:sz w:val="20"/>
          <w:szCs w:val="20"/>
        </w:rPr>
        <w:tab/>
      </w:r>
      <w:r w:rsidRPr="006540BA">
        <w:rPr>
          <w:rFonts w:ascii="Arial" w:hAnsi="Arial" w:cs="Arial"/>
          <w:b/>
          <w:sz w:val="20"/>
          <w:szCs w:val="20"/>
        </w:rPr>
        <w:t>Administrativa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9.1 Záznamy výuky teoretických znalostí / letového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9.2 Osobní zápisník letů pilota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9.3 Plán výcviku za letu / výuky na zemi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9.4 Studijní texty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9.5 Úřední formuláře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9.6 Letové příručky / příručky vlastníka letadla / provozní příručky pilota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9.7 Doklady oprávnění k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9.8 Doklady letadla</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9.9 Předpisy k průkazu způsobilosti soukromého pilota</w:t>
      </w:r>
    </w:p>
    <w:p w:rsidR="004B5F3A" w:rsidRDefault="004B5F3A" w:rsidP="004B5F3A">
      <w:pPr>
        <w:pStyle w:val="Normlntext2"/>
        <w:spacing w:after="120"/>
        <w:ind w:left="426" w:hanging="426"/>
        <w:rPr>
          <w:rFonts w:ascii="Arial" w:hAnsi="Arial" w:cs="Arial"/>
          <w:sz w:val="20"/>
          <w:szCs w:val="20"/>
        </w:rPr>
      </w:pPr>
    </w:p>
    <w:p w:rsidR="00425AF2" w:rsidRPr="00DA79D8" w:rsidRDefault="00425AF2" w:rsidP="00DA79D8">
      <w:pPr>
        <w:pStyle w:val="Normlntext3"/>
        <w:ind w:left="0"/>
        <w:rPr>
          <w:rFonts w:ascii="Arial" w:hAnsi="Arial" w:cs="Arial"/>
          <w:sz w:val="20"/>
          <w:szCs w:val="20"/>
        </w:rPr>
      </w:pPr>
    </w:p>
    <w:p w:rsidR="003B0EF5" w:rsidRDefault="003B0EF5" w:rsidP="00292FA9">
      <w:pPr>
        <w:spacing w:line="276" w:lineRule="auto"/>
        <w:jc w:val="left"/>
        <w:rPr>
          <w:rFonts w:ascii="Arial" w:hAnsi="Arial" w:cs="Arial"/>
        </w:rPr>
        <w:sectPr w:rsidR="003B0EF5" w:rsidSect="007B284D">
          <w:footerReference w:type="default" r:id="rId8"/>
          <w:pgSz w:w="11906" w:h="16838" w:code="9"/>
          <w:pgMar w:top="1134" w:right="851" w:bottom="851" w:left="851" w:header="397" w:footer="397" w:gutter="284"/>
          <w:cols w:space="708"/>
          <w:docGrid w:linePitch="360"/>
        </w:sectPr>
      </w:pPr>
    </w:p>
    <w:p w:rsidR="00F222EB" w:rsidRPr="006A2339" w:rsidRDefault="005F1DD9" w:rsidP="00FD0143">
      <w:pPr>
        <w:pStyle w:val="Nadpis2"/>
        <w:numPr>
          <w:ilvl w:val="0"/>
          <w:numId w:val="0"/>
        </w:numPr>
        <w:spacing w:before="240"/>
        <w:rPr>
          <w:rFonts w:ascii="Arial" w:hAnsi="Arial" w:cs="Arial"/>
          <w:sz w:val="24"/>
          <w:szCs w:val="24"/>
        </w:rPr>
      </w:pPr>
      <w:bookmarkStart w:id="35" w:name="_Toc69124840"/>
      <w:r w:rsidRPr="006A2339">
        <w:rPr>
          <w:rFonts w:ascii="Arial" w:hAnsi="Arial" w:cs="Arial"/>
          <w:sz w:val="24"/>
          <w:szCs w:val="24"/>
        </w:rPr>
        <w:lastRenderedPageBreak/>
        <w:t>Příloha 1: Záznam</w:t>
      </w:r>
      <w:r w:rsidR="00292FA9" w:rsidRPr="006A2339">
        <w:rPr>
          <w:rFonts w:ascii="Arial" w:hAnsi="Arial" w:cs="Arial"/>
          <w:sz w:val="24"/>
          <w:szCs w:val="24"/>
        </w:rPr>
        <w:t xml:space="preserve"> teoretické vý</w:t>
      </w:r>
      <w:r w:rsidR="009E1503" w:rsidRPr="006A2339">
        <w:rPr>
          <w:rFonts w:ascii="Arial" w:hAnsi="Arial" w:cs="Arial"/>
          <w:sz w:val="24"/>
          <w:szCs w:val="24"/>
        </w:rPr>
        <w:t>u</w:t>
      </w:r>
      <w:r w:rsidRPr="006A2339">
        <w:rPr>
          <w:rFonts w:ascii="Arial" w:hAnsi="Arial" w:cs="Arial"/>
          <w:sz w:val="24"/>
          <w:szCs w:val="24"/>
        </w:rPr>
        <w:t>ky</w:t>
      </w:r>
      <w:r w:rsidR="0025253D" w:rsidRPr="006A2339">
        <w:rPr>
          <w:rFonts w:ascii="Arial" w:hAnsi="Arial" w:cs="Arial"/>
          <w:sz w:val="24"/>
          <w:szCs w:val="24"/>
        </w:rPr>
        <w:t xml:space="preserve"> </w:t>
      </w:r>
      <w:r w:rsidR="00BD18C4" w:rsidRPr="006A2339">
        <w:rPr>
          <w:rFonts w:ascii="Arial" w:hAnsi="Arial" w:cs="Arial"/>
          <w:sz w:val="24"/>
          <w:szCs w:val="24"/>
        </w:rPr>
        <w:t>FI</w:t>
      </w:r>
      <w:r w:rsidR="0025253D" w:rsidRPr="006A2339">
        <w:rPr>
          <w:rFonts w:ascii="Arial" w:hAnsi="Arial" w:cs="Arial"/>
          <w:sz w:val="24"/>
          <w:szCs w:val="24"/>
        </w:rPr>
        <w:t>(S)</w:t>
      </w:r>
      <w:bookmarkEnd w:id="35"/>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275"/>
        <w:gridCol w:w="1418"/>
        <w:gridCol w:w="1417"/>
        <w:gridCol w:w="1418"/>
        <w:gridCol w:w="1417"/>
        <w:gridCol w:w="1418"/>
        <w:gridCol w:w="1417"/>
        <w:gridCol w:w="1276"/>
      </w:tblGrid>
      <w:tr w:rsidR="00F222EB" w:rsidRPr="00E87957" w:rsidTr="003903B1">
        <w:trPr>
          <w:cantSplit/>
          <w:trHeight w:val="1187"/>
        </w:trPr>
        <w:tc>
          <w:tcPr>
            <w:tcW w:w="14387" w:type="dxa"/>
            <w:gridSpan w:val="9"/>
            <w:tcBorders>
              <w:top w:val="single" w:sz="18" w:space="0" w:color="auto"/>
              <w:left w:val="single" w:sz="18" w:space="0" w:color="auto"/>
              <w:bottom w:val="single" w:sz="18" w:space="0" w:color="auto"/>
            </w:tcBorders>
            <w:shd w:val="clear" w:color="auto" w:fill="F2F2F2" w:themeFill="background1" w:themeFillShade="F2"/>
            <w:vAlign w:val="bottom"/>
          </w:tcPr>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ZÁZNAM O TEORETICKÉ VÝUCE</w:t>
            </w:r>
          </w:p>
          <w:p w:rsidR="00131D3A" w:rsidRDefault="00131D3A" w:rsidP="00131D3A">
            <w:pPr>
              <w:spacing w:before="40" w:after="40"/>
              <w:ind w:left="113" w:right="113"/>
              <w:jc w:val="left"/>
              <w:rPr>
                <w:rFonts w:ascii="Arial" w:hAnsi="Arial" w:cs="Arial"/>
                <w:b/>
                <w:sz w:val="20"/>
                <w:szCs w:val="20"/>
              </w:rPr>
            </w:pPr>
            <w:r>
              <w:rPr>
                <w:rFonts w:ascii="Arial" w:hAnsi="Arial" w:cs="Arial"/>
                <w:b/>
                <w:sz w:val="20"/>
                <w:szCs w:val="20"/>
              </w:rPr>
              <w:t>Jméno žáka:</w:t>
            </w:r>
          </w:p>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Název DTO:</w:t>
            </w:r>
          </w:p>
          <w:p w:rsidR="00F222EB" w:rsidRPr="00066D6F" w:rsidRDefault="00F222EB" w:rsidP="00131D3A">
            <w:pPr>
              <w:spacing w:before="40" w:after="40"/>
              <w:ind w:left="113" w:right="113"/>
              <w:jc w:val="left"/>
              <w:rPr>
                <w:rFonts w:ascii="Arial" w:hAnsi="Arial" w:cs="Arial"/>
                <w:b/>
                <w:sz w:val="20"/>
                <w:szCs w:val="20"/>
              </w:rPr>
            </w:pPr>
            <w:r>
              <w:rPr>
                <w:rFonts w:ascii="Arial" w:hAnsi="Arial" w:cs="Arial"/>
                <w:b/>
                <w:sz w:val="20"/>
                <w:szCs w:val="20"/>
              </w:rPr>
              <w:t>Datum zahájení teoretické výuky:</w:t>
            </w:r>
          </w:p>
        </w:tc>
      </w:tr>
      <w:tr w:rsidR="003B0EF5" w:rsidRPr="00E87957" w:rsidTr="00152258">
        <w:trPr>
          <w:cantSplit/>
          <w:trHeight w:val="2016"/>
        </w:trPr>
        <w:tc>
          <w:tcPr>
            <w:tcW w:w="3331" w:type="dxa"/>
            <w:tcBorders>
              <w:top w:val="single" w:sz="18" w:space="0" w:color="auto"/>
              <w:left w:val="single" w:sz="18" w:space="0" w:color="auto"/>
              <w:bottom w:val="single" w:sz="4" w:space="0" w:color="auto"/>
              <w:right w:val="single" w:sz="8" w:space="0" w:color="auto"/>
            </w:tcBorders>
            <w:shd w:val="clear" w:color="auto" w:fill="F2F2F2" w:themeFill="background1" w:themeFillShade="F2"/>
            <w:vAlign w:val="bottom"/>
          </w:tcPr>
          <w:p w:rsidR="00066D6F" w:rsidRPr="00E87957" w:rsidRDefault="009E1503" w:rsidP="009E1503">
            <w:pPr>
              <w:jc w:val="left"/>
              <w:rPr>
                <w:rFonts w:ascii="Arial" w:hAnsi="Arial" w:cs="Arial"/>
                <w:b/>
              </w:rPr>
            </w:pPr>
            <w:r>
              <w:rPr>
                <w:rFonts w:ascii="Arial" w:hAnsi="Arial" w:cs="Arial"/>
                <w:b/>
              </w:rPr>
              <w:t>Předmět:</w:t>
            </w:r>
          </w:p>
        </w:tc>
        <w:tc>
          <w:tcPr>
            <w:tcW w:w="1275" w:type="dxa"/>
            <w:tcBorders>
              <w:top w:val="single" w:sz="18" w:space="0" w:color="auto"/>
              <w:left w:val="single" w:sz="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 xml:space="preserve">Stanovená doba samostudia: </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276"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3B0EF5">
            <w:pPr>
              <w:spacing w:after="0"/>
              <w:rPr>
                <w:rFonts w:ascii="Arial" w:hAnsi="Arial" w:cs="Arial"/>
                <w:sz w:val="20"/>
                <w:szCs w:val="20"/>
              </w:rPr>
            </w:pPr>
            <w:r>
              <w:rPr>
                <w:rFonts w:ascii="Arial" w:hAnsi="Arial" w:cs="Arial"/>
                <w:sz w:val="20"/>
                <w:szCs w:val="20"/>
              </w:rPr>
              <w:t>FI(S) TKI 1</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Proces sebevzdělávání</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2</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Proces vyučování</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3</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Filozofie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4</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Způsoby používané výuky</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5</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Hodnocení a zkoušení žáka</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6</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Vypracování programu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7</w:t>
            </w:r>
          </w:p>
          <w:p w:rsidR="00066D6F" w:rsidRPr="00EC5D44" w:rsidRDefault="00152258" w:rsidP="003B0EF5">
            <w:pPr>
              <w:pStyle w:val="Normlntext2"/>
              <w:spacing w:after="0"/>
              <w:ind w:left="-16"/>
              <w:jc w:val="left"/>
              <w:rPr>
                <w:rFonts w:ascii="Arial" w:hAnsi="Arial" w:cs="Arial"/>
                <w:sz w:val="20"/>
                <w:szCs w:val="20"/>
              </w:rPr>
            </w:pPr>
            <w:r w:rsidRPr="00152258">
              <w:rPr>
                <w:rFonts w:ascii="Arial" w:hAnsi="Arial" w:cs="Arial"/>
                <w:sz w:val="20"/>
                <w:szCs w:val="20"/>
              </w:rPr>
              <w:t>Lidská výkonnost a omezení ve vztahu k letovému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8</w:t>
            </w:r>
          </w:p>
          <w:p w:rsidR="00066D6F" w:rsidRPr="002A34AC" w:rsidRDefault="00152258" w:rsidP="00152258">
            <w:pPr>
              <w:spacing w:after="0"/>
              <w:jc w:val="left"/>
              <w:rPr>
                <w:rFonts w:ascii="Arial" w:hAnsi="Arial" w:cs="Arial"/>
                <w:b/>
                <w:sz w:val="20"/>
                <w:szCs w:val="20"/>
              </w:rPr>
            </w:pPr>
            <w:r>
              <w:rPr>
                <w:rFonts w:ascii="Arial" w:hAnsi="Arial" w:cs="Arial"/>
                <w:sz w:val="20"/>
                <w:szCs w:val="20"/>
              </w:rPr>
              <w:t xml:space="preserve">Nebezpečí vyplívající ze </w:t>
            </w:r>
            <w:r w:rsidRPr="00152258">
              <w:rPr>
                <w:rFonts w:ascii="Arial" w:hAnsi="Arial" w:cs="Arial"/>
                <w:sz w:val="20"/>
                <w:szCs w:val="20"/>
              </w:rPr>
              <w:t>simulování poruch a nesprávných činností systémů kluzáků za letu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r>
              <w:rPr>
                <w:rFonts w:ascii="Arial" w:hAnsi="Arial" w:cs="Arial"/>
                <w:sz w:val="20"/>
                <w:szCs w:val="20"/>
              </w:rPr>
              <w:t>FI(S) TKI 9</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Administrativa výcviku</w:t>
            </w:r>
          </w:p>
        </w:tc>
        <w:tc>
          <w:tcPr>
            <w:tcW w:w="1275" w:type="dxa"/>
            <w:tcBorders>
              <w:top w:val="single" w:sz="4" w:space="0" w:color="auto"/>
              <w:left w:val="single" w:sz="4"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18"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6A282F" w:rsidRPr="002A34AC" w:rsidTr="003903B1">
        <w:tc>
          <w:tcPr>
            <w:tcW w:w="14387"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A282F" w:rsidRDefault="006A282F" w:rsidP="006A282F">
            <w:pPr>
              <w:spacing w:before="240" w:after="0"/>
              <w:jc w:val="left"/>
              <w:rPr>
                <w:rFonts w:ascii="Arial" w:hAnsi="Arial" w:cs="Arial"/>
                <w:b/>
                <w:sz w:val="20"/>
                <w:szCs w:val="20"/>
              </w:rPr>
            </w:pPr>
            <w:r>
              <w:rPr>
                <w:rFonts w:ascii="Arial" w:hAnsi="Arial" w:cs="Arial"/>
                <w:b/>
                <w:sz w:val="20"/>
                <w:szCs w:val="20"/>
              </w:rPr>
              <w:t xml:space="preserve">Výuka teoretických znalostí </w:t>
            </w:r>
            <w:r w:rsidR="008816BF">
              <w:rPr>
                <w:rFonts w:ascii="Arial" w:hAnsi="Arial" w:cs="Arial"/>
                <w:b/>
                <w:sz w:val="20"/>
                <w:szCs w:val="20"/>
              </w:rPr>
              <w:t xml:space="preserve">byla </w:t>
            </w:r>
            <w:r>
              <w:rPr>
                <w:rFonts w:ascii="Arial" w:hAnsi="Arial" w:cs="Arial"/>
                <w:b/>
                <w:sz w:val="20"/>
                <w:szCs w:val="20"/>
              </w:rPr>
              <w:t>ukončena</w:t>
            </w:r>
            <w:r w:rsidR="008816BF">
              <w:rPr>
                <w:rFonts w:ascii="Arial" w:hAnsi="Arial" w:cs="Arial"/>
                <w:b/>
                <w:sz w:val="20"/>
                <w:szCs w:val="20"/>
              </w:rPr>
              <w:t>, doporučuji k teoretické zkoušce</w:t>
            </w:r>
            <w:r>
              <w:rPr>
                <w:rFonts w:ascii="Arial" w:hAnsi="Arial" w:cs="Arial"/>
                <w:b/>
                <w:sz w:val="20"/>
                <w:szCs w:val="20"/>
              </w:rPr>
              <w:t>:</w:t>
            </w:r>
          </w:p>
          <w:p w:rsidR="006A282F" w:rsidRPr="006A282F" w:rsidRDefault="006A282F" w:rsidP="006A282F">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292FA9" w:rsidRPr="00FD0143" w:rsidRDefault="0025253D" w:rsidP="00FD0143">
      <w:pPr>
        <w:pStyle w:val="Nadpis2"/>
        <w:numPr>
          <w:ilvl w:val="0"/>
          <w:numId w:val="0"/>
        </w:numPr>
        <w:spacing w:before="240"/>
        <w:rPr>
          <w:rFonts w:ascii="Arial" w:hAnsi="Arial" w:cs="Arial"/>
          <w:sz w:val="24"/>
          <w:szCs w:val="24"/>
        </w:rPr>
      </w:pPr>
      <w:bookmarkStart w:id="36" w:name="_Toc69124841"/>
      <w:r>
        <w:rPr>
          <w:rFonts w:ascii="Arial" w:hAnsi="Arial" w:cs="Arial"/>
          <w:sz w:val="24"/>
          <w:szCs w:val="24"/>
        </w:rPr>
        <w:lastRenderedPageBreak/>
        <w:t xml:space="preserve">Příloha </w:t>
      </w:r>
      <w:r w:rsidR="006A2339">
        <w:rPr>
          <w:rFonts w:ascii="Arial" w:hAnsi="Arial" w:cs="Arial"/>
          <w:sz w:val="24"/>
          <w:szCs w:val="24"/>
        </w:rPr>
        <w:t>2</w:t>
      </w:r>
      <w:r w:rsidR="00A21480" w:rsidRPr="00FD0143">
        <w:rPr>
          <w:rFonts w:ascii="Arial" w:hAnsi="Arial" w:cs="Arial"/>
          <w:sz w:val="24"/>
          <w:szCs w:val="24"/>
        </w:rPr>
        <w:t>: záznam letové</w:t>
      </w:r>
      <w:r w:rsidR="005F1DD9" w:rsidRPr="00FD0143">
        <w:rPr>
          <w:rFonts w:ascii="Arial" w:hAnsi="Arial" w:cs="Arial"/>
          <w:sz w:val="24"/>
          <w:szCs w:val="24"/>
        </w:rPr>
        <w:t>ho</w:t>
      </w:r>
      <w:r w:rsidR="00A21480" w:rsidRPr="00FD0143">
        <w:rPr>
          <w:rFonts w:ascii="Arial" w:hAnsi="Arial" w:cs="Arial"/>
          <w:sz w:val="24"/>
          <w:szCs w:val="24"/>
        </w:rPr>
        <w:t xml:space="preserve"> výcviku</w:t>
      </w:r>
      <w:bookmarkEnd w:id="36"/>
    </w:p>
    <w:tbl>
      <w:tblPr>
        <w:tblStyle w:val="Mkatabulky"/>
        <w:tblW w:w="0" w:type="auto"/>
        <w:tblLook w:val="04A0" w:firstRow="1" w:lastRow="0" w:firstColumn="1" w:lastColumn="0" w:noHBand="0" w:noVBand="1"/>
      </w:tblPr>
      <w:tblGrid>
        <w:gridCol w:w="1683"/>
        <w:gridCol w:w="1685"/>
        <w:gridCol w:w="8458"/>
        <w:gridCol w:w="2698"/>
      </w:tblGrid>
      <w:tr w:rsidR="005F1DD9" w:rsidTr="007175BB">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 xml:space="preserve">ZÁZNAM </w:t>
            </w:r>
            <w:r w:rsidR="008668E4">
              <w:rPr>
                <w:rFonts w:ascii="Arial" w:hAnsi="Arial" w:cs="Arial"/>
                <w:b/>
                <w:sz w:val="20"/>
                <w:szCs w:val="20"/>
              </w:rPr>
              <w:t>HODNOCENÍ</w:t>
            </w:r>
            <w:r>
              <w:rPr>
                <w:rFonts w:ascii="Arial" w:hAnsi="Arial" w:cs="Arial"/>
                <w:b/>
                <w:sz w:val="20"/>
                <w:szCs w:val="20"/>
              </w:rPr>
              <w:t xml:space="preserve"> LETOVÉ</w:t>
            </w:r>
            <w:r w:rsidR="008668E4">
              <w:rPr>
                <w:rFonts w:ascii="Arial" w:hAnsi="Arial" w:cs="Arial"/>
                <w:b/>
                <w:sz w:val="20"/>
                <w:szCs w:val="20"/>
              </w:rPr>
              <w:t>HO</w:t>
            </w:r>
            <w:r>
              <w:rPr>
                <w:rFonts w:ascii="Arial" w:hAnsi="Arial" w:cs="Arial"/>
                <w:b/>
                <w:sz w:val="20"/>
                <w:szCs w:val="20"/>
              </w:rPr>
              <w:t xml:space="preserve"> VÝCVIKU</w:t>
            </w:r>
          </w:p>
          <w:p w:rsidR="00740EBE" w:rsidRDefault="004D475A" w:rsidP="007175BB">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Jméno žáka:</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Název DTO:</w:t>
            </w:r>
          </w:p>
          <w:p w:rsidR="005F1DD9" w:rsidRDefault="005F1DD9" w:rsidP="007175BB">
            <w:pPr>
              <w:spacing w:line="276" w:lineRule="auto"/>
              <w:jc w:val="left"/>
              <w:rPr>
                <w:rFonts w:ascii="Arial" w:hAnsi="Arial" w:cs="Arial"/>
              </w:rPr>
            </w:pPr>
            <w:r>
              <w:rPr>
                <w:rFonts w:ascii="Arial" w:hAnsi="Arial" w:cs="Arial"/>
                <w:b/>
                <w:sz w:val="20"/>
                <w:szCs w:val="20"/>
              </w:rPr>
              <w:t>Datum zahájení letového výcviku:</w:t>
            </w:r>
          </w:p>
        </w:tc>
      </w:tr>
      <w:tr w:rsidR="005F1DD9" w:rsidTr="005F1DD9">
        <w:tc>
          <w:tcPr>
            <w:tcW w:w="1701" w:type="dxa"/>
            <w:tcBorders>
              <w:top w:val="single" w:sz="18" w:space="0" w:color="auto"/>
              <w:lef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Podpis instruktora:</w:t>
            </w: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bottom w:val="single" w:sz="18" w:space="0" w:color="auto"/>
            </w:tcBorders>
          </w:tcPr>
          <w:p w:rsidR="005F1DD9" w:rsidRDefault="005F1DD9" w:rsidP="005F1DD9">
            <w:pPr>
              <w:spacing w:before="60" w:after="60" w:line="276" w:lineRule="auto"/>
              <w:jc w:val="left"/>
              <w:rPr>
                <w:rFonts w:ascii="Arial" w:hAnsi="Arial" w:cs="Arial"/>
              </w:rPr>
            </w:pPr>
          </w:p>
        </w:tc>
        <w:tc>
          <w:tcPr>
            <w:tcW w:w="1701"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8613"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5F1DD9" w:rsidRDefault="005F1DD9" w:rsidP="005F1DD9">
            <w:pPr>
              <w:spacing w:before="60" w:after="60" w:line="276" w:lineRule="auto"/>
              <w:jc w:val="left"/>
              <w:rPr>
                <w:rFonts w:ascii="Arial" w:hAnsi="Arial" w:cs="Arial"/>
              </w:rPr>
            </w:pPr>
          </w:p>
        </w:tc>
      </w:tr>
    </w:tbl>
    <w:p w:rsidR="005F1DD9" w:rsidRDefault="005F1DD9" w:rsidP="00AB1B08">
      <w:pPr>
        <w:spacing w:after="0" w:line="276" w:lineRule="auto"/>
        <w:jc w:val="left"/>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386678" w:rsidRPr="00E87957" w:rsidTr="00386678">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740EBE" w:rsidRDefault="004D475A" w:rsidP="00386678">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Jméno žáka:</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Název DTO:</w:t>
            </w:r>
          </w:p>
          <w:p w:rsidR="00386678" w:rsidRDefault="00386678" w:rsidP="00386678">
            <w:pPr>
              <w:spacing w:after="40"/>
              <w:ind w:right="113"/>
              <w:jc w:val="left"/>
              <w:rPr>
                <w:rFonts w:ascii="Arial" w:hAnsi="Arial" w:cs="Arial"/>
                <w:b/>
                <w:sz w:val="18"/>
              </w:rPr>
            </w:pPr>
            <w:r>
              <w:rPr>
                <w:rFonts w:ascii="Arial" w:hAnsi="Arial" w:cs="Arial"/>
                <w:b/>
                <w:sz w:val="20"/>
                <w:szCs w:val="20"/>
              </w:rPr>
              <w:t>Datum zahájení letového výcviku:</w:t>
            </w:r>
          </w:p>
        </w:tc>
      </w:tr>
      <w:tr w:rsidR="00B4036C"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EB091C" w:rsidRPr="002C53C9" w:rsidRDefault="00F54ED2" w:rsidP="00B4036C">
            <w:pPr>
              <w:jc w:val="left"/>
              <w:rPr>
                <w:rFonts w:ascii="Arial" w:hAnsi="Arial" w:cs="Arial"/>
                <w:b/>
                <w:sz w:val="18"/>
                <w:szCs w:val="18"/>
              </w:rPr>
            </w:pPr>
            <w:r>
              <w:rPr>
                <w:rFonts w:ascii="Arial" w:hAnsi="Arial" w:cs="Arial"/>
                <w:b/>
                <w:sz w:val="18"/>
                <w:szCs w:val="18"/>
              </w:rPr>
              <w:t>Úloha</w:t>
            </w:r>
            <w:r w:rsidR="00B54198">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Default="00EB091C" w:rsidP="0090435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w:t>
            </w:r>
            <w:r w:rsidR="00B54198">
              <w:rPr>
                <w:rFonts w:ascii="Arial" w:hAnsi="Arial" w:cs="Arial"/>
                <w:b/>
                <w:sz w:val="18"/>
              </w:rPr>
              <w:t xml:space="preserve"> dvojí</w:t>
            </w:r>
            <w:r>
              <w:rPr>
                <w:rFonts w:ascii="Arial" w:hAnsi="Arial" w:cs="Arial"/>
                <w:b/>
                <w:sz w:val="18"/>
              </w:rPr>
              <w:t>:</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EB091C" w:rsidP="007523FD">
            <w:pPr>
              <w:spacing w:after="0"/>
              <w:ind w:left="113" w:right="113"/>
              <w:jc w:val="left"/>
              <w:rPr>
                <w:rFonts w:ascii="Arial" w:hAnsi="Arial" w:cs="Arial"/>
                <w:b/>
                <w:sz w:val="18"/>
              </w:rPr>
            </w:pPr>
            <w:r>
              <w:rPr>
                <w:rFonts w:ascii="Arial" w:hAnsi="Arial" w:cs="Arial"/>
                <w:b/>
                <w:sz w:val="18"/>
              </w:rPr>
              <w:t xml:space="preserve">Celkem </w:t>
            </w:r>
            <w:r w:rsidR="007523FD">
              <w:rPr>
                <w:rFonts w:ascii="Arial" w:hAnsi="Arial" w:cs="Arial"/>
                <w:b/>
                <w:sz w:val="18"/>
              </w:rPr>
              <w:t>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EB091C" w:rsidRPr="00E87957" w:rsidRDefault="00B4036C" w:rsidP="00B4036C">
            <w:pPr>
              <w:ind w:left="113" w:right="113"/>
              <w:jc w:val="left"/>
              <w:rPr>
                <w:rFonts w:ascii="Arial" w:hAnsi="Arial" w:cs="Arial"/>
                <w:b/>
                <w:sz w:val="18"/>
              </w:rPr>
            </w:pPr>
            <w:r>
              <w:rPr>
                <w:rFonts w:ascii="Arial" w:hAnsi="Arial" w:cs="Arial"/>
                <w:b/>
                <w:sz w:val="18"/>
              </w:rPr>
              <w:t>Podpis instruktora:</w:t>
            </w:r>
          </w:p>
        </w:tc>
      </w:tr>
      <w:tr w:rsidR="00B4036C"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8668E4"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8668E4" w:rsidRPr="002C53C9" w:rsidRDefault="00F54ED2" w:rsidP="008B0E87">
            <w:pPr>
              <w:jc w:val="left"/>
              <w:rPr>
                <w:rFonts w:ascii="Arial" w:hAnsi="Arial" w:cs="Arial"/>
                <w:b/>
                <w:sz w:val="18"/>
                <w:szCs w:val="18"/>
              </w:rPr>
            </w:pPr>
            <w:r>
              <w:rPr>
                <w:rFonts w:ascii="Arial" w:hAnsi="Arial" w:cs="Arial"/>
                <w:b/>
                <w:sz w:val="18"/>
                <w:szCs w:val="18"/>
              </w:rPr>
              <w:lastRenderedPageBreak/>
              <w:t>Úloha</w:t>
            </w:r>
            <w:r w:rsidR="008668E4">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Default="008668E4" w:rsidP="008B0E8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8668E4" w:rsidRPr="00E87957" w:rsidRDefault="008668E4" w:rsidP="008B0E87">
            <w:pPr>
              <w:ind w:left="113" w:right="113"/>
              <w:jc w:val="left"/>
              <w:rPr>
                <w:rFonts w:ascii="Arial" w:hAnsi="Arial" w:cs="Arial"/>
                <w:b/>
                <w:sz w:val="18"/>
              </w:rPr>
            </w:pPr>
            <w:r>
              <w:rPr>
                <w:rFonts w:ascii="Arial" w:hAnsi="Arial" w:cs="Arial"/>
                <w:b/>
                <w:sz w:val="18"/>
              </w:rPr>
              <w:t>Podpis instruktora:</w:t>
            </w:r>
          </w:p>
        </w:tc>
      </w:tr>
      <w:tr w:rsidR="008668E4"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B31F31">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668E4" w:rsidRDefault="008668E4" w:rsidP="008668E4">
            <w:pPr>
              <w:spacing w:after="0"/>
              <w:jc w:val="left"/>
              <w:rPr>
                <w:rFonts w:ascii="Arial" w:hAnsi="Arial" w:cs="Arial"/>
                <w:b/>
                <w:sz w:val="20"/>
                <w:szCs w:val="20"/>
              </w:rPr>
            </w:pPr>
            <w:r>
              <w:rPr>
                <w:rFonts w:ascii="Arial" w:hAnsi="Arial" w:cs="Arial"/>
                <w:b/>
                <w:sz w:val="20"/>
                <w:szCs w:val="20"/>
              </w:rPr>
              <w:t xml:space="preserve">Letový výcvik byl ukončen, doporučuji </w:t>
            </w:r>
            <w:r w:rsidR="00BD18C4">
              <w:rPr>
                <w:rFonts w:ascii="Arial" w:hAnsi="Arial" w:cs="Arial"/>
                <w:b/>
                <w:sz w:val="20"/>
                <w:szCs w:val="20"/>
              </w:rPr>
              <w:t>k hodnocení odborné způsobilosti</w:t>
            </w:r>
            <w:r>
              <w:rPr>
                <w:rFonts w:ascii="Arial" w:hAnsi="Arial" w:cs="Arial"/>
                <w:b/>
                <w:sz w:val="20"/>
                <w:szCs w:val="20"/>
              </w:rPr>
              <w:t>.</w:t>
            </w:r>
          </w:p>
          <w:p w:rsidR="008668E4" w:rsidRPr="002A34AC" w:rsidRDefault="008668E4" w:rsidP="008668E4">
            <w:pPr>
              <w:spacing w:after="0"/>
              <w:jc w:val="left"/>
              <w:rPr>
                <w:rFonts w:ascii="Arial" w:hAnsi="Arial" w:cs="Arial"/>
                <w:sz w:val="20"/>
                <w:szCs w:val="20"/>
              </w:rPr>
            </w:pPr>
            <w:r w:rsidRPr="006A282F">
              <w:rPr>
                <w:rFonts w:ascii="Arial" w:hAnsi="Arial" w:cs="Arial"/>
                <w:sz w:val="20"/>
                <w:szCs w:val="20"/>
              </w:rPr>
              <w:t>(jméno instruktora, podpis a datum)</w:t>
            </w:r>
          </w:p>
        </w:tc>
      </w:tr>
    </w:tbl>
    <w:p w:rsidR="00A21480" w:rsidRPr="00292FA9" w:rsidRDefault="00A21480" w:rsidP="00004FFF">
      <w:pPr>
        <w:spacing w:line="276" w:lineRule="auto"/>
        <w:jc w:val="left"/>
        <w:rPr>
          <w:rFonts w:ascii="Arial" w:hAnsi="Arial" w:cs="Arial"/>
        </w:rPr>
      </w:pPr>
    </w:p>
    <w:sectPr w:rsidR="00A21480" w:rsidRPr="00292FA9" w:rsidSect="003B0EF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19" w:rsidRDefault="00CE1D19" w:rsidP="00885E1E">
      <w:pPr>
        <w:spacing w:after="0"/>
      </w:pPr>
      <w:r>
        <w:separator/>
      </w:r>
    </w:p>
  </w:endnote>
  <w:endnote w:type="continuationSeparator" w:id="0">
    <w:p w:rsidR="00CE1D19" w:rsidRDefault="00CE1D19"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4D" w:rsidRDefault="007B284D" w:rsidP="0065438F">
    <w:pPr>
      <w:pStyle w:val="Zpat"/>
      <w:pBdr>
        <w:top w:val="single" w:sz="4" w:space="1" w:color="auto"/>
      </w:pBdr>
      <w:tabs>
        <w:tab w:val="clear" w:pos="4536"/>
        <w:tab w:val="clear" w:pos="9072"/>
        <w:tab w:val="left" w:pos="4820"/>
        <w:tab w:val="left" w:pos="7462"/>
        <w:tab w:val="left" w:pos="8789"/>
      </w:tabs>
    </w:pPr>
    <w:r>
      <w:t>CAA-VP-142-</w:t>
    </w:r>
    <w:r w:rsidR="00D803F0">
      <w:t>25</w:t>
    </w:r>
    <w:r>
      <w:tab/>
      <w:t xml:space="preserve">strana </w:t>
    </w:r>
    <w:r>
      <w:fldChar w:fldCharType="begin"/>
    </w:r>
    <w:r>
      <w:instrText xml:space="preserve"> PAGE   \* MERGEFORMAT </w:instrText>
    </w:r>
    <w:r>
      <w:fldChar w:fldCharType="separate"/>
    </w:r>
    <w:r w:rsidR="00D803F0">
      <w:rPr>
        <w:noProof/>
      </w:rPr>
      <w:t>20</w:t>
    </w:r>
    <w:r>
      <w:rPr>
        <w:noProof/>
      </w:rPr>
      <w:fldChar w:fldCharType="end"/>
    </w:r>
    <w:r>
      <w:tab/>
    </w:r>
    <w:r>
      <w:tab/>
      <w:t>změna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19" w:rsidRDefault="00CE1D19" w:rsidP="00885E1E">
      <w:pPr>
        <w:spacing w:after="0"/>
      </w:pPr>
      <w:r>
        <w:separator/>
      </w:r>
    </w:p>
  </w:footnote>
  <w:footnote w:type="continuationSeparator" w:id="0">
    <w:p w:rsidR="00CE1D19" w:rsidRDefault="00CE1D19" w:rsidP="00885E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12F0DB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15:restartNumberingAfterBreak="0">
    <w:nsid w:val="0757362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 w15:restartNumberingAfterBreak="0">
    <w:nsid w:val="07A15A5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15:restartNumberingAfterBreak="0">
    <w:nsid w:val="0A342F3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15:restartNumberingAfterBreak="0">
    <w:nsid w:val="0AC844C1"/>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0D29072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 w15:restartNumberingAfterBreak="0">
    <w:nsid w:val="0D4F360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15:restartNumberingAfterBreak="0">
    <w:nsid w:val="12E92CE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9" w15:restartNumberingAfterBreak="0">
    <w:nsid w:val="15BE5C4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0" w15:restartNumberingAfterBreak="0">
    <w:nsid w:val="16060C94"/>
    <w:multiLevelType w:val="hybridMultilevel"/>
    <w:tmpl w:val="2BF83486"/>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15:restartNumberingAfterBreak="0">
    <w:nsid w:val="161F694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2" w15:restartNumberingAfterBreak="0">
    <w:nsid w:val="164F15F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3" w15:restartNumberingAfterBreak="0">
    <w:nsid w:val="18BE7657"/>
    <w:multiLevelType w:val="hybridMultilevel"/>
    <w:tmpl w:val="7E2AA73E"/>
    <w:lvl w:ilvl="0" w:tplc="04050011">
      <w:start w:val="1"/>
      <w:numFmt w:val="decimal"/>
      <w:lvlText w:val="%1)"/>
      <w:lvlJc w:val="left"/>
      <w:pPr>
        <w:ind w:left="2444" w:hanging="360"/>
      </w:pPr>
    </w:lvl>
    <w:lvl w:ilvl="1" w:tplc="04050019" w:tentative="1">
      <w:start w:val="1"/>
      <w:numFmt w:val="lowerLetter"/>
      <w:lvlText w:val="%2."/>
      <w:lvlJc w:val="left"/>
      <w:pPr>
        <w:ind w:left="3164" w:hanging="360"/>
      </w:pPr>
    </w:lvl>
    <w:lvl w:ilvl="2" w:tplc="0405001B" w:tentative="1">
      <w:start w:val="1"/>
      <w:numFmt w:val="lowerRoman"/>
      <w:lvlText w:val="%3."/>
      <w:lvlJc w:val="right"/>
      <w:pPr>
        <w:ind w:left="3884" w:hanging="180"/>
      </w:pPr>
    </w:lvl>
    <w:lvl w:ilvl="3" w:tplc="0405000F" w:tentative="1">
      <w:start w:val="1"/>
      <w:numFmt w:val="decimal"/>
      <w:lvlText w:val="%4."/>
      <w:lvlJc w:val="left"/>
      <w:pPr>
        <w:ind w:left="4604" w:hanging="360"/>
      </w:pPr>
    </w:lvl>
    <w:lvl w:ilvl="4" w:tplc="04050019" w:tentative="1">
      <w:start w:val="1"/>
      <w:numFmt w:val="lowerLetter"/>
      <w:lvlText w:val="%5."/>
      <w:lvlJc w:val="left"/>
      <w:pPr>
        <w:ind w:left="5324" w:hanging="360"/>
      </w:pPr>
    </w:lvl>
    <w:lvl w:ilvl="5" w:tplc="0405001B" w:tentative="1">
      <w:start w:val="1"/>
      <w:numFmt w:val="lowerRoman"/>
      <w:lvlText w:val="%6."/>
      <w:lvlJc w:val="right"/>
      <w:pPr>
        <w:ind w:left="6044" w:hanging="180"/>
      </w:pPr>
    </w:lvl>
    <w:lvl w:ilvl="6" w:tplc="0405000F" w:tentative="1">
      <w:start w:val="1"/>
      <w:numFmt w:val="decimal"/>
      <w:lvlText w:val="%7."/>
      <w:lvlJc w:val="left"/>
      <w:pPr>
        <w:ind w:left="6764" w:hanging="360"/>
      </w:pPr>
    </w:lvl>
    <w:lvl w:ilvl="7" w:tplc="04050019" w:tentative="1">
      <w:start w:val="1"/>
      <w:numFmt w:val="lowerLetter"/>
      <w:lvlText w:val="%8."/>
      <w:lvlJc w:val="left"/>
      <w:pPr>
        <w:ind w:left="7484" w:hanging="360"/>
      </w:pPr>
    </w:lvl>
    <w:lvl w:ilvl="8" w:tplc="0405001B" w:tentative="1">
      <w:start w:val="1"/>
      <w:numFmt w:val="lowerRoman"/>
      <w:lvlText w:val="%9."/>
      <w:lvlJc w:val="right"/>
      <w:pPr>
        <w:ind w:left="8204" w:hanging="180"/>
      </w:pPr>
    </w:lvl>
  </w:abstractNum>
  <w:abstractNum w:abstractNumId="14" w15:restartNumberingAfterBreak="0">
    <w:nsid w:val="1AFE402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15:restartNumberingAfterBreak="0">
    <w:nsid w:val="1C0368D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6" w15:restartNumberingAfterBreak="0">
    <w:nsid w:val="1DA040A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7" w15:restartNumberingAfterBreak="0">
    <w:nsid w:val="1DC549C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15:restartNumberingAfterBreak="0">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228B6E3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15:restartNumberingAfterBreak="0">
    <w:nsid w:val="23664505"/>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15:restartNumberingAfterBreak="0">
    <w:nsid w:val="23B04A2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15:restartNumberingAfterBreak="0">
    <w:nsid w:val="26AB25D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15:restartNumberingAfterBreak="0">
    <w:nsid w:val="27CA17C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4" w15:restartNumberingAfterBreak="0">
    <w:nsid w:val="287269B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15:restartNumberingAfterBreak="0">
    <w:nsid w:val="289770E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6" w15:restartNumberingAfterBreak="0">
    <w:nsid w:val="29D21A7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7" w15:restartNumberingAfterBreak="0">
    <w:nsid w:val="2CBA0D7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15:restartNumberingAfterBreak="0">
    <w:nsid w:val="2CF45A8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9" w15:restartNumberingAfterBreak="0">
    <w:nsid w:val="2DC2298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0" w15:restartNumberingAfterBreak="0">
    <w:nsid w:val="2E831F3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15:restartNumberingAfterBreak="0">
    <w:nsid w:val="3031102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15:restartNumberingAfterBreak="0">
    <w:nsid w:val="30C76F7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3" w15:restartNumberingAfterBreak="0">
    <w:nsid w:val="30E87F4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4" w15:restartNumberingAfterBreak="0">
    <w:nsid w:val="31485F8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5" w15:restartNumberingAfterBreak="0">
    <w:nsid w:val="317B6FBC"/>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17F00F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7" w15:restartNumberingAfterBreak="0">
    <w:nsid w:val="31C5072E"/>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8" w15:restartNumberingAfterBreak="0">
    <w:nsid w:val="33FD28B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9" w15:restartNumberingAfterBreak="0">
    <w:nsid w:val="35554E5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0" w15:restartNumberingAfterBreak="0">
    <w:nsid w:val="361761D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1" w15:restartNumberingAfterBreak="0">
    <w:nsid w:val="384F75F1"/>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EE315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3" w15:restartNumberingAfterBreak="0">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4" w15:restartNumberingAfterBreak="0">
    <w:nsid w:val="3A992F1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5" w15:restartNumberingAfterBreak="0">
    <w:nsid w:val="3CF6668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6" w15:restartNumberingAfterBreak="0">
    <w:nsid w:val="41FA542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7" w15:restartNumberingAfterBreak="0">
    <w:nsid w:val="4269669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8" w15:restartNumberingAfterBreak="0">
    <w:nsid w:val="42EB007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9" w15:restartNumberingAfterBreak="0">
    <w:nsid w:val="43304E0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0" w15:restartNumberingAfterBreak="0">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1" w15:restartNumberingAfterBreak="0">
    <w:nsid w:val="44D156C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2" w15:restartNumberingAfterBreak="0">
    <w:nsid w:val="456F7B2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3" w15:restartNumberingAfterBreak="0">
    <w:nsid w:val="4779230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4" w15:restartNumberingAfterBreak="0">
    <w:nsid w:val="492851A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5" w15:restartNumberingAfterBreak="0">
    <w:nsid w:val="4959153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6" w15:restartNumberingAfterBreak="0">
    <w:nsid w:val="4BD456B5"/>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7" w15:restartNumberingAfterBreak="0">
    <w:nsid w:val="4BF54B3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8" w15:restartNumberingAfterBreak="0">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15:restartNumberingAfterBreak="0">
    <w:nsid w:val="5172475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0" w15:restartNumberingAfterBreak="0">
    <w:nsid w:val="57AB00F3"/>
    <w:multiLevelType w:val="hybridMultilevel"/>
    <w:tmpl w:val="2BF83486"/>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1" w15:restartNumberingAfterBreak="0">
    <w:nsid w:val="57C9783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2" w15:restartNumberingAfterBreak="0">
    <w:nsid w:val="57FE61D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3" w15:restartNumberingAfterBreak="0">
    <w:nsid w:val="59E4469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4" w15:restartNumberingAfterBreak="0">
    <w:nsid w:val="5A110F0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5" w15:restartNumberingAfterBreak="0">
    <w:nsid w:val="5DB2423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6" w15:restartNumberingAfterBreak="0">
    <w:nsid w:val="61926A53"/>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7" w15:restartNumberingAfterBreak="0">
    <w:nsid w:val="628B3BD3"/>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8" w15:restartNumberingAfterBreak="0">
    <w:nsid w:val="63CA0E0B"/>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9" w15:restartNumberingAfterBreak="0">
    <w:nsid w:val="669E155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0" w15:restartNumberingAfterBreak="0">
    <w:nsid w:val="67B6754E"/>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1" w15:restartNumberingAfterBreak="0">
    <w:nsid w:val="68694CE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2" w15:restartNumberingAfterBreak="0">
    <w:nsid w:val="68F01C3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3" w15:restartNumberingAfterBreak="0">
    <w:nsid w:val="6AB9127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4" w15:restartNumberingAfterBreak="0">
    <w:nsid w:val="6AE655E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5" w15:restartNumberingAfterBreak="0">
    <w:nsid w:val="6B2E0B0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6" w15:restartNumberingAfterBreak="0">
    <w:nsid w:val="6F9913E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7" w15:restartNumberingAfterBreak="0">
    <w:nsid w:val="70BD40C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8" w15:restartNumberingAfterBreak="0">
    <w:nsid w:val="71AD4FD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9" w15:restartNumberingAfterBreak="0">
    <w:nsid w:val="71C43D7A"/>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3F25E8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1" w15:restartNumberingAfterBreak="0">
    <w:nsid w:val="743159E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2" w15:restartNumberingAfterBreak="0">
    <w:nsid w:val="74C441C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3" w15:restartNumberingAfterBreak="0">
    <w:nsid w:val="76F5710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4" w15:restartNumberingAfterBreak="0">
    <w:nsid w:val="7729313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5" w15:restartNumberingAfterBreak="0">
    <w:nsid w:val="7742799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6" w15:restartNumberingAfterBreak="0">
    <w:nsid w:val="77E8451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7" w15:restartNumberingAfterBreak="0">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718"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8" w15:restartNumberingAfterBreak="0">
    <w:nsid w:val="7B82013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9" w15:restartNumberingAfterBreak="0">
    <w:nsid w:val="7BCD44C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90" w15:restartNumberingAfterBreak="0">
    <w:nsid w:val="7DF31D22"/>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7"/>
  </w:num>
  <w:num w:numId="2">
    <w:abstractNumId w:val="58"/>
  </w:num>
  <w:num w:numId="3">
    <w:abstractNumId w:val="0"/>
  </w:num>
  <w:num w:numId="4">
    <w:abstractNumId w:val="50"/>
  </w:num>
  <w:num w:numId="5">
    <w:abstractNumId w:val="43"/>
  </w:num>
  <w:num w:numId="6">
    <w:abstractNumId w:val="18"/>
  </w:num>
  <w:num w:numId="7">
    <w:abstractNumId w:val="5"/>
  </w:num>
  <w:num w:numId="8">
    <w:abstractNumId w:val="35"/>
  </w:num>
  <w:num w:numId="9">
    <w:abstractNumId w:val="79"/>
  </w:num>
  <w:num w:numId="10">
    <w:abstractNumId w:val="69"/>
  </w:num>
  <w:num w:numId="11">
    <w:abstractNumId w:val="66"/>
  </w:num>
  <w:num w:numId="12">
    <w:abstractNumId w:val="6"/>
  </w:num>
  <w:num w:numId="13">
    <w:abstractNumId w:val="62"/>
  </w:num>
  <w:num w:numId="14">
    <w:abstractNumId w:val="4"/>
  </w:num>
  <w:num w:numId="15">
    <w:abstractNumId w:val="71"/>
  </w:num>
  <w:num w:numId="16">
    <w:abstractNumId w:val="27"/>
  </w:num>
  <w:num w:numId="17">
    <w:abstractNumId w:val="52"/>
  </w:num>
  <w:num w:numId="18">
    <w:abstractNumId w:val="10"/>
  </w:num>
  <w:num w:numId="19">
    <w:abstractNumId w:val="57"/>
  </w:num>
  <w:num w:numId="20">
    <w:abstractNumId w:val="31"/>
  </w:num>
  <w:num w:numId="21">
    <w:abstractNumId w:val="7"/>
  </w:num>
  <w:num w:numId="22">
    <w:abstractNumId w:val="86"/>
  </w:num>
  <w:num w:numId="23">
    <w:abstractNumId w:val="34"/>
  </w:num>
  <w:num w:numId="24">
    <w:abstractNumId w:val="11"/>
  </w:num>
  <w:num w:numId="25">
    <w:abstractNumId w:val="8"/>
  </w:num>
  <w:num w:numId="26">
    <w:abstractNumId w:val="29"/>
  </w:num>
  <w:num w:numId="27">
    <w:abstractNumId w:val="81"/>
  </w:num>
  <w:num w:numId="28">
    <w:abstractNumId w:val="67"/>
  </w:num>
  <w:num w:numId="29">
    <w:abstractNumId w:val="19"/>
  </w:num>
  <w:num w:numId="30">
    <w:abstractNumId w:val="23"/>
  </w:num>
  <w:num w:numId="31">
    <w:abstractNumId w:val="51"/>
  </w:num>
  <w:num w:numId="32">
    <w:abstractNumId w:val="15"/>
  </w:num>
  <w:num w:numId="33">
    <w:abstractNumId w:val="14"/>
  </w:num>
  <w:num w:numId="34">
    <w:abstractNumId w:val="88"/>
  </w:num>
  <w:num w:numId="35">
    <w:abstractNumId w:val="30"/>
  </w:num>
  <w:num w:numId="36">
    <w:abstractNumId w:val="12"/>
  </w:num>
  <w:num w:numId="37">
    <w:abstractNumId w:val="47"/>
  </w:num>
  <w:num w:numId="38">
    <w:abstractNumId w:val="72"/>
  </w:num>
  <w:num w:numId="39">
    <w:abstractNumId w:val="85"/>
  </w:num>
  <w:num w:numId="40">
    <w:abstractNumId w:val="83"/>
  </w:num>
  <w:num w:numId="41">
    <w:abstractNumId w:val="17"/>
  </w:num>
  <w:num w:numId="42">
    <w:abstractNumId w:val="75"/>
  </w:num>
  <w:num w:numId="43">
    <w:abstractNumId w:val="38"/>
  </w:num>
  <w:num w:numId="44">
    <w:abstractNumId w:val="33"/>
  </w:num>
  <w:num w:numId="45">
    <w:abstractNumId w:val="63"/>
  </w:num>
  <w:num w:numId="46">
    <w:abstractNumId w:val="82"/>
  </w:num>
  <w:num w:numId="47">
    <w:abstractNumId w:val="77"/>
  </w:num>
  <w:num w:numId="48">
    <w:abstractNumId w:val="53"/>
  </w:num>
  <w:num w:numId="49">
    <w:abstractNumId w:val="55"/>
  </w:num>
  <w:num w:numId="50">
    <w:abstractNumId w:val="48"/>
  </w:num>
  <w:num w:numId="51">
    <w:abstractNumId w:val="59"/>
  </w:num>
  <w:num w:numId="52">
    <w:abstractNumId w:val="3"/>
  </w:num>
  <w:num w:numId="53">
    <w:abstractNumId w:val="80"/>
  </w:num>
  <w:num w:numId="54">
    <w:abstractNumId w:val="89"/>
  </w:num>
  <w:num w:numId="55">
    <w:abstractNumId w:val="74"/>
  </w:num>
  <w:num w:numId="56">
    <w:abstractNumId w:val="44"/>
  </w:num>
  <w:num w:numId="57">
    <w:abstractNumId w:val="36"/>
  </w:num>
  <w:num w:numId="58">
    <w:abstractNumId w:val="13"/>
  </w:num>
  <w:num w:numId="59">
    <w:abstractNumId w:val="26"/>
  </w:num>
  <w:num w:numId="60">
    <w:abstractNumId w:val="70"/>
  </w:num>
  <w:num w:numId="61">
    <w:abstractNumId w:val="24"/>
  </w:num>
  <w:num w:numId="62">
    <w:abstractNumId w:val="28"/>
  </w:num>
  <w:num w:numId="63">
    <w:abstractNumId w:val="2"/>
  </w:num>
  <w:num w:numId="64">
    <w:abstractNumId w:val="60"/>
  </w:num>
  <w:num w:numId="65">
    <w:abstractNumId w:val="21"/>
  </w:num>
  <w:num w:numId="66">
    <w:abstractNumId w:val="16"/>
  </w:num>
  <w:num w:numId="67">
    <w:abstractNumId w:val="84"/>
  </w:num>
  <w:num w:numId="68">
    <w:abstractNumId w:val="37"/>
  </w:num>
  <w:num w:numId="69">
    <w:abstractNumId w:val="39"/>
  </w:num>
  <w:num w:numId="70">
    <w:abstractNumId w:val="56"/>
  </w:num>
  <w:num w:numId="71">
    <w:abstractNumId w:val="45"/>
  </w:num>
  <w:num w:numId="72">
    <w:abstractNumId w:val="1"/>
  </w:num>
  <w:num w:numId="73">
    <w:abstractNumId w:val="9"/>
  </w:num>
  <w:num w:numId="74">
    <w:abstractNumId w:val="64"/>
  </w:num>
  <w:num w:numId="75">
    <w:abstractNumId w:val="46"/>
  </w:num>
  <w:num w:numId="76">
    <w:abstractNumId w:val="22"/>
  </w:num>
  <w:num w:numId="77">
    <w:abstractNumId w:val="42"/>
  </w:num>
  <w:num w:numId="78">
    <w:abstractNumId w:val="65"/>
  </w:num>
  <w:num w:numId="79">
    <w:abstractNumId w:val="61"/>
  </w:num>
  <w:num w:numId="80">
    <w:abstractNumId w:val="20"/>
  </w:num>
  <w:num w:numId="81">
    <w:abstractNumId w:val="54"/>
  </w:num>
  <w:num w:numId="82">
    <w:abstractNumId w:val="73"/>
  </w:num>
  <w:num w:numId="83">
    <w:abstractNumId w:val="40"/>
  </w:num>
  <w:num w:numId="84">
    <w:abstractNumId w:val="76"/>
  </w:num>
  <w:num w:numId="85">
    <w:abstractNumId w:val="25"/>
  </w:num>
  <w:num w:numId="86">
    <w:abstractNumId w:val="49"/>
  </w:num>
  <w:num w:numId="87">
    <w:abstractNumId w:val="32"/>
  </w:num>
  <w:num w:numId="88">
    <w:abstractNumId w:val="78"/>
  </w:num>
  <w:num w:numId="89">
    <w:abstractNumId w:val="68"/>
  </w:num>
  <w:num w:numId="90">
    <w:abstractNumId w:val="90"/>
  </w:num>
  <w:num w:numId="91">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D"/>
    <w:rsid w:val="00000F6A"/>
    <w:rsid w:val="000020AA"/>
    <w:rsid w:val="0000253F"/>
    <w:rsid w:val="00004FFF"/>
    <w:rsid w:val="0000661A"/>
    <w:rsid w:val="000108B1"/>
    <w:rsid w:val="00015364"/>
    <w:rsid w:val="00016238"/>
    <w:rsid w:val="00020258"/>
    <w:rsid w:val="00023C4F"/>
    <w:rsid w:val="0002523D"/>
    <w:rsid w:val="0002584C"/>
    <w:rsid w:val="00026A66"/>
    <w:rsid w:val="00031B1A"/>
    <w:rsid w:val="0003313C"/>
    <w:rsid w:val="00034FD4"/>
    <w:rsid w:val="00040935"/>
    <w:rsid w:val="000440CD"/>
    <w:rsid w:val="00044EDF"/>
    <w:rsid w:val="00045304"/>
    <w:rsid w:val="00050A2B"/>
    <w:rsid w:val="0005220A"/>
    <w:rsid w:val="0005331A"/>
    <w:rsid w:val="0005632A"/>
    <w:rsid w:val="00060B3B"/>
    <w:rsid w:val="000613D5"/>
    <w:rsid w:val="000613DE"/>
    <w:rsid w:val="00062190"/>
    <w:rsid w:val="00065FD9"/>
    <w:rsid w:val="00066D5D"/>
    <w:rsid w:val="00066D6F"/>
    <w:rsid w:val="00072EEC"/>
    <w:rsid w:val="00076112"/>
    <w:rsid w:val="00080779"/>
    <w:rsid w:val="000826BC"/>
    <w:rsid w:val="000838F7"/>
    <w:rsid w:val="00087C2B"/>
    <w:rsid w:val="00090671"/>
    <w:rsid w:val="000932C2"/>
    <w:rsid w:val="00093C51"/>
    <w:rsid w:val="00096533"/>
    <w:rsid w:val="000A3BB3"/>
    <w:rsid w:val="000A4477"/>
    <w:rsid w:val="000B046A"/>
    <w:rsid w:val="000B1085"/>
    <w:rsid w:val="000B3BDE"/>
    <w:rsid w:val="000B4CD8"/>
    <w:rsid w:val="000B7940"/>
    <w:rsid w:val="000C32A3"/>
    <w:rsid w:val="000C364A"/>
    <w:rsid w:val="000C5078"/>
    <w:rsid w:val="000C5C12"/>
    <w:rsid w:val="000C654B"/>
    <w:rsid w:val="000C6895"/>
    <w:rsid w:val="000D7CFB"/>
    <w:rsid w:val="000E04B4"/>
    <w:rsid w:val="000E0B44"/>
    <w:rsid w:val="000E5182"/>
    <w:rsid w:val="000E58DA"/>
    <w:rsid w:val="000E6DE7"/>
    <w:rsid w:val="000F1C69"/>
    <w:rsid w:val="000F6A7D"/>
    <w:rsid w:val="00100610"/>
    <w:rsid w:val="00102AB9"/>
    <w:rsid w:val="00107013"/>
    <w:rsid w:val="001076B3"/>
    <w:rsid w:val="00110D2C"/>
    <w:rsid w:val="00112869"/>
    <w:rsid w:val="0011567E"/>
    <w:rsid w:val="00115935"/>
    <w:rsid w:val="001164FD"/>
    <w:rsid w:val="00116984"/>
    <w:rsid w:val="001171AB"/>
    <w:rsid w:val="00120EC7"/>
    <w:rsid w:val="00123B25"/>
    <w:rsid w:val="00125850"/>
    <w:rsid w:val="00131D3A"/>
    <w:rsid w:val="00132571"/>
    <w:rsid w:val="001331E5"/>
    <w:rsid w:val="00146827"/>
    <w:rsid w:val="00146F19"/>
    <w:rsid w:val="00152258"/>
    <w:rsid w:val="00154CD2"/>
    <w:rsid w:val="00160FEC"/>
    <w:rsid w:val="001621CB"/>
    <w:rsid w:val="001630C8"/>
    <w:rsid w:val="001648E6"/>
    <w:rsid w:val="001660BA"/>
    <w:rsid w:val="00166B8B"/>
    <w:rsid w:val="0016725A"/>
    <w:rsid w:val="00174310"/>
    <w:rsid w:val="00175ED7"/>
    <w:rsid w:val="00176518"/>
    <w:rsid w:val="00180668"/>
    <w:rsid w:val="0018343B"/>
    <w:rsid w:val="00184DEA"/>
    <w:rsid w:val="00185053"/>
    <w:rsid w:val="001A39E3"/>
    <w:rsid w:val="001A4DA5"/>
    <w:rsid w:val="001B413E"/>
    <w:rsid w:val="001B501C"/>
    <w:rsid w:val="001B5CBC"/>
    <w:rsid w:val="001B63C0"/>
    <w:rsid w:val="001B7C79"/>
    <w:rsid w:val="001B7D09"/>
    <w:rsid w:val="001C0AB9"/>
    <w:rsid w:val="001C3791"/>
    <w:rsid w:val="001C47D7"/>
    <w:rsid w:val="001C4AFB"/>
    <w:rsid w:val="001C4D15"/>
    <w:rsid w:val="001C5E46"/>
    <w:rsid w:val="001D4B98"/>
    <w:rsid w:val="001D5185"/>
    <w:rsid w:val="001D59D2"/>
    <w:rsid w:val="001E2D1E"/>
    <w:rsid w:val="001E31DA"/>
    <w:rsid w:val="001E4F22"/>
    <w:rsid w:val="001E714A"/>
    <w:rsid w:val="001F1F7B"/>
    <w:rsid w:val="001F218E"/>
    <w:rsid w:val="001F3165"/>
    <w:rsid w:val="001F36BF"/>
    <w:rsid w:val="001F45CC"/>
    <w:rsid w:val="001F5383"/>
    <w:rsid w:val="001F5C59"/>
    <w:rsid w:val="00201AAA"/>
    <w:rsid w:val="0020365C"/>
    <w:rsid w:val="00203B1C"/>
    <w:rsid w:val="002050F9"/>
    <w:rsid w:val="002058FA"/>
    <w:rsid w:val="00206265"/>
    <w:rsid w:val="00214D10"/>
    <w:rsid w:val="002171DE"/>
    <w:rsid w:val="0021796E"/>
    <w:rsid w:val="002223E9"/>
    <w:rsid w:val="00223550"/>
    <w:rsid w:val="0022724A"/>
    <w:rsid w:val="002276F4"/>
    <w:rsid w:val="00232715"/>
    <w:rsid w:val="002338F2"/>
    <w:rsid w:val="00234601"/>
    <w:rsid w:val="00236D9E"/>
    <w:rsid w:val="00237111"/>
    <w:rsid w:val="002374BE"/>
    <w:rsid w:val="002400E6"/>
    <w:rsid w:val="0024549E"/>
    <w:rsid w:val="00250729"/>
    <w:rsid w:val="00252121"/>
    <w:rsid w:val="0025253D"/>
    <w:rsid w:val="00252C6B"/>
    <w:rsid w:val="00254A33"/>
    <w:rsid w:val="00255121"/>
    <w:rsid w:val="002622F9"/>
    <w:rsid w:val="00263593"/>
    <w:rsid w:val="00265C15"/>
    <w:rsid w:val="00266541"/>
    <w:rsid w:val="00267E21"/>
    <w:rsid w:val="00275624"/>
    <w:rsid w:val="00275D2A"/>
    <w:rsid w:val="0027668C"/>
    <w:rsid w:val="00277760"/>
    <w:rsid w:val="002808A6"/>
    <w:rsid w:val="00287589"/>
    <w:rsid w:val="0029095D"/>
    <w:rsid w:val="00292FA9"/>
    <w:rsid w:val="00293340"/>
    <w:rsid w:val="002939DC"/>
    <w:rsid w:val="00293EFA"/>
    <w:rsid w:val="002A0F96"/>
    <w:rsid w:val="002A34AC"/>
    <w:rsid w:val="002A3FC2"/>
    <w:rsid w:val="002B03CE"/>
    <w:rsid w:val="002B1F56"/>
    <w:rsid w:val="002B577A"/>
    <w:rsid w:val="002B6169"/>
    <w:rsid w:val="002C018C"/>
    <w:rsid w:val="002C03C6"/>
    <w:rsid w:val="002C09FD"/>
    <w:rsid w:val="002C53C9"/>
    <w:rsid w:val="002C612E"/>
    <w:rsid w:val="002D313D"/>
    <w:rsid w:val="002D387A"/>
    <w:rsid w:val="002D3DD6"/>
    <w:rsid w:val="002D7D36"/>
    <w:rsid w:val="002E1331"/>
    <w:rsid w:val="002E1538"/>
    <w:rsid w:val="002E3EA6"/>
    <w:rsid w:val="002E4B44"/>
    <w:rsid w:val="002E4B7F"/>
    <w:rsid w:val="003000A1"/>
    <w:rsid w:val="00300A4C"/>
    <w:rsid w:val="003072EF"/>
    <w:rsid w:val="003109E1"/>
    <w:rsid w:val="00313C1C"/>
    <w:rsid w:val="00313C30"/>
    <w:rsid w:val="003178D7"/>
    <w:rsid w:val="00320507"/>
    <w:rsid w:val="003206F1"/>
    <w:rsid w:val="00320DC4"/>
    <w:rsid w:val="00324E47"/>
    <w:rsid w:val="00324EDE"/>
    <w:rsid w:val="00325202"/>
    <w:rsid w:val="00327221"/>
    <w:rsid w:val="00327EBB"/>
    <w:rsid w:val="003319A9"/>
    <w:rsid w:val="0033285B"/>
    <w:rsid w:val="00333E67"/>
    <w:rsid w:val="00342083"/>
    <w:rsid w:val="0034237B"/>
    <w:rsid w:val="00343D1C"/>
    <w:rsid w:val="00344D7C"/>
    <w:rsid w:val="00355015"/>
    <w:rsid w:val="003577F3"/>
    <w:rsid w:val="0037486A"/>
    <w:rsid w:val="00375FF7"/>
    <w:rsid w:val="003806C8"/>
    <w:rsid w:val="0038341D"/>
    <w:rsid w:val="00386678"/>
    <w:rsid w:val="0039039B"/>
    <w:rsid w:val="003903B1"/>
    <w:rsid w:val="0039415B"/>
    <w:rsid w:val="00394D09"/>
    <w:rsid w:val="003A060E"/>
    <w:rsid w:val="003A222A"/>
    <w:rsid w:val="003B0EF5"/>
    <w:rsid w:val="003B2D22"/>
    <w:rsid w:val="003B4368"/>
    <w:rsid w:val="003B70E9"/>
    <w:rsid w:val="003C0899"/>
    <w:rsid w:val="003C2CA8"/>
    <w:rsid w:val="003C48D6"/>
    <w:rsid w:val="003D2E76"/>
    <w:rsid w:val="003D3C37"/>
    <w:rsid w:val="003D6B0E"/>
    <w:rsid w:val="003E31AA"/>
    <w:rsid w:val="003E3481"/>
    <w:rsid w:val="003E5DB3"/>
    <w:rsid w:val="003F37F2"/>
    <w:rsid w:val="003F715D"/>
    <w:rsid w:val="00401A15"/>
    <w:rsid w:val="00402A6B"/>
    <w:rsid w:val="00402B6C"/>
    <w:rsid w:val="00403305"/>
    <w:rsid w:val="0040346C"/>
    <w:rsid w:val="0040367A"/>
    <w:rsid w:val="0040392B"/>
    <w:rsid w:val="00403DD6"/>
    <w:rsid w:val="00404C6B"/>
    <w:rsid w:val="00405298"/>
    <w:rsid w:val="004105B1"/>
    <w:rsid w:val="00411DBF"/>
    <w:rsid w:val="004146D5"/>
    <w:rsid w:val="00414857"/>
    <w:rsid w:val="00414F15"/>
    <w:rsid w:val="00416380"/>
    <w:rsid w:val="00425903"/>
    <w:rsid w:val="00425AC3"/>
    <w:rsid w:val="00425AF2"/>
    <w:rsid w:val="00433210"/>
    <w:rsid w:val="004341B5"/>
    <w:rsid w:val="004375D7"/>
    <w:rsid w:val="00441ACC"/>
    <w:rsid w:val="00447F69"/>
    <w:rsid w:val="004526EE"/>
    <w:rsid w:val="00455990"/>
    <w:rsid w:val="00457617"/>
    <w:rsid w:val="00460472"/>
    <w:rsid w:val="00465808"/>
    <w:rsid w:val="0046588A"/>
    <w:rsid w:val="004665F6"/>
    <w:rsid w:val="0047179C"/>
    <w:rsid w:val="00471B70"/>
    <w:rsid w:val="004733CA"/>
    <w:rsid w:val="004734D2"/>
    <w:rsid w:val="00477FCD"/>
    <w:rsid w:val="00485F87"/>
    <w:rsid w:val="004873F6"/>
    <w:rsid w:val="00490A29"/>
    <w:rsid w:val="00493985"/>
    <w:rsid w:val="00493F4B"/>
    <w:rsid w:val="00496453"/>
    <w:rsid w:val="004A1803"/>
    <w:rsid w:val="004A5A8C"/>
    <w:rsid w:val="004A61BE"/>
    <w:rsid w:val="004A7983"/>
    <w:rsid w:val="004B02AA"/>
    <w:rsid w:val="004B17C2"/>
    <w:rsid w:val="004B5F3A"/>
    <w:rsid w:val="004B64E3"/>
    <w:rsid w:val="004C0EE8"/>
    <w:rsid w:val="004C12E4"/>
    <w:rsid w:val="004C26CD"/>
    <w:rsid w:val="004C2AD2"/>
    <w:rsid w:val="004C7682"/>
    <w:rsid w:val="004D37D8"/>
    <w:rsid w:val="004D4493"/>
    <w:rsid w:val="004D475A"/>
    <w:rsid w:val="004D4C89"/>
    <w:rsid w:val="004D5C4A"/>
    <w:rsid w:val="004D5E89"/>
    <w:rsid w:val="004E0EB4"/>
    <w:rsid w:val="004F32BD"/>
    <w:rsid w:val="004F741E"/>
    <w:rsid w:val="004F7818"/>
    <w:rsid w:val="0050486E"/>
    <w:rsid w:val="00506F11"/>
    <w:rsid w:val="00522CDE"/>
    <w:rsid w:val="0052379B"/>
    <w:rsid w:val="00523FD1"/>
    <w:rsid w:val="00524322"/>
    <w:rsid w:val="005270D9"/>
    <w:rsid w:val="00530DDF"/>
    <w:rsid w:val="00532451"/>
    <w:rsid w:val="00533065"/>
    <w:rsid w:val="00533EE8"/>
    <w:rsid w:val="00535696"/>
    <w:rsid w:val="005376C9"/>
    <w:rsid w:val="00537AFD"/>
    <w:rsid w:val="00542C95"/>
    <w:rsid w:val="00544435"/>
    <w:rsid w:val="00545F7F"/>
    <w:rsid w:val="00546828"/>
    <w:rsid w:val="0055002B"/>
    <w:rsid w:val="0055338D"/>
    <w:rsid w:val="00554DDC"/>
    <w:rsid w:val="005563F2"/>
    <w:rsid w:val="00563312"/>
    <w:rsid w:val="00565214"/>
    <w:rsid w:val="0056699E"/>
    <w:rsid w:val="00567D1D"/>
    <w:rsid w:val="00573F3B"/>
    <w:rsid w:val="005760D4"/>
    <w:rsid w:val="00576B76"/>
    <w:rsid w:val="005776F7"/>
    <w:rsid w:val="0058770E"/>
    <w:rsid w:val="00590281"/>
    <w:rsid w:val="00591CBC"/>
    <w:rsid w:val="005969E2"/>
    <w:rsid w:val="005A04FF"/>
    <w:rsid w:val="005A0C0E"/>
    <w:rsid w:val="005A2AC5"/>
    <w:rsid w:val="005A5BC2"/>
    <w:rsid w:val="005A6ADF"/>
    <w:rsid w:val="005A6C4A"/>
    <w:rsid w:val="005A705F"/>
    <w:rsid w:val="005B4539"/>
    <w:rsid w:val="005C083B"/>
    <w:rsid w:val="005C17E2"/>
    <w:rsid w:val="005C3EB2"/>
    <w:rsid w:val="005C587B"/>
    <w:rsid w:val="005C5FD9"/>
    <w:rsid w:val="005C7202"/>
    <w:rsid w:val="005D118D"/>
    <w:rsid w:val="005D5466"/>
    <w:rsid w:val="005D54C9"/>
    <w:rsid w:val="005D6E2C"/>
    <w:rsid w:val="005D7B30"/>
    <w:rsid w:val="005E5798"/>
    <w:rsid w:val="005F1218"/>
    <w:rsid w:val="005F1DD9"/>
    <w:rsid w:val="005F34A4"/>
    <w:rsid w:val="005F6CFF"/>
    <w:rsid w:val="00602BEF"/>
    <w:rsid w:val="00605D9D"/>
    <w:rsid w:val="00610191"/>
    <w:rsid w:val="0061235E"/>
    <w:rsid w:val="0061423F"/>
    <w:rsid w:val="00614FEA"/>
    <w:rsid w:val="0061734A"/>
    <w:rsid w:val="00617E40"/>
    <w:rsid w:val="00620009"/>
    <w:rsid w:val="00625474"/>
    <w:rsid w:val="00626EA4"/>
    <w:rsid w:val="00631657"/>
    <w:rsid w:val="00632E50"/>
    <w:rsid w:val="006353AC"/>
    <w:rsid w:val="006355B2"/>
    <w:rsid w:val="00635804"/>
    <w:rsid w:val="00636393"/>
    <w:rsid w:val="00636A3D"/>
    <w:rsid w:val="006378D1"/>
    <w:rsid w:val="006448EE"/>
    <w:rsid w:val="0064545E"/>
    <w:rsid w:val="006531E3"/>
    <w:rsid w:val="006540BA"/>
    <w:rsid w:val="0065438F"/>
    <w:rsid w:val="00655AD5"/>
    <w:rsid w:val="0065663C"/>
    <w:rsid w:val="00660AE2"/>
    <w:rsid w:val="00662ADC"/>
    <w:rsid w:val="00667644"/>
    <w:rsid w:val="006727F8"/>
    <w:rsid w:val="00674420"/>
    <w:rsid w:val="0068021C"/>
    <w:rsid w:val="006815B6"/>
    <w:rsid w:val="006816AC"/>
    <w:rsid w:val="00684806"/>
    <w:rsid w:val="0068519C"/>
    <w:rsid w:val="00690670"/>
    <w:rsid w:val="00692682"/>
    <w:rsid w:val="00692A73"/>
    <w:rsid w:val="00695A43"/>
    <w:rsid w:val="00695D15"/>
    <w:rsid w:val="006A2339"/>
    <w:rsid w:val="006A282F"/>
    <w:rsid w:val="006A3DF7"/>
    <w:rsid w:val="006A6977"/>
    <w:rsid w:val="006A6D49"/>
    <w:rsid w:val="006A7DBA"/>
    <w:rsid w:val="006B5DC1"/>
    <w:rsid w:val="006B6142"/>
    <w:rsid w:val="006B6281"/>
    <w:rsid w:val="006B6782"/>
    <w:rsid w:val="006C2A0C"/>
    <w:rsid w:val="006C50CE"/>
    <w:rsid w:val="006C5A2F"/>
    <w:rsid w:val="006D0403"/>
    <w:rsid w:val="006D7F38"/>
    <w:rsid w:val="006E21F8"/>
    <w:rsid w:val="006E43F6"/>
    <w:rsid w:val="006E58FC"/>
    <w:rsid w:val="006E5DBE"/>
    <w:rsid w:val="006E6B3B"/>
    <w:rsid w:val="006F309A"/>
    <w:rsid w:val="006F488C"/>
    <w:rsid w:val="006F7F71"/>
    <w:rsid w:val="00700B61"/>
    <w:rsid w:val="00701371"/>
    <w:rsid w:val="007023ED"/>
    <w:rsid w:val="007056B3"/>
    <w:rsid w:val="00706340"/>
    <w:rsid w:val="00710278"/>
    <w:rsid w:val="00711DBA"/>
    <w:rsid w:val="007175BB"/>
    <w:rsid w:val="00725E54"/>
    <w:rsid w:val="00727AA7"/>
    <w:rsid w:val="0073045D"/>
    <w:rsid w:val="0073554B"/>
    <w:rsid w:val="00735BE4"/>
    <w:rsid w:val="00735EA2"/>
    <w:rsid w:val="00736CF4"/>
    <w:rsid w:val="007408EA"/>
    <w:rsid w:val="00740EBE"/>
    <w:rsid w:val="007420D0"/>
    <w:rsid w:val="00747634"/>
    <w:rsid w:val="00747A55"/>
    <w:rsid w:val="0075111B"/>
    <w:rsid w:val="007523FD"/>
    <w:rsid w:val="00757321"/>
    <w:rsid w:val="00757CD3"/>
    <w:rsid w:val="00762110"/>
    <w:rsid w:val="007623CB"/>
    <w:rsid w:val="007643AD"/>
    <w:rsid w:val="007658C4"/>
    <w:rsid w:val="00765D89"/>
    <w:rsid w:val="00771AB7"/>
    <w:rsid w:val="00780315"/>
    <w:rsid w:val="00782BDF"/>
    <w:rsid w:val="0078371B"/>
    <w:rsid w:val="00787B7F"/>
    <w:rsid w:val="0079395C"/>
    <w:rsid w:val="00794158"/>
    <w:rsid w:val="00794EE8"/>
    <w:rsid w:val="007979E7"/>
    <w:rsid w:val="007A292C"/>
    <w:rsid w:val="007A300D"/>
    <w:rsid w:val="007A4672"/>
    <w:rsid w:val="007A4E6F"/>
    <w:rsid w:val="007A556E"/>
    <w:rsid w:val="007A620C"/>
    <w:rsid w:val="007A6FBC"/>
    <w:rsid w:val="007B284D"/>
    <w:rsid w:val="007B2B55"/>
    <w:rsid w:val="007B7FFD"/>
    <w:rsid w:val="007C6071"/>
    <w:rsid w:val="007C60C2"/>
    <w:rsid w:val="007C7EF0"/>
    <w:rsid w:val="007E1FF8"/>
    <w:rsid w:val="007E6914"/>
    <w:rsid w:val="007F462D"/>
    <w:rsid w:val="00801754"/>
    <w:rsid w:val="008203C9"/>
    <w:rsid w:val="00827715"/>
    <w:rsid w:val="00835B4F"/>
    <w:rsid w:val="008375B8"/>
    <w:rsid w:val="00840060"/>
    <w:rsid w:val="0084236D"/>
    <w:rsid w:val="00843949"/>
    <w:rsid w:val="00850F64"/>
    <w:rsid w:val="008527B9"/>
    <w:rsid w:val="00854C8F"/>
    <w:rsid w:val="0085661F"/>
    <w:rsid w:val="008668E4"/>
    <w:rsid w:val="008816BF"/>
    <w:rsid w:val="008849D4"/>
    <w:rsid w:val="00885E1E"/>
    <w:rsid w:val="008952B1"/>
    <w:rsid w:val="00896806"/>
    <w:rsid w:val="008A3052"/>
    <w:rsid w:val="008A532A"/>
    <w:rsid w:val="008A650C"/>
    <w:rsid w:val="008B049F"/>
    <w:rsid w:val="008B0E87"/>
    <w:rsid w:val="008B1AB6"/>
    <w:rsid w:val="008B438A"/>
    <w:rsid w:val="008B5C33"/>
    <w:rsid w:val="008B7B33"/>
    <w:rsid w:val="008C1ED3"/>
    <w:rsid w:val="008C1FC6"/>
    <w:rsid w:val="008C2E2E"/>
    <w:rsid w:val="008C3446"/>
    <w:rsid w:val="008C347A"/>
    <w:rsid w:val="008D098A"/>
    <w:rsid w:val="008D1F60"/>
    <w:rsid w:val="008D65B3"/>
    <w:rsid w:val="008E2E6C"/>
    <w:rsid w:val="008E3BCC"/>
    <w:rsid w:val="008E6D40"/>
    <w:rsid w:val="008E7264"/>
    <w:rsid w:val="008F1E17"/>
    <w:rsid w:val="008F466A"/>
    <w:rsid w:val="008F6330"/>
    <w:rsid w:val="00901A57"/>
    <w:rsid w:val="00903A49"/>
    <w:rsid w:val="00904357"/>
    <w:rsid w:val="00905B9E"/>
    <w:rsid w:val="009067E0"/>
    <w:rsid w:val="00914129"/>
    <w:rsid w:val="0091482A"/>
    <w:rsid w:val="00923D2D"/>
    <w:rsid w:val="00936A59"/>
    <w:rsid w:val="00937226"/>
    <w:rsid w:val="009463BB"/>
    <w:rsid w:val="0095233E"/>
    <w:rsid w:val="00960865"/>
    <w:rsid w:val="00963270"/>
    <w:rsid w:val="009644D7"/>
    <w:rsid w:val="00964D40"/>
    <w:rsid w:val="00965844"/>
    <w:rsid w:val="00966CEA"/>
    <w:rsid w:val="0097417C"/>
    <w:rsid w:val="00980EB3"/>
    <w:rsid w:val="00981511"/>
    <w:rsid w:val="00981E64"/>
    <w:rsid w:val="00991BE6"/>
    <w:rsid w:val="0099358D"/>
    <w:rsid w:val="009A166D"/>
    <w:rsid w:val="009A3B4F"/>
    <w:rsid w:val="009A672E"/>
    <w:rsid w:val="009B2A33"/>
    <w:rsid w:val="009B69FA"/>
    <w:rsid w:val="009B7F3D"/>
    <w:rsid w:val="009C4F08"/>
    <w:rsid w:val="009D204F"/>
    <w:rsid w:val="009D721E"/>
    <w:rsid w:val="009E1503"/>
    <w:rsid w:val="009E27FA"/>
    <w:rsid w:val="009E2981"/>
    <w:rsid w:val="009E3299"/>
    <w:rsid w:val="009E4160"/>
    <w:rsid w:val="009E417B"/>
    <w:rsid w:val="009E462C"/>
    <w:rsid w:val="009F3ED8"/>
    <w:rsid w:val="009F4D0A"/>
    <w:rsid w:val="009F50B8"/>
    <w:rsid w:val="009F50B9"/>
    <w:rsid w:val="00A02FFB"/>
    <w:rsid w:val="00A04A0F"/>
    <w:rsid w:val="00A108A8"/>
    <w:rsid w:val="00A10FBF"/>
    <w:rsid w:val="00A12429"/>
    <w:rsid w:val="00A1591A"/>
    <w:rsid w:val="00A16DD5"/>
    <w:rsid w:val="00A17441"/>
    <w:rsid w:val="00A212DF"/>
    <w:rsid w:val="00A21480"/>
    <w:rsid w:val="00A23B0C"/>
    <w:rsid w:val="00A27FDE"/>
    <w:rsid w:val="00A306B1"/>
    <w:rsid w:val="00A31FC2"/>
    <w:rsid w:val="00A33870"/>
    <w:rsid w:val="00A35C7D"/>
    <w:rsid w:val="00A36565"/>
    <w:rsid w:val="00A40547"/>
    <w:rsid w:val="00A41B2A"/>
    <w:rsid w:val="00A42D15"/>
    <w:rsid w:val="00A4345B"/>
    <w:rsid w:val="00A44F44"/>
    <w:rsid w:val="00A4717D"/>
    <w:rsid w:val="00A509D2"/>
    <w:rsid w:val="00A512A4"/>
    <w:rsid w:val="00A52893"/>
    <w:rsid w:val="00A54565"/>
    <w:rsid w:val="00A57B03"/>
    <w:rsid w:val="00A67AC4"/>
    <w:rsid w:val="00A67B7A"/>
    <w:rsid w:val="00A75D66"/>
    <w:rsid w:val="00A849ED"/>
    <w:rsid w:val="00A86BCC"/>
    <w:rsid w:val="00A916D1"/>
    <w:rsid w:val="00A91DEE"/>
    <w:rsid w:val="00A93CB5"/>
    <w:rsid w:val="00A9581A"/>
    <w:rsid w:val="00AA0F1F"/>
    <w:rsid w:val="00AA2185"/>
    <w:rsid w:val="00AA6B50"/>
    <w:rsid w:val="00AA6ED3"/>
    <w:rsid w:val="00AB0018"/>
    <w:rsid w:val="00AB032F"/>
    <w:rsid w:val="00AB1B08"/>
    <w:rsid w:val="00AB1FA8"/>
    <w:rsid w:val="00AB2B0E"/>
    <w:rsid w:val="00AB7120"/>
    <w:rsid w:val="00AB7B2B"/>
    <w:rsid w:val="00AC0051"/>
    <w:rsid w:val="00AC4D1E"/>
    <w:rsid w:val="00AD4620"/>
    <w:rsid w:val="00AD75EA"/>
    <w:rsid w:val="00AE008B"/>
    <w:rsid w:val="00AE2896"/>
    <w:rsid w:val="00AE3DCE"/>
    <w:rsid w:val="00AE585B"/>
    <w:rsid w:val="00AE7339"/>
    <w:rsid w:val="00AF5622"/>
    <w:rsid w:val="00AF6AA0"/>
    <w:rsid w:val="00B0158B"/>
    <w:rsid w:val="00B0445B"/>
    <w:rsid w:val="00B07885"/>
    <w:rsid w:val="00B07C7A"/>
    <w:rsid w:val="00B11025"/>
    <w:rsid w:val="00B205B2"/>
    <w:rsid w:val="00B2388E"/>
    <w:rsid w:val="00B242E4"/>
    <w:rsid w:val="00B24455"/>
    <w:rsid w:val="00B25959"/>
    <w:rsid w:val="00B279A0"/>
    <w:rsid w:val="00B31F31"/>
    <w:rsid w:val="00B33668"/>
    <w:rsid w:val="00B349BA"/>
    <w:rsid w:val="00B35AEA"/>
    <w:rsid w:val="00B3614E"/>
    <w:rsid w:val="00B37BAD"/>
    <w:rsid w:val="00B4036C"/>
    <w:rsid w:val="00B4200C"/>
    <w:rsid w:val="00B448CD"/>
    <w:rsid w:val="00B50406"/>
    <w:rsid w:val="00B54198"/>
    <w:rsid w:val="00B5506F"/>
    <w:rsid w:val="00B575E8"/>
    <w:rsid w:val="00B607D5"/>
    <w:rsid w:val="00B634E0"/>
    <w:rsid w:val="00B67471"/>
    <w:rsid w:val="00B702AE"/>
    <w:rsid w:val="00B71984"/>
    <w:rsid w:val="00B80521"/>
    <w:rsid w:val="00B818D9"/>
    <w:rsid w:val="00B81F1D"/>
    <w:rsid w:val="00B82C95"/>
    <w:rsid w:val="00B92A3C"/>
    <w:rsid w:val="00B94BF1"/>
    <w:rsid w:val="00B97281"/>
    <w:rsid w:val="00B976CF"/>
    <w:rsid w:val="00BA2964"/>
    <w:rsid w:val="00BA43D7"/>
    <w:rsid w:val="00BB0996"/>
    <w:rsid w:val="00BB0B6F"/>
    <w:rsid w:val="00BB0F56"/>
    <w:rsid w:val="00BC0D12"/>
    <w:rsid w:val="00BC6507"/>
    <w:rsid w:val="00BC7038"/>
    <w:rsid w:val="00BD18C4"/>
    <w:rsid w:val="00BD254D"/>
    <w:rsid w:val="00BD411A"/>
    <w:rsid w:val="00BD4160"/>
    <w:rsid w:val="00BD495A"/>
    <w:rsid w:val="00BD5BAB"/>
    <w:rsid w:val="00BD7548"/>
    <w:rsid w:val="00BE10DF"/>
    <w:rsid w:val="00BE62A7"/>
    <w:rsid w:val="00BF5956"/>
    <w:rsid w:val="00C01F9C"/>
    <w:rsid w:val="00C07AFD"/>
    <w:rsid w:val="00C106A5"/>
    <w:rsid w:val="00C1293C"/>
    <w:rsid w:val="00C13AE9"/>
    <w:rsid w:val="00C23D0F"/>
    <w:rsid w:val="00C266B1"/>
    <w:rsid w:val="00C330D3"/>
    <w:rsid w:val="00C33AE3"/>
    <w:rsid w:val="00C351E1"/>
    <w:rsid w:val="00C3711B"/>
    <w:rsid w:val="00C418E4"/>
    <w:rsid w:val="00C47C33"/>
    <w:rsid w:val="00C554B7"/>
    <w:rsid w:val="00C55DED"/>
    <w:rsid w:val="00C608E8"/>
    <w:rsid w:val="00C63318"/>
    <w:rsid w:val="00C65D3F"/>
    <w:rsid w:val="00C73722"/>
    <w:rsid w:val="00C74C51"/>
    <w:rsid w:val="00C81501"/>
    <w:rsid w:val="00C81966"/>
    <w:rsid w:val="00C82B82"/>
    <w:rsid w:val="00C85FDE"/>
    <w:rsid w:val="00C8669C"/>
    <w:rsid w:val="00C914CB"/>
    <w:rsid w:val="00C93D3D"/>
    <w:rsid w:val="00C96214"/>
    <w:rsid w:val="00CA12D3"/>
    <w:rsid w:val="00CA1C57"/>
    <w:rsid w:val="00CA5D1E"/>
    <w:rsid w:val="00CA6245"/>
    <w:rsid w:val="00CA7EC8"/>
    <w:rsid w:val="00CB0151"/>
    <w:rsid w:val="00CB13DB"/>
    <w:rsid w:val="00CB3012"/>
    <w:rsid w:val="00CB3D61"/>
    <w:rsid w:val="00CB4160"/>
    <w:rsid w:val="00CB7039"/>
    <w:rsid w:val="00CC00A5"/>
    <w:rsid w:val="00CC1D78"/>
    <w:rsid w:val="00CC4DFE"/>
    <w:rsid w:val="00CC66F0"/>
    <w:rsid w:val="00CC6B18"/>
    <w:rsid w:val="00CD7A05"/>
    <w:rsid w:val="00CE122A"/>
    <w:rsid w:val="00CE1D19"/>
    <w:rsid w:val="00CE75FD"/>
    <w:rsid w:val="00CF65E7"/>
    <w:rsid w:val="00CF67E0"/>
    <w:rsid w:val="00D00DE1"/>
    <w:rsid w:val="00D03918"/>
    <w:rsid w:val="00D13799"/>
    <w:rsid w:val="00D21CD5"/>
    <w:rsid w:val="00D23063"/>
    <w:rsid w:val="00D24224"/>
    <w:rsid w:val="00D25EB2"/>
    <w:rsid w:val="00D34382"/>
    <w:rsid w:val="00D3466A"/>
    <w:rsid w:val="00D36C60"/>
    <w:rsid w:val="00D414AB"/>
    <w:rsid w:val="00D42626"/>
    <w:rsid w:val="00D5177B"/>
    <w:rsid w:val="00D618AC"/>
    <w:rsid w:val="00D648DB"/>
    <w:rsid w:val="00D67B60"/>
    <w:rsid w:val="00D73892"/>
    <w:rsid w:val="00D73D5F"/>
    <w:rsid w:val="00D762C2"/>
    <w:rsid w:val="00D803F0"/>
    <w:rsid w:val="00D8350C"/>
    <w:rsid w:val="00D87039"/>
    <w:rsid w:val="00D9151B"/>
    <w:rsid w:val="00D91C93"/>
    <w:rsid w:val="00D96217"/>
    <w:rsid w:val="00DA0207"/>
    <w:rsid w:val="00DA3712"/>
    <w:rsid w:val="00DA6298"/>
    <w:rsid w:val="00DA79D8"/>
    <w:rsid w:val="00DA7D2A"/>
    <w:rsid w:val="00DB2964"/>
    <w:rsid w:val="00DB5FC6"/>
    <w:rsid w:val="00DC1496"/>
    <w:rsid w:val="00DC1D05"/>
    <w:rsid w:val="00DC23BC"/>
    <w:rsid w:val="00DC4942"/>
    <w:rsid w:val="00DD16EB"/>
    <w:rsid w:val="00DD32DF"/>
    <w:rsid w:val="00DD4B56"/>
    <w:rsid w:val="00DD4C14"/>
    <w:rsid w:val="00DD5ED3"/>
    <w:rsid w:val="00DE24A1"/>
    <w:rsid w:val="00DE29A8"/>
    <w:rsid w:val="00DE35ED"/>
    <w:rsid w:val="00DE4FB4"/>
    <w:rsid w:val="00DE61CA"/>
    <w:rsid w:val="00DE7595"/>
    <w:rsid w:val="00DE7C25"/>
    <w:rsid w:val="00DF03F7"/>
    <w:rsid w:val="00DF3FE6"/>
    <w:rsid w:val="00DF40FD"/>
    <w:rsid w:val="00DF6BB4"/>
    <w:rsid w:val="00DF6CF9"/>
    <w:rsid w:val="00E00717"/>
    <w:rsid w:val="00E020F4"/>
    <w:rsid w:val="00E043E6"/>
    <w:rsid w:val="00E077EC"/>
    <w:rsid w:val="00E158DE"/>
    <w:rsid w:val="00E16FF0"/>
    <w:rsid w:val="00E21187"/>
    <w:rsid w:val="00E2209A"/>
    <w:rsid w:val="00E23128"/>
    <w:rsid w:val="00E2367B"/>
    <w:rsid w:val="00E2473A"/>
    <w:rsid w:val="00E24AF7"/>
    <w:rsid w:val="00E253A4"/>
    <w:rsid w:val="00E26DD3"/>
    <w:rsid w:val="00E3090C"/>
    <w:rsid w:val="00E33D74"/>
    <w:rsid w:val="00E35FBE"/>
    <w:rsid w:val="00E36F0E"/>
    <w:rsid w:val="00E37699"/>
    <w:rsid w:val="00E42461"/>
    <w:rsid w:val="00E46434"/>
    <w:rsid w:val="00E46B15"/>
    <w:rsid w:val="00E5012A"/>
    <w:rsid w:val="00E51916"/>
    <w:rsid w:val="00E57A02"/>
    <w:rsid w:val="00E60D6A"/>
    <w:rsid w:val="00E629BE"/>
    <w:rsid w:val="00E73CF7"/>
    <w:rsid w:val="00E774EF"/>
    <w:rsid w:val="00E85EBF"/>
    <w:rsid w:val="00E87723"/>
    <w:rsid w:val="00E87957"/>
    <w:rsid w:val="00E90634"/>
    <w:rsid w:val="00E90681"/>
    <w:rsid w:val="00E90D13"/>
    <w:rsid w:val="00E91DA7"/>
    <w:rsid w:val="00E92B63"/>
    <w:rsid w:val="00E952EF"/>
    <w:rsid w:val="00E959EA"/>
    <w:rsid w:val="00E96065"/>
    <w:rsid w:val="00E97D83"/>
    <w:rsid w:val="00EA48FD"/>
    <w:rsid w:val="00EB040D"/>
    <w:rsid w:val="00EB091C"/>
    <w:rsid w:val="00EB3A95"/>
    <w:rsid w:val="00EB550A"/>
    <w:rsid w:val="00EB7C7C"/>
    <w:rsid w:val="00EC06BF"/>
    <w:rsid w:val="00EC25A5"/>
    <w:rsid w:val="00EC2A8C"/>
    <w:rsid w:val="00EC5D44"/>
    <w:rsid w:val="00EC7D6C"/>
    <w:rsid w:val="00ED24BC"/>
    <w:rsid w:val="00ED58AD"/>
    <w:rsid w:val="00EE3403"/>
    <w:rsid w:val="00EE4E18"/>
    <w:rsid w:val="00EE6496"/>
    <w:rsid w:val="00EF54BB"/>
    <w:rsid w:val="00F04AD4"/>
    <w:rsid w:val="00F10A58"/>
    <w:rsid w:val="00F11714"/>
    <w:rsid w:val="00F13785"/>
    <w:rsid w:val="00F14029"/>
    <w:rsid w:val="00F163D7"/>
    <w:rsid w:val="00F2017C"/>
    <w:rsid w:val="00F222EB"/>
    <w:rsid w:val="00F24812"/>
    <w:rsid w:val="00F2750A"/>
    <w:rsid w:val="00F2790C"/>
    <w:rsid w:val="00F30812"/>
    <w:rsid w:val="00F317F2"/>
    <w:rsid w:val="00F32284"/>
    <w:rsid w:val="00F33343"/>
    <w:rsid w:val="00F40050"/>
    <w:rsid w:val="00F40678"/>
    <w:rsid w:val="00F47347"/>
    <w:rsid w:val="00F47D1E"/>
    <w:rsid w:val="00F51369"/>
    <w:rsid w:val="00F51B1F"/>
    <w:rsid w:val="00F52EC9"/>
    <w:rsid w:val="00F54ED2"/>
    <w:rsid w:val="00F5725F"/>
    <w:rsid w:val="00F61E4B"/>
    <w:rsid w:val="00F64AEE"/>
    <w:rsid w:val="00F70CF7"/>
    <w:rsid w:val="00F738C8"/>
    <w:rsid w:val="00F766F0"/>
    <w:rsid w:val="00F77A16"/>
    <w:rsid w:val="00F80749"/>
    <w:rsid w:val="00F827AF"/>
    <w:rsid w:val="00F90F30"/>
    <w:rsid w:val="00F92168"/>
    <w:rsid w:val="00F93281"/>
    <w:rsid w:val="00F94DC5"/>
    <w:rsid w:val="00F955F6"/>
    <w:rsid w:val="00F95607"/>
    <w:rsid w:val="00F97214"/>
    <w:rsid w:val="00F9747B"/>
    <w:rsid w:val="00F97BB6"/>
    <w:rsid w:val="00FA270F"/>
    <w:rsid w:val="00FA35C9"/>
    <w:rsid w:val="00FA39E8"/>
    <w:rsid w:val="00FA39F8"/>
    <w:rsid w:val="00FA45AF"/>
    <w:rsid w:val="00FA6B0A"/>
    <w:rsid w:val="00FA70CD"/>
    <w:rsid w:val="00FB5DB5"/>
    <w:rsid w:val="00FC08B5"/>
    <w:rsid w:val="00FC5B64"/>
    <w:rsid w:val="00FD0143"/>
    <w:rsid w:val="00FD04F2"/>
    <w:rsid w:val="00FD13C8"/>
    <w:rsid w:val="00FD6F7C"/>
    <w:rsid w:val="00FD7AD4"/>
    <w:rsid w:val="00FE2FD7"/>
    <w:rsid w:val="00FE3313"/>
    <w:rsid w:val="00FF0406"/>
    <w:rsid w:val="00FF1494"/>
    <w:rsid w:val="00FF2AC2"/>
    <w:rsid w:val="00FF2B15"/>
    <w:rsid w:val="00F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0768"/>
  <w15:docId w15:val="{EFD1DDD1-DF73-4E36-AA7A-6236C1B2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text 1"/>
    <w:qFormat/>
    <w:rsid w:val="00E51916"/>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ind w:left="576"/>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4D1D6-5F7C-4116-97A5-540D9E12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10325</Words>
  <Characters>60919</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cizl@caa.cz</dc:creator>
  <cp:lastModifiedBy>Kosmeĺová Ivana</cp:lastModifiedBy>
  <cp:revision>3</cp:revision>
  <cp:lastPrinted>2019-02-12T10:49:00Z</cp:lastPrinted>
  <dcterms:created xsi:type="dcterms:W3CDTF">2021-04-12T12:10:00Z</dcterms:created>
  <dcterms:modified xsi:type="dcterms:W3CDTF">2021-04-13T11:21:00Z</dcterms:modified>
</cp:coreProperties>
</file>