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3B046E8E" w:rsidR="002B5C49" w:rsidRDefault="00FD7B0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</w:t>
      </w:r>
      <w:r>
        <w:rPr>
          <w:rFonts w:ascii="Times New Roman" w:hAnsi="Times New Roman" w:cs="Times New Roman"/>
          <w:b/>
          <w:sz w:val="24"/>
          <w:szCs w:val="24"/>
        </w:rPr>
        <w:t>a jmenování na služební místo představeného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781F">
        <w:rPr>
          <w:rFonts w:ascii="Times New Roman" w:hAnsi="Times New Roman" w:cs="Times New Roman"/>
          <w:sz w:val="24"/>
          <w:szCs w:val="24"/>
        </w:rPr>
      </w:r>
      <w:r w:rsidR="0000781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781F">
        <w:rPr>
          <w:rFonts w:ascii="Times New Roman" w:hAnsi="Times New Roman" w:cs="Times New Roman"/>
          <w:sz w:val="24"/>
          <w:szCs w:val="24"/>
        </w:rPr>
      </w:r>
      <w:r w:rsidR="0000781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781F">
              <w:rPr>
                <w:rFonts w:ascii="Times New Roman" w:hAnsi="Times New Roman" w:cs="Times New Roman"/>
                <w:sz w:val="24"/>
                <w:szCs w:val="24"/>
              </w:rPr>
            </w:r>
            <w:r w:rsidR="0000781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7ACB14F" w14:textId="2C30AE1B" w:rsidR="0000781F" w:rsidRPr="00963BD9" w:rsidRDefault="0000781F" w:rsidP="000078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963BD9"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Pr="00963BD9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bCs/>
              </w:rPr>
              <w:t>odborný rada</w:t>
            </w:r>
          </w:p>
          <w:p w14:paraId="471AF299" w14:textId="038EDA68" w:rsidR="0000781F" w:rsidRDefault="0000781F" w:rsidP="0000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vedoucí oddělení </w:t>
            </w:r>
            <w:r>
              <w:rPr>
                <w:rFonts w:ascii="Times New Roman" w:hAnsi="Times New Roman" w:cs="Times New Roman"/>
                <w:b/>
              </w:rPr>
              <w:t>obchodní letecké dopravy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(ID 3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.200, ID ISoSS 30087096</w:t>
            </w:r>
            <w:r w:rsidRPr="00963BD9">
              <w:rPr>
                <w:rFonts w:ascii="Times New Roman" w:hAnsi="Times New Roman" w:cs="Times New Roman"/>
                <w:b/>
              </w:rPr>
              <w:t>)</w:t>
            </w:r>
          </w:p>
          <w:p w14:paraId="6FD9BBAF" w14:textId="77777777" w:rsidR="0000781F" w:rsidRDefault="0000781F" w:rsidP="0000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odbor provozu letadel</w:t>
            </w:r>
          </w:p>
          <w:p w14:paraId="0F021C31" w14:textId="77777777" w:rsidR="0000781F" w:rsidRPr="00963BD9" w:rsidRDefault="0000781F" w:rsidP="00007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sekce letová</w:t>
            </w:r>
          </w:p>
          <w:p w14:paraId="1B7D79B6" w14:textId="5F0041C4" w:rsidR="00FC24DF" w:rsidRPr="00861206" w:rsidRDefault="0000781F" w:rsidP="00007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D9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63BD9">
              <w:rPr>
                <w:rFonts w:ascii="Times New Roman" w:hAnsi="Times New Roman" w:cs="Times New Roman"/>
                <w:b/>
              </w:rPr>
              <w:t>Úřadu pro civilní letectví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67CE3CC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38A2255" w14:textId="1586537C" w:rsidR="00FD7B09" w:rsidRDefault="00FD7B09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553DA63" w14:textId="0E3DE239" w:rsidR="00FD7B09" w:rsidRPr="0038763B" w:rsidRDefault="00FD7B09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CEDFB0F" w14:textId="30FEE962" w:rsidR="00FD7B09" w:rsidRPr="00963BD9" w:rsidRDefault="00FD7B09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9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DFFAC3C" w14:textId="77777777" w:rsidR="00FD7B09" w:rsidRDefault="00FD7B09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602DC5D9" w:rsidR="004B6E21" w:rsidRDefault="00FD7B09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20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Cs/>
        </w:rPr>
      </w:r>
      <w:r w:rsidR="0000781F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570C0147" w14:textId="36DF0138" w:rsidR="00FD7B09" w:rsidRPr="0000781F" w:rsidRDefault="00FD7B09" w:rsidP="000078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Cs/>
        </w:rPr>
        <w:t xml:space="preserve">8. </w:t>
      </w:r>
      <w:r w:rsidR="0000781F">
        <w:rPr>
          <w:rFonts w:ascii="Times New Roman" w:hAnsi="Times New Roman" w:cs="Times New Roman"/>
          <w:bCs/>
        </w:rPr>
        <w:t>Originál nebo</w:t>
      </w:r>
      <w:r w:rsidR="0000781F" w:rsidRPr="00531679">
        <w:rPr>
          <w:rFonts w:ascii="Times New Roman" w:hAnsi="Times New Roman" w:cs="Times New Roman"/>
          <w:bCs/>
        </w:rPr>
        <w:t xml:space="preserve"> úředně ověřenou kopii</w:t>
      </w:r>
      <w:r w:rsidR="0000781F" w:rsidRPr="00531679">
        <w:rPr>
          <w:rFonts w:ascii="Times New Roman" w:hAnsi="Times New Roman" w:cs="Times New Roman"/>
        </w:rPr>
        <w:t xml:space="preserve"> </w:t>
      </w:r>
      <w:r w:rsidR="0000781F">
        <w:rPr>
          <w:rFonts w:ascii="Times New Roman" w:hAnsi="Times New Roman" w:cs="Times New Roman"/>
        </w:rPr>
        <w:t>nebo p</w:t>
      </w:r>
      <w:r w:rsidR="0000781F">
        <w:rPr>
          <w:rFonts w:ascii="Times New Roman" w:hAnsi="Times New Roman" w:cs="Times New Roman"/>
          <w:bCs/>
        </w:rPr>
        <w:t xml:space="preserve">rostou kopii </w:t>
      </w:r>
      <w:r w:rsidR="0000781F" w:rsidRPr="00531679">
        <w:rPr>
          <w:rFonts w:ascii="Times New Roman" w:hAnsi="Times New Roman" w:cs="Times New Roman"/>
        </w:rPr>
        <w:t>platného</w:t>
      </w:r>
      <w:r w:rsidR="0000781F">
        <w:rPr>
          <w:rFonts w:ascii="Times New Roman" w:hAnsi="Times New Roman" w:cs="Times New Roman"/>
        </w:rPr>
        <w:t>/neplatného</w:t>
      </w:r>
      <w:r w:rsidR="0000781F" w:rsidRPr="00531679">
        <w:rPr>
          <w:rFonts w:ascii="Times New Roman" w:hAnsi="Times New Roman" w:cs="Times New Roman"/>
        </w:rPr>
        <w:t xml:space="preserve"> průkazu </w:t>
      </w:r>
      <w:r w:rsidR="0000781F">
        <w:rPr>
          <w:rFonts w:ascii="Times New Roman" w:eastAsiaTheme="minorHAnsi" w:hAnsi="Times New Roman" w:cs="Times New Roman"/>
        </w:rPr>
        <w:t>způsobilosti pilota (CPL nebo ATPL)</w:t>
      </w:r>
      <w:r w:rsidR="0000781F" w:rsidRPr="00531679">
        <w:rPr>
          <w:rFonts w:ascii="Times New Roman" w:hAnsi="Times New Roman" w:cs="Times New Roman"/>
        </w:rPr>
        <w:t xml:space="preserve"> </w:t>
      </w:r>
      <w:r w:rsidR="0000781F" w:rsidRPr="00531679">
        <w:rPr>
          <w:rFonts w:ascii="Times New Roman" w:hAnsi="Times New Roman" w:cs="Times New Roman"/>
          <w:bCs/>
        </w:rPr>
        <w:t>[§ 25 odst. 5 písm. a) zákona o státní službě</w:t>
      </w:r>
      <w:r w:rsidR="0000781F">
        <w:rPr>
          <w:rFonts w:ascii="Times New Roman" w:hAnsi="Times New Roman" w:cs="Times New Roman"/>
          <w:bCs/>
        </w:rPr>
        <w:t>]</w:t>
      </w:r>
      <w:r w:rsidR="0000781F">
        <w:rPr>
          <w:rFonts w:ascii="Times New Roman" w:hAnsi="Times New Roman" w:cs="Times New Roman"/>
          <w:bCs/>
        </w:rPr>
        <w:tab/>
      </w:r>
      <w:r w:rsidR="0000781F" w:rsidRPr="00531679">
        <w:rPr>
          <w:rFonts w:ascii="Times New Roman" w:hAnsi="Times New Roman" w:cs="Times New Roman"/>
          <w:bCs/>
        </w:rPr>
        <w:tab/>
      </w:r>
      <w:r w:rsidR="0000781F">
        <w:rPr>
          <w:rFonts w:ascii="Times New Roman" w:hAnsi="Times New Roman" w:cs="Times New Roman"/>
          <w:bCs/>
        </w:rPr>
        <w:tab/>
      </w:r>
      <w:r w:rsidR="0000781F" w:rsidRPr="00DE1E4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0781F" w:rsidRPr="00DE1E43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="0000781F" w:rsidRPr="00DE1E43">
        <w:rPr>
          <w:rFonts w:ascii="Times New Roman" w:hAnsi="Times New Roman" w:cs="Times New Roman"/>
          <w:b/>
          <w:bCs/>
        </w:rPr>
        <w:fldChar w:fldCharType="end"/>
      </w:r>
    </w:p>
    <w:p w14:paraId="036E16E2" w14:textId="0DE2D532" w:rsidR="00DC5A40" w:rsidRDefault="00FD7B09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941011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00781F">
        <w:rPr>
          <w:rFonts w:ascii="Times New Roman" w:eastAsiaTheme="minorHAnsi" w:hAnsi="Times New Roman" w:cs="Times New Roman"/>
          <w:b/>
          <w:bCs/>
          <w:lang w:eastAsia="en-US"/>
        </w:rPr>
      </w:r>
      <w:r w:rsidR="0000781F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1AF6874D" w:rsidR="001B71B0" w:rsidRDefault="00FD7B09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EB166B7" w14:textId="6EB8E07D" w:rsidR="00FD7B09" w:rsidRPr="00532034" w:rsidRDefault="00FD7B09" w:rsidP="00FD7B0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Pr="00A81DE7">
        <w:rPr>
          <w:rFonts w:ascii="Times New Roman" w:hAnsi="Times New Roman" w:cs="Times New Roman"/>
          <w:bCs/>
        </w:rPr>
        <w:t>. Další příloha stanovená služebním orgánem je motivační dopis</w:t>
      </w:r>
      <w:r w:rsidRPr="00A81DE7">
        <w:rPr>
          <w:rFonts w:ascii="Times New Roman" w:hAnsi="Times New Roman" w:cs="Times New Roman"/>
          <w:bCs/>
        </w:rPr>
        <w:tab/>
      </w:r>
      <w:r w:rsidRPr="00A81DE7">
        <w:rPr>
          <w:rFonts w:ascii="Times New Roman" w:hAnsi="Times New Roman" w:cs="Times New Roman"/>
          <w:bCs/>
        </w:rPr>
        <w:tab/>
      </w:r>
      <w:r w:rsidRPr="00A81DE7">
        <w:rPr>
          <w:rFonts w:ascii="Times New Roman" w:hAnsi="Times New Roman" w:cs="Times New Roman"/>
          <w:bCs/>
        </w:rPr>
        <w:tab/>
      </w:r>
      <w:r w:rsidRPr="00A81DE7">
        <w:rPr>
          <w:rFonts w:ascii="Times New Roman" w:hAnsi="Times New Roman" w:cs="Times New Roman"/>
          <w:bCs/>
        </w:rPr>
        <w:tab/>
      </w:r>
      <w:r w:rsidRPr="00A81DE7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1DE7">
        <w:rPr>
          <w:rFonts w:ascii="Times New Roman" w:hAnsi="Times New Roman" w:cs="Times New Roman"/>
          <w:b/>
          <w:bCs/>
        </w:rPr>
        <w:instrText xml:space="preserve"> FORMCHECKBOX </w:instrText>
      </w:r>
      <w:r w:rsidR="0000781F">
        <w:rPr>
          <w:rFonts w:ascii="Times New Roman" w:hAnsi="Times New Roman" w:cs="Times New Roman"/>
          <w:b/>
          <w:bCs/>
        </w:rPr>
      </w:r>
      <w:r w:rsidR="0000781F">
        <w:rPr>
          <w:rFonts w:ascii="Times New Roman" w:hAnsi="Times New Roman" w:cs="Times New Roman"/>
          <w:b/>
          <w:bCs/>
        </w:rPr>
        <w:fldChar w:fldCharType="separate"/>
      </w:r>
      <w:r w:rsidRPr="00A81DE7">
        <w:rPr>
          <w:rFonts w:ascii="Times New Roman" w:hAnsi="Times New Roman" w:cs="Times New Roman"/>
          <w:b/>
          <w:bCs/>
        </w:rPr>
        <w:fldChar w:fldCharType="end"/>
      </w:r>
    </w:p>
    <w:p w14:paraId="7DEC5108" w14:textId="74DD205E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2FA856" w14:textId="77777777" w:rsidR="00FD7B09" w:rsidRDefault="00FD7B09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56371" w14:textId="5542AFD1" w:rsidR="00FD7B0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C6DD51D" w14:textId="4731DE63" w:rsidR="007D3D4F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CA7680E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0781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62F7A0FA" w14:textId="77777777" w:rsidR="00FD7B09" w:rsidRDefault="00FD7B09" w:rsidP="00FD7B0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27E7DE5C" w14:textId="77777777" w:rsidR="0000781F" w:rsidRDefault="0000781F" w:rsidP="0000781F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20C521ED" w14:textId="77777777" w:rsidR="00FD7B09" w:rsidRPr="006F1EAA" w:rsidRDefault="00FD7B09" w:rsidP="00FD7B0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0781F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D3D4F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21C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573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D7B09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541D6-C1BF-4533-9176-6C0AAF87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1058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12</cp:revision>
  <cp:lastPrinted>2024-09-30T06:23:00Z</cp:lastPrinted>
  <dcterms:created xsi:type="dcterms:W3CDTF">2024-07-04T07:53:00Z</dcterms:created>
  <dcterms:modified xsi:type="dcterms:W3CDTF">2024-09-30T06:23:00Z</dcterms:modified>
</cp:coreProperties>
</file>